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92229" w14:textId="7205A552" w:rsidR="00980527" w:rsidRDefault="002F34C3">
      <w:pPr>
        <w:pStyle w:val="Ttulo1"/>
        <w:spacing w:before="75"/>
        <w:ind w:left="3286" w:firstLine="0"/>
      </w:pPr>
      <w:r>
        <w:t xml:space="preserve"> </w:t>
      </w:r>
      <w:r w:rsidR="003739F0">
        <w:t>TERMO</w:t>
      </w:r>
      <w:r w:rsidR="003739F0">
        <w:rPr>
          <w:spacing w:val="-1"/>
        </w:rPr>
        <w:t xml:space="preserve"> </w:t>
      </w:r>
      <w:r w:rsidR="003739F0">
        <w:t xml:space="preserve">DE </w:t>
      </w:r>
      <w:r w:rsidR="003739F0">
        <w:rPr>
          <w:spacing w:val="-2"/>
        </w:rPr>
        <w:t>REFERÊNCIA</w:t>
      </w:r>
    </w:p>
    <w:p w14:paraId="639054E9" w14:textId="77777777" w:rsidR="00980527" w:rsidRDefault="003739F0">
      <w:pPr>
        <w:pStyle w:val="PargrafodaLista"/>
        <w:numPr>
          <w:ilvl w:val="0"/>
          <w:numId w:val="8"/>
        </w:numPr>
        <w:tabs>
          <w:tab w:val="left" w:pos="501"/>
        </w:tabs>
        <w:spacing w:before="139"/>
        <w:ind w:left="501" w:hanging="358"/>
        <w:rPr>
          <w:rFonts w:ascii="Arial"/>
          <w:b/>
          <w:sz w:val="24"/>
        </w:rPr>
      </w:pPr>
      <w:r>
        <w:rPr>
          <w:rFonts w:ascii="Arial"/>
          <w:b/>
          <w:sz w:val="24"/>
        </w:rPr>
        <w:t xml:space="preserve">DO </w:t>
      </w:r>
      <w:r>
        <w:rPr>
          <w:rFonts w:ascii="Arial"/>
          <w:b/>
          <w:spacing w:val="-2"/>
          <w:sz w:val="24"/>
        </w:rPr>
        <w:t>OBJETO:</w:t>
      </w:r>
    </w:p>
    <w:p w14:paraId="33165C91" w14:textId="77777777" w:rsidR="00980527" w:rsidRDefault="003739F0">
      <w:pPr>
        <w:pStyle w:val="PargrafodaLista"/>
        <w:numPr>
          <w:ilvl w:val="1"/>
          <w:numId w:val="8"/>
        </w:numPr>
        <w:tabs>
          <w:tab w:val="left" w:pos="1274"/>
        </w:tabs>
        <w:spacing w:before="257" w:line="360" w:lineRule="auto"/>
        <w:ind w:right="554" w:firstLine="0"/>
        <w:jc w:val="both"/>
        <w:rPr>
          <w:sz w:val="24"/>
        </w:rPr>
      </w:pPr>
      <w:r>
        <w:rPr>
          <w:sz w:val="24"/>
        </w:rPr>
        <w:t>REGISTRO DE PREÇOS para contratação de empresa para fornecimento</w:t>
      </w:r>
      <w:r>
        <w:rPr>
          <w:spacing w:val="40"/>
          <w:sz w:val="24"/>
        </w:rPr>
        <w:t xml:space="preserve"> </w:t>
      </w:r>
      <w:r>
        <w:rPr>
          <w:sz w:val="24"/>
        </w:rPr>
        <w:t xml:space="preserve">de </w:t>
      </w:r>
      <w:r>
        <w:rPr>
          <w:rFonts w:ascii="Arial" w:hAnsi="Arial"/>
          <w:b/>
          <w:sz w:val="24"/>
        </w:rPr>
        <w:t xml:space="preserve">material gráfico, </w:t>
      </w:r>
      <w:r>
        <w:rPr>
          <w:sz w:val="24"/>
        </w:rPr>
        <w:t>objetivando atender as necessidades da Secretaria Municipal de Saúde do Município de Cabo Frio pelo período de 1 (um) ano, conforme condições e exigências estabelecidas neste instrumento.</w:t>
      </w:r>
    </w:p>
    <w:p w14:paraId="7BE9EC0E" w14:textId="77777777" w:rsidR="00980527" w:rsidRDefault="003739F0">
      <w:pPr>
        <w:pStyle w:val="PargrafodaLista"/>
        <w:numPr>
          <w:ilvl w:val="1"/>
          <w:numId w:val="8"/>
        </w:numPr>
        <w:tabs>
          <w:tab w:val="left" w:pos="1274"/>
        </w:tabs>
        <w:spacing w:before="120" w:line="360" w:lineRule="auto"/>
        <w:ind w:right="555" w:firstLine="0"/>
        <w:jc w:val="both"/>
        <w:rPr>
          <w:sz w:val="24"/>
        </w:rPr>
      </w:pPr>
      <w:r>
        <w:rPr>
          <w:sz w:val="24"/>
        </w:rPr>
        <w:t>A presente contratação se enquadra na classificação de bens comuns, conforme</w:t>
      </w:r>
      <w:r>
        <w:rPr>
          <w:spacing w:val="-3"/>
          <w:sz w:val="24"/>
        </w:rPr>
        <w:t xml:space="preserve"> </w:t>
      </w:r>
      <w:r>
        <w:rPr>
          <w:sz w:val="24"/>
        </w:rPr>
        <w:t>o</w:t>
      </w:r>
      <w:r>
        <w:rPr>
          <w:spacing w:val="-2"/>
          <w:sz w:val="24"/>
        </w:rPr>
        <w:t xml:space="preserve"> </w:t>
      </w:r>
      <w:r>
        <w:rPr>
          <w:sz w:val="24"/>
        </w:rPr>
        <w:t>Decreto</w:t>
      </w:r>
      <w:r>
        <w:rPr>
          <w:spacing w:val="-2"/>
          <w:sz w:val="24"/>
        </w:rPr>
        <w:t xml:space="preserve"> </w:t>
      </w:r>
      <w:r>
        <w:rPr>
          <w:sz w:val="24"/>
        </w:rPr>
        <w:t>Municipal</w:t>
      </w:r>
      <w:r>
        <w:rPr>
          <w:spacing w:val="-3"/>
          <w:sz w:val="24"/>
        </w:rPr>
        <w:t xml:space="preserve"> </w:t>
      </w:r>
      <w:r>
        <w:rPr>
          <w:sz w:val="24"/>
        </w:rPr>
        <w:t>nº</w:t>
      </w:r>
      <w:r>
        <w:rPr>
          <w:spacing w:val="-2"/>
          <w:sz w:val="24"/>
        </w:rPr>
        <w:t xml:space="preserve"> </w:t>
      </w:r>
      <w:r>
        <w:rPr>
          <w:sz w:val="24"/>
        </w:rPr>
        <w:t>7074/2023,</w:t>
      </w:r>
      <w:r>
        <w:rPr>
          <w:spacing w:val="-5"/>
          <w:sz w:val="24"/>
        </w:rPr>
        <w:t xml:space="preserve"> </w:t>
      </w:r>
      <w:r>
        <w:rPr>
          <w:sz w:val="24"/>
        </w:rPr>
        <w:t>que</w:t>
      </w:r>
      <w:r>
        <w:rPr>
          <w:spacing w:val="-3"/>
          <w:sz w:val="24"/>
        </w:rPr>
        <w:t xml:space="preserve"> </w:t>
      </w:r>
      <w:r>
        <w:rPr>
          <w:sz w:val="24"/>
        </w:rPr>
        <w:t>regulamenta</w:t>
      </w:r>
      <w:r>
        <w:rPr>
          <w:spacing w:val="-2"/>
          <w:sz w:val="24"/>
        </w:rPr>
        <w:t xml:space="preserve"> </w:t>
      </w:r>
      <w:r>
        <w:rPr>
          <w:sz w:val="24"/>
        </w:rPr>
        <w:t>o</w:t>
      </w:r>
      <w:r>
        <w:rPr>
          <w:spacing w:val="-4"/>
          <w:sz w:val="24"/>
        </w:rPr>
        <w:t xml:space="preserve"> </w:t>
      </w:r>
      <w:r>
        <w:rPr>
          <w:sz w:val="24"/>
        </w:rPr>
        <w:t>disposto</w:t>
      </w:r>
      <w:r>
        <w:rPr>
          <w:spacing w:val="-4"/>
          <w:sz w:val="24"/>
        </w:rPr>
        <w:t xml:space="preserve"> </w:t>
      </w:r>
      <w:r>
        <w:rPr>
          <w:sz w:val="24"/>
        </w:rPr>
        <w:t>no</w:t>
      </w:r>
      <w:r>
        <w:rPr>
          <w:spacing w:val="-3"/>
          <w:sz w:val="24"/>
        </w:rPr>
        <w:t xml:space="preserve"> </w:t>
      </w:r>
      <w:r>
        <w:rPr>
          <w:sz w:val="24"/>
        </w:rPr>
        <w:t>art.</w:t>
      </w:r>
      <w:r>
        <w:rPr>
          <w:spacing w:val="-5"/>
          <w:sz w:val="24"/>
        </w:rPr>
        <w:t xml:space="preserve"> </w:t>
      </w:r>
      <w:r>
        <w:rPr>
          <w:sz w:val="24"/>
        </w:rPr>
        <w:t>20, da Lei Federal nº 14.133/2021, a qual regulamenta o enquadramento dos bens comuns nas categorias de qualidade comum e não de luxo.</w:t>
      </w:r>
    </w:p>
    <w:p w14:paraId="5811DCEE" w14:textId="77777777" w:rsidR="00980527" w:rsidRDefault="003739F0">
      <w:pPr>
        <w:pStyle w:val="PargrafodaLista"/>
        <w:numPr>
          <w:ilvl w:val="1"/>
          <w:numId w:val="8"/>
        </w:numPr>
        <w:tabs>
          <w:tab w:val="left" w:pos="1274"/>
        </w:tabs>
        <w:spacing w:before="119" w:line="360" w:lineRule="auto"/>
        <w:ind w:right="555" w:firstLine="0"/>
        <w:jc w:val="both"/>
        <w:rPr>
          <w:sz w:val="24"/>
        </w:rPr>
      </w:pPr>
      <w:r>
        <w:rPr>
          <w:sz w:val="24"/>
        </w:rPr>
        <w:t xml:space="preserve">O quadro descritivo dos itens e quantitativos, encontra-se em tópico específico, referenciado no </w:t>
      </w:r>
      <w:r>
        <w:rPr>
          <w:rFonts w:ascii="Arial" w:hAnsi="Arial"/>
          <w:b/>
          <w:sz w:val="24"/>
        </w:rPr>
        <w:t>ANEXO I</w:t>
      </w:r>
      <w:r>
        <w:rPr>
          <w:sz w:val="24"/>
        </w:rPr>
        <w:t>, deste instrumento.</w:t>
      </w:r>
    </w:p>
    <w:p w14:paraId="40557C70" w14:textId="77777777" w:rsidR="00980527" w:rsidRDefault="003739F0">
      <w:pPr>
        <w:pStyle w:val="PargrafodaLista"/>
        <w:numPr>
          <w:ilvl w:val="1"/>
          <w:numId w:val="8"/>
        </w:numPr>
        <w:tabs>
          <w:tab w:val="left" w:pos="1558"/>
        </w:tabs>
        <w:spacing w:before="117" w:line="360" w:lineRule="auto"/>
        <w:ind w:right="554" w:firstLine="0"/>
        <w:jc w:val="both"/>
        <w:rPr>
          <w:sz w:val="24"/>
        </w:rPr>
      </w:pPr>
      <w:r>
        <w:rPr>
          <w:sz w:val="24"/>
        </w:rPr>
        <w:t>A contratação será</w:t>
      </w:r>
      <w:r>
        <w:rPr>
          <w:spacing w:val="-1"/>
          <w:sz w:val="24"/>
        </w:rPr>
        <w:t xml:space="preserve"> </w:t>
      </w:r>
      <w:r>
        <w:rPr>
          <w:sz w:val="24"/>
        </w:rPr>
        <w:t>realizada por</w:t>
      </w:r>
      <w:r>
        <w:rPr>
          <w:spacing w:val="-2"/>
          <w:sz w:val="24"/>
        </w:rPr>
        <w:t xml:space="preserve"> </w:t>
      </w:r>
      <w:r>
        <w:rPr>
          <w:sz w:val="24"/>
        </w:rPr>
        <w:t>meio</w:t>
      </w:r>
      <w:r>
        <w:rPr>
          <w:spacing w:val="-3"/>
          <w:sz w:val="24"/>
        </w:rPr>
        <w:t xml:space="preserve"> </w:t>
      </w:r>
      <w:r>
        <w:rPr>
          <w:sz w:val="24"/>
        </w:rPr>
        <w:t>de licitação,</w:t>
      </w:r>
      <w:r>
        <w:rPr>
          <w:spacing w:val="-3"/>
          <w:sz w:val="24"/>
        </w:rPr>
        <w:t xml:space="preserve"> </w:t>
      </w:r>
      <w:r>
        <w:rPr>
          <w:sz w:val="24"/>
        </w:rPr>
        <w:t>na</w:t>
      </w:r>
      <w:r>
        <w:rPr>
          <w:spacing w:val="-3"/>
          <w:sz w:val="24"/>
        </w:rPr>
        <w:t xml:space="preserve"> </w:t>
      </w:r>
      <w:r>
        <w:rPr>
          <w:sz w:val="24"/>
        </w:rPr>
        <w:t>modalidade</w:t>
      </w:r>
      <w:r>
        <w:rPr>
          <w:spacing w:val="-1"/>
          <w:sz w:val="24"/>
        </w:rPr>
        <w:t xml:space="preserve"> </w:t>
      </w:r>
      <w:r>
        <w:rPr>
          <w:rFonts w:ascii="Arial" w:hAnsi="Arial"/>
          <w:b/>
          <w:sz w:val="24"/>
        </w:rPr>
        <w:t>Pregão Eletrônico (Sistema de Registro de Preços)</w:t>
      </w:r>
      <w:r>
        <w:rPr>
          <w:sz w:val="24"/>
        </w:rPr>
        <w:t xml:space="preserve">, conforme Art. 78, inciso IV, da Lei Federal Nº 14.133/21, e Art. 180, do Decreto Municipal Nº 7074/23. Quanto ao critério de julgamento, será utilizado o de </w:t>
      </w:r>
      <w:r>
        <w:rPr>
          <w:rFonts w:ascii="Arial" w:hAnsi="Arial"/>
          <w:b/>
          <w:sz w:val="24"/>
        </w:rPr>
        <w:t>MENOR PREÇO GLOBAL</w:t>
      </w:r>
      <w:r>
        <w:rPr>
          <w:sz w:val="24"/>
        </w:rPr>
        <w:t>, nos termos dos artigos 6º, inciso XLI, 17 §2º e 34, da Lei Federal nº 14.133/2021.</w:t>
      </w:r>
    </w:p>
    <w:p w14:paraId="2A93B6B2" w14:textId="77777777" w:rsidR="00980527" w:rsidRDefault="003739F0">
      <w:pPr>
        <w:pStyle w:val="PargrafodaLista"/>
        <w:numPr>
          <w:ilvl w:val="1"/>
          <w:numId w:val="8"/>
        </w:numPr>
        <w:tabs>
          <w:tab w:val="left" w:pos="1558"/>
        </w:tabs>
        <w:spacing w:before="2" w:line="360" w:lineRule="auto"/>
        <w:ind w:right="553" w:firstLine="0"/>
        <w:jc w:val="both"/>
        <w:rPr>
          <w:sz w:val="24"/>
        </w:rPr>
      </w:pPr>
      <w:r>
        <w:rPr>
          <w:sz w:val="24"/>
        </w:rPr>
        <w:t xml:space="preserve">A entrega ocorrerá de forma parcelada, de acordo com as solicitações constante nas Ordens de Fornecimento, devendo esta ocorrer em até </w:t>
      </w:r>
      <w:r>
        <w:rPr>
          <w:rFonts w:ascii="Arial" w:hAnsi="Arial"/>
          <w:b/>
          <w:sz w:val="24"/>
          <w:u w:val="single"/>
        </w:rPr>
        <w:t>10 (dez)</w:t>
      </w:r>
      <w:r>
        <w:rPr>
          <w:rFonts w:ascii="Arial" w:hAnsi="Arial"/>
          <w:b/>
          <w:sz w:val="24"/>
        </w:rPr>
        <w:t xml:space="preserve"> </w:t>
      </w:r>
      <w:r>
        <w:rPr>
          <w:rFonts w:ascii="Arial" w:hAnsi="Arial"/>
          <w:b/>
          <w:sz w:val="24"/>
          <w:u w:val="single"/>
        </w:rPr>
        <w:t>dias</w:t>
      </w:r>
      <w:r>
        <w:rPr>
          <w:sz w:val="24"/>
        </w:rPr>
        <w:t>. Os demais requisitos a respeito da Execução do objeto, serão tratados em tópico específico deste Termo.</w:t>
      </w:r>
    </w:p>
    <w:p w14:paraId="7FD4949D" w14:textId="77777777" w:rsidR="00980527" w:rsidRDefault="003739F0">
      <w:pPr>
        <w:pStyle w:val="PargrafodaLista"/>
        <w:numPr>
          <w:ilvl w:val="1"/>
          <w:numId w:val="8"/>
        </w:numPr>
        <w:tabs>
          <w:tab w:val="left" w:pos="1274"/>
        </w:tabs>
        <w:spacing w:before="120" w:line="360" w:lineRule="auto"/>
        <w:ind w:right="557" w:firstLine="0"/>
        <w:jc w:val="both"/>
        <w:rPr>
          <w:sz w:val="24"/>
        </w:rPr>
      </w:pPr>
      <w:r>
        <w:rPr>
          <w:sz w:val="24"/>
        </w:rPr>
        <w:t xml:space="preserve">O prazo de vigência da contratação é de </w:t>
      </w:r>
      <w:r>
        <w:rPr>
          <w:rFonts w:ascii="Arial" w:hAnsi="Arial"/>
          <w:b/>
          <w:sz w:val="24"/>
        </w:rPr>
        <w:t>12 (doze) meses</w:t>
      </w:r>
      <w:r>
        <w:rPr>
          <w:sz w:val="24"/>
        </w:rPr>
        <w:t>, prorrogável na forma dos artigos 105 ao 114 da Lei nº 14.133, de 2021, no que couber.</w:t>
      </w:r>
    </w:p>
    <w:p w14:paraId="195655F4" w14:textId="77777777" w:rsidR="00980527" w:rsidRDefault="003739F0">
      <w:pPr>
        <w:pStyle w:val="Ttulo1"/>
        <w:numPr>
          <w:ilvl w:val="0"/>
          <w:numId w:val="8"/>
        </w:numPr>
        <w:tabs>
          <w:tab w:val="left" w:pos="499"/>
        </w:tabs>
        <w:spacing w:before="120"/>
        <w:ind w:left="499" w:hanging="356"/>
      </w:pPr>
      <w:r>
        <w:t>DO</w:t>
      </w:r>
      <w:r>
        <w:rPr>
          <w:spacing w:val="-4"/>
        </w:rPr>
        <w:t xml:space="preserve"> </w:t>
      </w:r>
      <w:r>
        <w:t>ÓRGÃO</w:t>
      </w:r>
      <w:r>
        <w:rPr>
          <w:spacing w:val="-2"/>
        </w:rPr>
        <w:t xml:space="preserve"> SOLICITANTE:</w:t>
      </w:r>
    </w:p>
    <w:p w14:paraId="202C427E" w14:textId="77777777" w:rsidR="00980527" w:rsidRDefault="003739F0">
      <w:pPr>
        <w:pStyle w:val="PargrafodaLista"/>
        <w:numPr>
          <w:ilvl w:val="1"/>
          <w:numId w:val="8"/>
        </w:numPr>
        <w:tabs>
          <w:tab w:val="left" w:pos="1558"/>
        </w:tabs>
        <w:spacing w:before="138"/>
        <w:ind w:left="1558" w:hanging="987"/>
        <w:jc w:val="both"/>
        <w:rPr>
          <w:sz w:val="24"/>
        </w:rPr>
      </w:pPr>
      <w:r>
        <w:rPr>
          <w:sz w:val="24"/>
        </w:rPr>
        <w:t>Secretaria</w:t>
      </w:r>
      <w:r>
        <w:rPr>
          <w:spacing w:val="-10"/>
          <w:sz w:val="24"/>
        </w:rPr>
        <w:t xml:space="preserve"> </w:t>
      </w:r>
      <w:r>
        <w:rPr>
          <w:sz w:val="24"/>
        </w:rPr>
        <w:t>Municipal</w:t>
      </w:r>
      <w:r>
        <w:rPr>
          <w:spacing w:val="-13"/>
          <w:sz w:val="24"/>
        </w:rPr>
        <w:t xml:space="preserve"> </w:t>
      </w:r>
      <w:r>
        <w:rPr>
          <w:sz w:val="24"/>
        </w:rPr>
        <w:t>de</w:t>
      </w:r>
      <w:r>
        <w:rPr>
          <w:spacing w:val="-8"/>
          <w:sz w:val="24"/>
        </w:rPr>
        <w:t xml:space="preserve"> </w:t>
      </w:r>
      <w:r>
        <w:rPr>
          <w:sz w:val="24"/>
        </w:rPr>
        <w:t>Saúde</w:t>
      </w:r>
      <w:r>
        <w:rPr>
          <w:spacing w:val="-9"/>
          <w:sz w:val="24"/>
        </w:rPr>
        <w:t xml:space="preserve"> </w:t>
      </w:r>
      <w:r>
        <w:rPr>
          <w:rFonts w:ascii="Arial" w:hAnsi="Arial"/>
          <w:b/>
          <w:spacing w:val="-2"/>
          <w:sz w:val="24"/>
        </w:rPr>
        <w:t>(SEMUSA)</w:t>
      </w:r>
      <w:r>
        <w:rPr>
          <w:spacing w:val="-2"/>
          <w:sz w:val="24"/>
        </w:rPr>
        <w:t>.</w:t>
      </w:r>
    </w:p>
    <w:p w14:paraId="5CFF8EE0" w14:textId="77777777" w:rsidR="00980527" w:rsidRDefault="003739F0">
      <w:pPr>
        <w:pStyle w:val="Ttulo1"/>
        <w:numPr>
          <w:ilvl w:val="0"/>
          <w:numId w:val="8"/>
        </w:numPr>
        <w:tabs>
          <w:tab w:val="left" w:pos="499"/>
          <w:tab w:val="left" w:pos="501"/>
        </w:tabs>
        <w:spacing w:before="259" w:line="360" w:lineRule="auto"/>
        <w:ind w:left="501" w:right="2209" w:hanging="358"/>
      </w:pPr>
      <w:r>
        <w:t>DA</w:t>
      </w:r>
      <w:r>
        <w:rPr>
          <w:spacing w:val="-10"/>
        </w:rPr>
        <w:t xml:space="preserve"> </w:t>
      </w:r>
      <w:r>
        <w:t>JUSTIFICATIVA</w:t>
      </w:r>
      <w:r>
        <w:rPr>
          <w:spacing w:val="-8"/>
        </w:rPr>
        <w:t xml:space="preserve"> </w:t>
      </w:r>
      <w:r>
        <w:t>E</w:t>
      </w:r>
      <w:r>
        <w:rPr>
          <w:spacing w:val="-4"/>
        </w:rPr>
        <w:t xml:space="preserve"> </w:t>
      </w:r>
      <w:r>
        <w:t>FUNDAMENTAÇÃO</w:t>
      </w:r>
      <w:r>
        <w:rPr>
          <w:spacing w:val="-2"/>
        </w:rPr>
        <w:t xml:space="preserve"> </w:t>
      </w:r>
      <w:r>
        <w:t>DA</w:t>
      </w:r>
      <w:r>
        <w:rPr>
          <w:spacing w:val="-10"/>
        </w:rPr>
        <w:t xml:space="preserve"> </w:t>
      </w:r>
      <w:r>
        <w:t>NECESSIDADE</w:t>
      </w:r>
      <w:r>
        <w:rPr>
          <w:spacing w:val="-5"/>
        </w:rPr>
        <w:t xml:space="preserve"> </w:t>
      </w:r>
      <w:r>
        <w:t xml:space="preserve">DA </w:t>
      </w:r>
      <w:r>
        <w:rPr>
          <w:spacing w:val="-2"/>
        </w:rPr>
        <w:t>CONTRATAÇÃO:</w:t>
      </w:r>
    </w:p>
    <w:p w14:paraId="5318FC91" w14:textId="77777777" w:rsidR="00980527" w:rsidRDefault="003739F0">
      <w:pPr>
        <w:pStyle w:val="Corpodetexto"/>
        <w:spacing w:line="360" w:lineRule="auto"/>
        <w:ind w:left="427" w:right="569"/>
      </w:pPr>
      <w:r>
        <w:t>O presente Termo de Referência tem como objeto a contratação de uma empresa especializada para o fornecimento de material gráfico, visando atender às necessidades</w:t>
      </w:r>
      <w:r>
        <w:rPr>
          <w:spacing w:val="-2"/>
        </w:rPr>
        <w:t xml:space="preserve"> </w:t>
      </w:r>
      <w:r>
        <w:t>da Secretaria Municipal</w:t>
      </w:r>
      <w:r>
        <w:rPr>
          <w:spacing w:val="-2"/>
        </w:rPr>
        <w:t xml:space="preserve"> </w:t>
      </w:r>
      <w:r>
        <w:t>de</w:t>
      </w:r>
      <w:r>
        <w:rPr>
          <w:spacing w:val="-1"/>
        </w:rPr>
        <w:t xml:space="preserve"> </w:t>
      </w:r>
      <w:r>
        <w:t>Saúde</w:t>
      </w:r>
      <w:r>
        <w:rPr>
          <w:spacing w:val="-1"/>
        </w:rPr>
        <w:t xml:space="preserve"> </w:t>
      </w:r>
      <w:r>
        <w:t>de</w:t>
      </w:r>
      <w:r>
        <w:rPr>
          <w:spacing w:val="-1"/>
        </w:rPr>
        <w:t xml:space="preserve"> </w:t>
      </w:r>
      <w:r>
        <w:t>Cabo Frio.</w:t>
      </w:r>
      <w:r>
        <w:rPr>
          <w:spacing w:val="-1"/>
        </w:rPr>
        <w:t xml:space="preserve"> </w:t>
      </w:r>
      <w:r>
        <w:t>Esta contratação</w:t>
      </w:r>
      <w:r>
        <w:rPr>
          <w:spacing w:val="-1"/>
        </w:rPr>
        <w:t xml:space="preserve"> </w:t>
      </w:r>
      <w:r>
        <w:t>visa evitar custos elevados com a aquisição e manutenção de equipamentos gráficos próprios,</w:t>
      </w:r>
      <w:r>
        <w:rPr>
          <w:spacing w:val="64"/>
        </w:rPr>
        <w:t xml:space="preserve"> </w:t>
      </w:r>
      <w:r>
        <w:t>promovendo</w:t>
      </w:r>
      <w:r>
        <w:rPr>
          <w:spacing w:val="62"/>
        </w:rPr>
        <w:t xml:space="preserve"> </w:t>
      </w:r>
      <w:r>
        <w:t>a</w:t>
      </w:r>
      <w:r>
        <w:rPr>
          <w:spacing w:val="64"/>
        </w:rPr>
        <w:t xml:space="preserve"> </w:t>
      </w:r>
      <w:r>
        <w:t>economia</w:t>
      </w:r>
      <w:r>
        <w:rPr>
          <w:spacing w:val="61"/>
        </w:rPr>
        <w:t xml:space="preserve"> </w:t>
      </w:r>
      <w:r>
        <w:t>de</w:t>
      </w:r>
      <w:r>
        <w:rPr>
          <w:spacing w:val="64"/>
        </w:rPr>
        <w:t xml:space="preserve"> </w:t>
      </w:r>
      <w:r>
        <w:t>recursos</w:t>
      </w:r>
      <w:r>
        <w:rPr>
          <w:spacing w:val="64"/>
        </w:rPr>
        <w:t xml:space="preserve"> </w:t>
      </w:r>
      <w:r>
        <w:t>e</w:t>
      </w:r>
      <w:r>
        <w:rPr>
          <w:spacing w:val="64"/>
        </w:rPr>
        <w:t xml:space="preserve"> </w:t>
      </w:r>
      <w:r>
        <w:t>tempo.</w:t>
      </w:r>
      <w:r>
        <w:rPr>
          <w:spacing w:val="64"/>
        </w:rPr>
        <w:t xml:space="preserve"> </w:t>
      </w:r>
      <w:r>
        <w:t>Além</w:t>
      </w:r>
      <w:r>
        <w:rPr>
          <w:spacing w:val="60"/>
        </w:rPr>
        <w:t xml:space="preserve"> </w:t>
      </w:r>
      <w:r>
        <w:t>disso,</w:t>
      </w:r>
      <w:r>
        <w:rPr>
          <w:spacing w:val="65"/>
        </w:rPr>
        <w:t xml:space="preserve"> </w:t>
      </w:r>
      <w:r>
        <w:rPr>
          <w:spacing w:val="-2"/>
        </w:rPr>
        <w:t>empresas</w:t>
      </w:r>
    </w:p>
    <w:p w14:paraId="009E34AD" w14:textId="77777777" w:rsidR="00980527" w:rsidRDefault="00980527">
      <w:pPr>
        <w:pStyle w:val="Corpodetexto"/>
        <w:spacing w:line="360" w:lineRule="auto"/>
        <w:sectPr w:rsidR="00980527">
          <w:headerReference w:type="default" r:id="rId7"/>
          <w:footerReference w:type="default" r:id="rId8"/>
          <w:type w:val="continuous"/>
          <w:pgSz w:w="11900" w:h="16850"/>
          <w:pgMar w:top="1680" w:right="566" w:bottom="680" w:left="1275" w:header="15" w:footer="493" w:gutter="0"/>
          <w:pgNumType w:start="1"/>
          <w:cols w:space="720"/>
        </w:sectPr>
      </w:pPr>
    </w:p>
    <w:p w14:paraId="505776D6" w14:textId="77777777" w:rsidR="00980527" w:rsidRDefault="003739F0">
      <w:pPr>
        <w:pStyle w:val="Corpodetexto"/>
        <w:spacing w:before="75" w:line="360" w:lineRule="auto"/>
        <w:ind w:left="427" w:right="567"/>
      </w:pPr>
      <w:r>
        <w:lastRenderedPageBreak/>
        <w:t xml:space="preserve">especializadas oferecem soluções personalizadas, de acordo com as demandas da SEMUSA, produzindo materiais que atendem de forma eficiente às necessidades </w:t>
      </w:r>
      <w:r>
        <w:rPr>
          <w:spacing w:val="-2"/>
        </w:rPr>
        <w:t>imediatas.</w:t>
      </w:r>
    </w:p>
    <w:p w14:paraId="4676CD1B" w14:textId="77777777" w:rsidR="00980527" w:rsidRDefault="003739F0">
      <w:pPr>
        <w:pStyle w:val="Corpodetexto"/>
        <w:spacing w:before="1" w:line="360" w:lineRule="auto"/>
        <w:ind w:left="427" w:right="560"/>
      </w:pPr>
      <w:r>
        <w:t>Outro ponto positivo é a possibilidade de personalização dos</w:t>
      </w:r>
      <w:r>
        <w:rPr>
          <w:spacing w:val="-1"/>
        </w:rPr>
        <w:t xml:space="preserve"> </w:t>
      </w:r>
      <w:r>
        <w:t>materiais, alinhando-os às necessidades da gestão e às diretrizes específicas de cada campanha de saúde. Ao contratar uma empresa especializada, a Secretaria Municipal de Saúde também pode obter a melhor relação custo-benefício, uma vez que as empresas do setor gráfico</w:t>
      </w:r>
      <w:r>
        <w:rPr>
          <w:spacing w:val="-4"/>
        </w:rPr>
        <w:t xml:space="preserve"> </w:t>
      </w:r>
      <w:r>
        <w:t>geralmente</w:t>
      </w:r>
      <w:r>
        <w:rPr>
          <w:spacing w:val="-5"/>
        </w:rPr>
        <w:t xml:space="preserve"> </w:t>
      </w:r>
      <w:r>
        <w:t>oferecem</w:t>
      </w:r>
      <w:r>
        <w:rPr>
          <w:spacing w:val="-3"/>
        </w:rPr>
        <w:t xml:space="preserve"> </w:t>
      </w:r>
      <w:r>
        <w:t>preços</w:t>
      </w:r>
      <w:r>
        <w:rPr>
          <w:spacing w:val="-6"/>
        </w:rPr>
        <w:t xml:space="preserve"> </w:t>
      </w:r>
      <w:r>
        <w:t>mais</w:t>
      </w:r>
      <w:r>
        <w:rPr>
          <w:spacing w:val="-4"/>
        </w:rPr>
        <w:t xml:space="preserve"> </w:t>
      </w:r>
      <w:r>
        <w:t>competitivos</w:t>
      </w:r>
      <w:r>
        <w:rPr>
          <w:spacing w:val="-4"/>
        </w:rPr>
        <w:t xml:space="preserve"> </w:t>
      </w:r>
      <w:r>
        <w:t>devido</w:t>
      </w:r>
      <w:r>
        <w:rPr>
          <w:spacing w:val="-3"/>
        </w:rPr>
        <w:t xml:space="preserve"> </w:t>
      </w:r>
      <w:r>
        <w:t>à</w:t>
      </w:r>
      <w:r>
        <w:rPr>
          <w:spacing w:val="-3"/>
        </w:rPr>
        <w:t xml:space="preserve"> </w:t>
      </w:r>
      <w:r>
        <w:t>sua</w:t>
      </w:r>
      <w:r>
        <w:rPr>
          <w:spacing w:val="-4"/>
        </w:rPr>
        <w:t xml:space="preserve"> </w:t>
      </w:r>
      <w:r>
        <w:t>experiência com fornecedores e suas economias de escala.</w:t>
      </w:r>
    </w:p>
    <w:p w14:paraId="56A7502F" w14:textId="77777777" w:rsidR="00980527" w:rsidRDefault="003739F0">
      <w:pPr>
        <w:pStyle w:val="Corpodetexto"/>
        <w:spacing w:before="1" w:line="360" w:lineRule="auto"/>
        <w:ind w:left="427" w:right="561"/>
      </w:pPr>
      <w:r>
        <w:t>Destacamos que os materiais gráficos são essenciais para as Unidades Básicas de Saúde, as Unidades de Assistência Especializada, como AMPDS, CAPS, CAPS AD, Farmácia Central, CEO (Centro de Especialização Odontológica), entre outras, sendo fundamentais para a realização das práticas de saúde de acordo com as necessidades de cada unidade. Considerando que é imprescindível o cadastro, a atualização e a emissão de documentos para os usuários dos serviços, torna-se necessária a produção de materiais como atestados médicos, atestados de saúde, comprovantes de comparecimento, prescrições médicas e boletins de atendimento. Embora existam versões digitais desses documentos, cabe ao Município gerenciar e armazenar esses arquivos dentro do prazo estipulado, a fim de gerar dados e informações importantes para estatísticas e para o planejamento de estratégias de saúde futuras.</w:t>
      </w:r>
    </w:p>
    <w:p w14:paraId="6BBC10EF" w14:textId="77777777" w:rsidR="00980527" w:rsidRDefault="003739F0">
      <w:pPr>
        <w:pStyle w:val="Corpodetexto"/>
        <w:spacing w:line="360" w:lineRule="auto"/>
        <w:ind w:left="427" w:right="569"/>
      </w:pPr>
      <w:r>
        <w:t>A definição do prazo de 12 meses para a ata visa garantir a continuidade do fornecimento, evitando ajustes financeiros frequentes devido à grande variação de preços no mercado, e respeitando o orçamento inicialmente previsto.</w:t>
      </w:r>
    </w:p>
    <w:p w14:paraId="28E29650" w14:textId="77777777" w:rsidR="00980527" w:rsidRDefault="003739F0">
      <w:pPr>
        <w:pStyle w:val="Corpodetexto"/>
        <w:ind w:left="427"/>
      </w:pPr>
      <w:r>
        <w:t>O</w:t>
      </w:r>
      <w:r>
        <w:rPr>
          <w:spacing w:val="-5"/>
        </w:rPr>
        <w:t xml:space="preserve"> </w:t>
      </w:r>
      <w:r>
        <w:t>município</w:t>
      </w:r>
      <w:r>
        <w:rPr>
          <w:spacing w:val="-2"/>
        </w:rPr>
        <w:t xml:space="preserve"> </w:t>
      </w:r>
      <w:r>
        <w:t>encontra-se</w:t>
      </w:r>
      <w:r>
        <w:rPr>
          <w:spacing w:val="-2"/>
        </w:rPr>
        <w:t xml:space="preserve"> </w:t>
      </w:r>
      <w:r>
        <w:t>com</w:t>
      </w:r>
      <w:r>
        <w:rPr>
          <w:spacing w:val="-1"/>
        </w:rPr>
        <w:t xml:space="preserve"> </w:t>
      </w:r>
      <w:r>
        <w:t>o</w:t>
      </w:r>
      <w:r>
        <w:rPr>
          <w:spacing w:val="-3"/>
        </w:rPr>
        <w:t xml:space="preserve"> </w:t>
      </w:r>
      <w:r>
        <w:t>plano</w:t>
      </w:r>
      <w:r>
        <w:rPr>
          <w:spacing w:val="-3"/>
        </w:rPr>
        <w:t xml:space="preserve"> </w:t>
      </w:r>
      <w:r>
        <w:t>anual</w:t>
      </w:r>
      <w:r>
        <w:rPr>
          <w:spacing w:val="-5"/>
        </w:rPr>
        <w:t xml:space="preserve"> </w:t>
      </w:r>
      <w:r>
        <w:t>de</w:t>
      </w:r>
      <w:r>
        <w:rPr>
          <w:spacing w:val="-2"/>
        </w:rPr>
        <w:t xml:space="preserve"> </w:t>
      </w:r>
      <w:r>
        <w:t>contratações</w:t>
      </w:r>
      <w:r>
        <w:rPr>
          <w:spacing w:val="-5"/>
        </w:rPr>
        <w:t xml:space="preserve"> </w:t>
      </w:r>
      <w:r>
        <w:t>em</w:t>
      </w:r>
      <w:r>
        <w:rPr>
          <w:spacing w:val="-3"/>
        </w:rPr>
        <w:t xml:space="preserve"> </w:t>
      </w:r>
      <w:r>
        <w:t>fase</w:t>
      </w:r>
      <w:r>
        <w:rPr>
          <w:spacing w:val="-2"/>
        </w:rPr>
        <w:t xml:space="preserve"> </w:t>
      </w:r>
      <w:r>
        <w:t>de</w:t>
      </w:r>
      <w:r>
        <w:rPr>
          <w:spacing w:val="-4"/>
        </w:rPr>
        <w:t xml:space="preserve"> </w:t>
      </w:r>
      <w:r>
        <w:rPr>
          <w:spacing w:val="-2"/>
        </w:rPr>
        <w:t>elaboração.</w:t>
      </w:r>
    </w:p>
    <w:p w14:paraId="17AD4DB6" w14:textId="77777777" w:rsidR="00980527" w:rsidRDefault="003739F0">
      <w:pPr>
        <w:pStyle w:val="Ttulo1"/>
        <w:numPr>
          <w:ilvl w:val="0"/>
          <w:numId w:val="8"/>
        </w:numPr>
        <w:tabs>
          <w:tab w:val="left" w:pos="501"/>
          <w:tab w:val="left" w:pos="503"/>
          <w:tab w:val="left" w:pos="1244"/>
          <w:tab w:val="left" w:pos="3869"/>
          <w:tab w:val="left" w:pos="4427"/>
          <w:tab w:val="left" w:pos="6263"/>
          <w:tab w:val="left" w:pos="7009"/>
          <w:tab w:val="left" w:pos="9139"/>
        </w:tabs>
        <w:spacing w:before="137" w:line="362" w:lineRule="auto"/>
        <w:ind w:right="565"/>
      </w:pPr>
      <w:r>
        <w:rPr>
          <w:spacing w:val="-6"/>
        </w:rPr>
        <w:t>DA</w:t>
      </w:r>
      <w:r>
        <w:tab/>
      </w:r>
      <w:r>
        <w:rPr>
          <w:spacing w:val="-2"/>
        </w:rPr>
        <w:t>FUNDAMENTAÇÃO</w:t>
      </w:r>
      <w:r>
        <w:tab/>
      </w:r>
      <w:r>
        <w:rPr>
          <w:spacing w:val="-10"/>
        </w:rPr>
        <w:t>E</w:t>
      </w:r>
      <w:r>
        <w:tab/>
      </w:r>
      <w:r>
        <w:rPr>
          <w:spacing w:val="-2"/>
        </w:rPr>
        <w:t>DESCRIÇÃO</w:t>
      </w:r>
      <w:r>
        <w:tab/>
      </w:r>
      <w:r>
        <w:rPr>
          <w:spacing w:val="-6"/>
        </w:rPr>
        <w:t>DA</w:t>
      </w:r>
      <w:r>
        <w:tab/>
      </w:r>
      <w:r>
        <w:rPr>
          <w:spacing w:val="-2"/>
        </w:rPr>
        <w:t>NECESSIDADE</w:t>
      </w:r>
      <w:r>
        <w:tab/>
      </w:r>
      <w:r>
        <w:rPr>
          <w:spacing w:val="-6"/>
        </w:rPr>
        <w:t xml:space="preserve">DA </w:t>
      </w:r>
      <w:r>
        <w:rPr>
          <w:spacing w:val="-2"/>
        </w:rPr>
        <w:t>CONTRATAÇÃO:</w:t>
      </w:r>
    </w:p>
    <w:p w14:paraId="6E8B0001" w14:textId="77777777" w:rsidR="00980527" w:rsidRDefault="003739F0">
      <w:pPr>
        <w:pStyle w:val="PargrafodaLista"/>
        <w:numPr>
          <w:ilvl w:val="1"/>
          <w:numId w:val="8"/>
        </w:numPr>
        <w:tabs>
          <w:tab w:val="left" w:pos="1558"/>
        </w:tabs>
        <w:spacing w:line="360" w:lineRule="auto"/>
        <w:ind w:right="561" w:firstLine="0"/>
        <w:jc w:val="both"/>
        <w:rPr>
          <w:sz w:val="24"/>
        </w:rPr>
      </w:pPr>
      <w:r>
        <w:rPr>
          <w:sz w:val="24"/>
        </w:rPr>
        <w:t>A Fundamentação da Contratação e de seus quantitativos encontra-se pormenorizada em</w:t>
      </w:r>
      <w:r>
        <w:rPr>
          <w:spacing w:val="-2"/>
          <w:sz w:val="24"/>
        </w:rPr>
        <w:t xml:space="preserve"> </w:t>
      </w:r>
      <w:r>
        <w:rPr>
          <w:sz w:val="24"/>
        </w:rPr>
        <w:t>Tópico específico</w:t>
      </w:r>
      <w:r>
        <w:rPr>
          <w:spacing w:val="-3"/>
          <w:sz w:val="24"/>
        </w:rPr>
        <w:t xml:space="preserve"> </w:t>
      </w:r>
      <w:r>
        <w:rPr>
          <w:sz w:val="24"/>
        </w:rPr>
        <w:t>do</w:t>
      </w:r>
      <w:r>
        <w:rPr>
          <w:spacing w:val="-3"/>
          <w:sz w:val="24"/>
        </w:rPr>
        <w:t xml:space="preserve"> </w:t>
      </w:r>
      <w:r>
        <w:rPr>
          <w:sz w:val="24"/>
        </w:rPr>
        <w:t>Estudo</w:t>
      </w:r>
      <w:r>
        <w:rPr>
          <w:spacing w:val="-3"/>
          <w:sz w:val="24"/>
        </w:rPr>
        <w:t xml:space="preserve"> </w:t>
      </w:r>
      <w:r>
        <w:rPr>
          <w:sz w:val="24"/>
        </w:rPr>
        <w:t>Técnico Preliminar,</w:t>
      </w:r>
      <w:r>
        <w:rPr>
          <w:spacing w:val="-1"/>
          <w:sz w:val="24"/>
        </w:rPr>
        <w:t xml:space="preserve"> </w:t>
      </w:r>
      <w:r>
        <w:rPr>
          <w:sz w:val="24"/>
        </w:rPr>
        <w:t>apêndice</w:t>
      </w:r>
      <w:r>
        <w:rPr>
          <w:spacing w:val="-3"/>
          <w:sz w:val="24"/>
        </w:rPr>
        <w:t xml:space="preserve"> </w:t>
      </w:r>
      <w:r>
        <w:rPr>
          <w:sz w:val="24"/>
        </w:rPr>
        <w:t>deste Termo de Referência.</w:t>
      </w:r>
    </w:p>
    <w:p w14:paraId="658C0BBD" w14:textId="77777777" w:rsidR="00980527" w:rsidRDefault="003739F0">
      <w:pPr>
        <w:pStyle w:val="Ttulo1"/>
        <w:numPr>
          <w:ilvl w:val="0"/>
          <w:numId w:val="8"/>
        </w:numPr>
        <w:tabs>
          <w:tab w:val="left" w:pos="501"/>
        </w:tabs>
        <w:ind w:left="501" w:hanging="358"/>
      </w:pPr>
      <w:r>
        <w:t>DA</w:t>
      </w:r>
      <w:r>
        <w:rPr>
          <w:spacing w:val="-5"/>
        </w:rPr>
        <w:t xml:space="preserve"> </w:t>
      </w:r>
      <w:r>
        <w:rPr>
          <w:spacing w:val="-2"/>
        </w:rPr>
        <w:t>SOLUÇÃO:</w:t>
      </w:r>
    </w:p>
    <w:p w14:paraId="48AB48B9" w14:textId="77777777" w:rsidR="00980527" w:rsidRDefault="003739F0">
      <w:pPr>
        <w:pStyle w:val="PargrafodaLista"/>
        <w:numPr>
          <w:ilvl w:val="1"/>
          <w:numId w:val="8"/>
        </w:numPr>
        <w:tabs>
          <w:tab w:val="left" w:pos="1558"/>
        </w:tabs>
        <w:spacing w:before="133" w:line="360" w:lineRule="auto"/>
        <w:ind w:right="557" w:firstLine="0"/>
        <w:jc w:val="both"/>
        <w:rPr>
          <w:sz w:val="24"/>
        </w:rPr>
      </w:pPr>
      <w:r>
        <w:rPr>
          <w:sz w:val="24"/>
        </w:rPr>
        <w:t>A solução proposta tem como objetivo reduzir custos com equipamentos próprios e promover economia de tempo e recursos, além de atender às necessidades</w:t>
      </w:r>
      <w:r>
        <w:rPr>
          <w:spacing w:val="76"/>
          <w:w w:val="150"/>
          <w:sz w:val="24"/>
        </w:rPr>
        <w:t xml:space="preserve"> </w:t>
      </w:r>
      <w:r>
        <w:rPr>
          <w:sz w:val="24"/>
        </w:rPr>
        <w:t>específicas</w:t>
      </w:r>
      <w:r>
        <w:rPr>
          <w:spacing w:val="79"/>
          <w:w w:val="150"/>
          <w:sz w:val="24"/>
        </w:rPr>
        <w:t xml:space="preserve"> </w:t>
      </w:r>
      <w:r>
        <w:rPr>
          <w:sz w:val="24"/>
        </w:rPr>
        <w:t>da</w:t>
      </w:r>
      <w:r>
        <w:rPr>
          <w:spacing w:val="80"/>
          <w:w w:val="150"/>
          <w:sz w:val="24"/>
        </w:rPr>
        <w:t xml:space="preserve"> </w:t>
      </w:r>
      <w:r>
        <w:rPr>
          <w:sz w:val="24"/>
        </w:rPr>
        <w:t>SEMUSA,</w:t>
      </w:r>
      <w:r>
        <w:rPr>
          <w:spacing w:val="78"/>
          <w:w w:val="150"/>
          <w:sz w:val="24"/>
        </w:rPr>
        <w:t xml:space="preserve"> </w:t>
      </w:r>
      <w:r>
        <w:rPr>
          <w:sz w:val="24"/>
        </w:rPr>
        <w:t>garantindo</w:t>
      </w:r>
      <w:r>
        <w:rPr>
          <w:spacing w:val="79"/>
          <w:w w:val="150"/>
          <w:sz w:val="24"/>
        </w:rPr>
        <w:t xml:space="preserve"> </w:t>
      </w:r>
      <w:r>
        <w:rPr>
          <w:sz w:val="24"/>
        </w:rPr>
        <w:t>a</w:t>
      </w:r>
      <w:r>
        <w:rPr>
          <w:spacing w:val="77"/>
          <w:w w:val="150"/>
          <w:sz w:val="24"/>
        </w:rPr>
        <w:t xml:space="preserve"> </w:t>
      </w:r>
      <w:r>
        <w:rPr>
          <w:sz w:val="24"/>
        </w:rPr>
        <w:t>melhor</w:t>
      </w:r>
      <w:r>
        <w:rPr>
          <w:spacing w:val="78"/>
          <w:w w:val="150"/>
          <w:sz w:val="24"/>
        </w:rPr>
        <w:t xml:space="preserve"> </w:t>
      </w:r>
      <w:r>
        <w:rPr>
          <w:sz w:val="24"/>
        </w:rPr>
        <w:t>relação</w:t>
      </w:r>
      <w:r>
        <w:rPr>
          <w:spacing w:val="79"/>
          <w:w w:val="150"/>
          <w:sz w:val="24"/>
        </w:rPr>
        <w:t xml:space="preserve"> </w:t>
      </w:r>
      <w:r>
        <w:rPr>
          <w:sz w:val="24"/>
        </w:rPr>
        <w:t>custo-</w:t>
      </w:r>
    </w:p>
    <w:p w14:paraId="6E11ACBB"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371C85BC" w14:textId="77777777" w:rsidR="00980527" w:rsidRDefault="003739F0">
      <w:pPr>
        <w:pStyle w:val="Corpodetexto"/>
        <w:spacing w:before="75" w:line="360" w:lineRule="auto"/>
        <w:ind w:right="565"/>
      </w:pPr>
      <w:r>
        <w:lastRenderedPageBreak/>
        <w:t>benefício.</w:t>
      </w:r>
      <w:r>
        <w:rPr>
          <w:spacing w:val="-3"/>
        </w:rPr>
        <w:t xml:space="preserve"> </w:t>
      </w:r>
      <w:r>
        <w:t>A</w:t>
      </w:r>
      <w:r>
        <w:rPr>
          <w:spacing w:val="-2"/>
        </w:rPr>
        <w:t xml:space="preserve"> </w:t>
      </w:r>
      <w:r>
        <w:t>produção</w:t>
      </w:r>
      <w:r>
        <w:rPr>
          <w:spacing w:val="-5"/>
        </w:rPr>
        <w:t xml:space="preserve"> </w:t>
      </w:r>
      <w:r>
        <w:t>de</w:t>
      </w:r>
      <w:r>
        <w:rPr>
          <w:spacing w:val="-3"/>
        </w:rPr>
        <w:t xml:space="preserve"> </w:t>
      </w:r>
      <w:r>
        <w:t>materiais</w:t>
      </w:r>
      <w:r>
        <w:rPr>
          <w:spacing w:val="-3"/>
        </w:rPr>
        <w:t xml:space="preserve"> </w:t>
      </w:r>
      <w:r>
        <w:t>gráficos</w:t>
      </w:r>
      <w:r>
        <w:rPr>
          <w:spacing w:val="-3"/>
        </w:rPr>
        <w:t xml:space="preserve"> </w:t>
      </w:r>
      <w:r>
        <w:t>é</w:t>
      </w:r>
      <w:r>
        <w:rPr>
          <w:spacing w:val="-4"/>
        </w:rPr>
        <w:t xml:space="preserve"> </w:t>
      </w:r>
      <w:r>
        <w:t>essencial</w:t>
      </w:r>
      <w:r>
        <w:rPr>
          <w:spacing w:val="-3"/>
        </w:rPr>
        <w:t xml:space="preserve"> </w:t>
      </w:r>
      <w:r>
        <w:t>para</w:t>
      </w:r>
      <w:r>
        <w:rPr>
          <w:spacing w:val="-3"/>
        </w:rPr>
        <w:t xml:space="preserve"> </w:t>
      </w:r>
      <w:r>
        <w:t>a</w:t>
      </w:r>
      <w:r>
        <w:rPr>
          <w:spacing w:val="-2"/>
        </w:rPr>
        <w:t xml:space="preserve"> </w:t>
      </w:r>
      <w:r>
        <w:t>gestão</w:t>
      </w:r>
      <w:r>
        <w:rPr>
          <w:spacing w:val="-3"/>
        </w:rPr>
        <w:t xml:space="preserve"> </w:t>
      </w:r>
      <w:r>
        <w:t>das</w:t>
      </w:r>
      <w:r>
        <w:rPr>
          <w:spacing w:val="-5"/>
        </w:rPr>
        <w:t xml:space="preserve"> </w:t>
      </w:r>
      <w:r>
        <w:t>unidades de saúde e para a emissão de documentos necessários à continuidade dos serviços de saúde e ao planejamento estratégico.</w:t>
      </w:r>
    </w:p>
    <w:p w14:paraId="5C434441" w14:textId="77777777" w:rsidR="00980527" w:rsidRDefault="003739F0">
      <w:pPr>
        <w:pStyle w:val="Ttulo1"/>
        <w:numPr>
          <w:ilvl w:val="0"/>
          <w:numId w:val="8"/>
        </w:numPr>
        <w:tabs>
          <w:tab w:val="left" w:pos="501"/>
        </w:tabs>
        <w:spacing w:before="1"/>
        <w:ind w:left="501" w:hanging="358"/>
      </w:pPr>
      <w:r>
        <w:t>DA</w:t>
      </w:r>
      <w:r>
        <w:rPr>
          <w:spacing w:val="-5"/>
        </w:rPr>
        <w:t xml:space="preserve"> </w:t>
      </w:r>
      <w:r>
        <w:t>MODALIDADE</w:t>
      </w:r>
      <w:r>
        <w:rPr>
          <w:spacing w:val="-1"/>
        </w:rPr>
        <w:t xml:space="preserve"> </w:t>
      </w:r>
      <w:r>
        <w:t>DE</w:t>
      </w:r>
      <w:r>
        <w:rPr>
          <w:spacing w:val="1"/>
        </w:rPr>
        <w:t xml:space="preserve"> </w:t>
      </w:r>
      <w:r>
        <w:rPr>
          <w:spacing w:val="-2"/>
        </w:rPr>
        <w:t>LICITAÇÃO:</w:t>
      </w:r>
    </w:p>
    <w:p w14:paraId="1B9E4BFB" w14:textId="77777777" w:rsidR="00980527" w:rsidRDefault="003739F0">
      <w:pPr>
        <w:pStyle w:val="Ttulo2"/>
        <w:numPr>
          <w:ilvl w:val="1"/>
          <w:numId w:val="8"/>
        </w:numPr>
        <w:tabs>
          <w:tab w:val="left" w:pos="1558"/>
        </w:tabs>
        <w:spacing w:before="137"/>
        <w:ind w:left="1558" w:hanging="987"/>
        <w:jc w:val="both"/>
      </w:pPr>
      <w:r>
        <w:t>Pregão</w:t>
      </w:r>
      <w:r>
        <w:rPr>
          <w:spacing w:val="1"/>
        </w:rPr>
        <w:t xml:space="preserve"> </w:t>
      </w:r>
      <w:r>
        <w:t>(Sistema</w:t>
      </w:r>
      <w:r>
        <w:rPr>
          <w:spacing w:val="-1"/>
        </w:rPr>
        <w:t xml:space="preserve"> </w:t>
      </w:r>
      <w:r>
        <w:t>de</w:t>
      </w:r>
      <w:r>
        <w:rPr>
          <w:spacing w:val="-2"/>
        </w:rPr>
        <w:t xml:space="preserve"> </w:t>
      </w:r>
      <w:r>
        <w:t xml:space="preserve">Registro de </w:t>
      </w:r>
      <w:r>
        <w:rPr>
          <w:spacing w:val="-2"/>
        </w:rPr>
        <w:t>Preços).</w:t>
      </w:r>
    </w:p>
    <w:p w14:paraId="22D591E9" w14:textId="77777777" w:rsidR="00980527" w:rsidRDefault="003739F0">
      <w:pPr>
        <w:pStyle w:val="PargrafodaLista"/>
        <w:numPr>
          <w:ilvl w:val="1"/>
          <w:numId w:val="8"/>
        </w:numPr>
        <w:tabs>
          <w:tab w:val="left" w:pos="1558"/>
        </w:tabs>
        <w:spacing w:before="139" w:line="360" w:lineRule="auto"/>
        <w:ind w:right="560" w:firstLine="0"/>
        <w:jc w:val="both"/>
        <w:rPr>
          <w:sz w:val="24"/>
        </w:rPr>
      </w:pPr>
      <w:r>
        <w:rPr>
          <w:rFonts w:ascii="Arial" w:hAnsi="Arial"/>
          <w:b/>
          <w:sz w:val="24"/>
        </w:rPr>
        <w:t>Enquadramento Legal</w:t>
      </w:r>
      <w:r>
        <w:rPr>
          <w:sz w:val="24"/>
        </w:rPr>
        <w:t>: Art. 78, inciso IV, da Lei Federal Nº 14.133/21, e Art. 180, do Decreto Municipal Nº 7074/23. Dentre as vantagens em se utilizar o SRP destacam-se as seguintes:</w:t>
      </w:r>
    </w:p>
    <w:p w14:paraId="764B542F" w14:textId="77777777" w:rsidR="00980527" w:rsidRDefault="003739F0">
      <w:pPr>
        <w:pStyle w:val="PargrafodaLista"/>
        <w:numPr>
          <w:ilvl w:val="0"/>
          <w:numId w:val="7"/>
        </w:numPr>
        <w:tabs>
          <w:tab w:val="left" w:pos="1843"/>
          <w:tab w:val="left" w:pos="1845"/>
        </w:tabs>
        <w:spacing w:line="360" w:lineRule="auto"/>
        <w:ind w:right="556"/>
        <w:jc w:val="both"/>
        <w:rPr>
          <w:sz w:val="24"/>
        </w:rPr>
      </w:pPr>
      <w:r>
        <w:rPr>
          <w:sz w:val="24"/>
        </w:rPr>
        <w:t>Possibilidade de maior economia de escala, uma vez que diversos órgãos e entidades podem participar da mesma ARP, adquirindo em conjunto produtos ou serviços para o prazo de até 01 (um) ano, atendendo assim ao princípio da Economicidade;</w:t>
      </w:r>
    </w:p>
    <w:p w14:paraId="42E98649" w14:textId="77777777" w:rsidR="00980527" w:rsidRDefault="003739F0">
      <w:pPr>
        <w:pStyle w:val="PargrafodaLista"/>
        <w:numPr>
          <w:ilvl w:val="0"/>
          <w:numId w:val="7"/>
        </w:numPr>
        <w:tabs>
          <w:tab w:val="left" w:pos="1843"/>
          <w:tab w:val="left" w:pos="1845"/>
        </w:tabs>
        <w:spacing w:line="360" w:lineRule="auto"/>
        <w:ind w:right="562"/>
        <w:jc w:val="both"/>
        <w:rPr>
          <w:sz w:val="24"/>
        </w:rPr>
      </w:pPr>
      <w:r>
        <w:rPr>
          <w:sz w:val="24"/>
        </w:rPr>
        <w:t xml:space="preserve">Aumento da eficiência administrava, pois promove a redução do número de licitações e dos custos operacionais durante o exercício </w:t>
      </w:r>
      <w:r>
        <w:rPr>
          <w:spacing w:val="-2"/>
          <w:sz w:val="24"/>
        </w:rPr>
        <w:t>financeiro;</w:t>
      </w:r>
    </w:p>
    <w:p w14:paraId="13D17810" w14:textId="77777777" w:rsidR="00980527" w:rsidRDefault="003739F0">
      <w:pPr>
        <w:pStyle w:val="PargrafodaLista"/>
        <w:numPr>
          <w:ilvl w:val="0"/>
          <w:numId w:val="7"/>
        </w:numPr>
        <w:tabs>
          <w:tab w:val="left" w:pos="1843"/>
          <w:tab w:val="left" w:pos="1845"/>
        </w:tabs>
        <w:spacing w:before="1" w:line="360" w:lineRule="auto"/>
        <w:ind w:right="555"/>
        <w:jc w:val="both"/>
        <w:rPr>
          <w:sz w:val="24"/>
        </w:rPr>
      </w:pPr>
      <w:r>
        <w:rPr>
          <w:sz w:val="24"/>
        </w:rPr>
        <w:t xml:space="preserve">Otimização dos processos de contratação de bens e serviços pela </w:t>
      </w:r>
      <w:r>
        <w:rPr>
          <w:spacing w:val="-2"/>
          <w:sz w:val="24"/>
        </w:rPr>
        <w:t>Administração;</w:t>
      </w:r>
    </w:p>
    <w:p w14:paraId="65F7B39C" w14:textId="77777777" w:rsidR="00980527" w:rsidRDefault="003739F0">
      <w:pPr>
        <w:pStyle w:val="PargrafodaLista"/>
        <w:numPr>
          <w:ilvl w:val="0"/>
          <w:numId w:val="7"/>
        </w:numPr>
        <w:tabs>
          <w:tab w:val="left" w:pos="1843"/>
          <w:tab w:val="left" w:pos="1845"/>
        </w:tabs>
        <w:spacing w:before="1" w:line="360" w:lineRule="auto"/>
        <w:ind w:right="566"/>
        <w:jc w:val="both"/>
        <w:rPr>
          <w:sz w:val="24"/>
        </w:rPr>
      </w:pPr>
      <w:r>
        <w:rPr>
          <w:sz w:val="24"/>
        </w:rPr>
        <w:t>Possibilidade de o fornecimento ocorrer somente quando surgir a necessidade em se adquirir os itens registrados;</w:t>
      </w:r>
    </w:p>
    <w:p w14:paraId="6AB2518B" w14:textId="77777777" w:rsidR="00980527" w:rsidRDefault="003739F0">
      <w:pPr>
        <w:pStyle w:val="PargrafodaLista"/>
        <w:numPr>
          <w:ilvl w:val="0"/>
          <w:numId w:val="7"/>
        </w:numPr>
        <w:tabs>
          <w:tab w:val="left" w:pos="1843"/>
        </w:tabs>
        <w:spacing w:line="274" w:lineRule="exact"/>
        <w:ind w:left="1843" w:hanging="358"/>
        <w:jc w:val="both"/>
        <w:rPr>
          <w:sz w:val="24"/>
        </w:rPr>
      </w:pPr>
      <w:r>
        <w:rPr>
          <w:sz w:val="24"/>
        </w:rPr>
        <w:t>O</w:t>
      </w:r>
      <w:r>
        <w:rPr>
          <w:spacing w:val="-5"/>
          <w:sz w:val="24"/>
        </w:rPr>
        <w:t xml:space="preserve"> </w:t>
      </w:r>
      <w:r>
        <w:rPr>
          <w:sz w:val="24"/>
        </w:rPr>
        <w:t>orçamento</w:t>
      </w:r>
      <w:r>
        <w:rPr>
          <w:spacing w:val="-4"/>
          <w:sz w:val="24"/>
        </w:rPr>
        <w:t xml:space="preserve"> </w:t>
      </w:r>
      <w:r>
        <w:rPr>
          <w:sz w:val="24"/>
        </w:rPr>
        <w:t>é</w:t>
      </w:r>
      <w:r>
        <w:rPr>
          <w:spacing w:val="-3"/>
          <w:sz w:val="24"/>
        </w:rPr>
        <w:t xml:space="preserve"> </w:t>
      </w:r>
      <w:r>
        <w:rPr>
          <w:sz w:val="24"/>
        </w:rPr>
        <w:t>disponibilizado</w:t>
      </w:r>
      <w:r>
        <w:rPr>
          <w:spacing w:val="-3"/>
          <w:sz w:val="24"/>
        </w:rPr>
        <w:t xml:space="preserve"> </w:t>
      </w:r>
      <w:r>
        <w:rPr>
          <w:sz w:val="24"/>
        </w:rPr>
        <w:t>apenas</w:t>
      </w:r>
      <w:r>
        <w:rPr>
          <w:spacing w:val="-4"/>
          <w:sz w:val="24"/>
        </w:rPr>
        <w:t xml:space="preserve"> </w:t>
      </w:r>
      <w:r>
        <w:rPr>
          <w:sz w:val="24"/>
        </w:rPr>
        <w:t>no</w:t>
      </w:r>
      <w:r>
        <w:rPr>
          <w:spacing w:val="-5"/>
          <w:sz w:val="24"/>
        </w:rPr>
        <w:t xml:space="preserve"> </w:t>
      </w:r>
      <w:r>
        <w:rPr>
          <w:sz w:val="24"/>
        </w:rPr>
        <w:t>momento</w:t>
      </w:r>
      <w:r>
        <w:rPr>
          <w:spacing w:val="-4"/>
          <w:sz w:val="24"/>
        </w:rPr>
        <w:t xml:space="preserve"> </w:t>
      </w:r>
      <w:r>
        <w:rPr>
          <w:sz w:val="24"/>
        </w:rPr>
        <w:t>da</w:t>
      </w:r>
      <w:r>
        <w:rPr>
          <w:spacing w:val="-2"/>
          <w:sz w:val="24"/>
        </w:rPr>
        <w:t xml:space="preserve"> contratação;</w:t>
      </w:r>
    </w:p>
    <w:p w14:paraId="55EF3496" w14:textId="77777777" w:rsidR="00980527" w:rsidRDefault="003739F0">
      <w:pPr>
        <w:pStyle w:val="PargrafodaLista"/>
        <w:numPr>
          <w:ilvl w:val="0"/>
          <w:numId w:val="7"/>
        </w:numPr>
        <w:tabs>
          <w:tab w:val="left" w:pos="1843"/>
        </w:tabs>
        <w:spacing w:before="139"/>
        <w:ind w:left="1843" w:hanging="358"/>
        <w:jc w:val="both"/>
        <w:rPr>
          <w:sz w:val="24"/>
        </w:rPr>
      </w:pPr>
      <w:r>
        <w:rPr>
          <w:sz w:val="24"/>
        </w:rPr>
        <w:t>Celeridade</w:t>
      </w:r>
      <w:r>
        <w:rPr>
          <w:spacing w:val="-5"/>
          <w:sz w:val="24"/>
        </w:rPr>
        <w:t xml:space="preserve"> </w:t>
      </w:r>
      <w:r>
        <w:rPr>
          <w:sz w:val="24"/>
        </w:rPr>
        <w:t>da</w:t>
      </w:r>
      <w:r>
        <w:rPr>
          <w:spacing w:val="-5"/>
          <w:sz w:val="24"/>
        </w:rPr>
        <w:t xml:space="preserve"> </w:t>
      </w:r>
      <w:r>
        <w:rPr>
          <w:sz w:val="24"/>
        </w:rPr>
        <w:t>contratação,</w:t>
      </w:r>
      <w:r>
        <w:rPr>
          <w:spacing w:val="-5"/>
          <w:sz w:val="24"/>
        </w:rPr>
        <w:t xml:space="preserve"> </w:t>
      </w:r>
      <w:r>
        <w:rPr>
          <w:sz w:val="24"/>
        </w:rPr>
        <w:t>haja</w:t>
      </w:r>
      <w:r>
        <w:rPr>
          <w:spacing w:val="-3"/>
          <w:sz w:val="24"/>
        </w:rPr>
        <w:t xml:space="preserve"> </w:t>
      </w:r>
      <w:r>
        <w:rPr>
          <w:sz w:val="24"/>
        </w:rPr>
        <w:t>vista</w:t>
      </w:r>
      <w:r>
        <w:rPr>
          <w:spacing w:val="-3"/>
          <w:sz w:val="24"/>
        </w:rPr>
        <w:t xml:space="preserve"> </w:t>
      </w:r>
      <w:r>
        <w:rPr>
          <w:sz w:val="24"/>
        </w:rPr>
        <w:t>que</w:t>
      </w:r>
      <w:r>
        <w:rPr>
          <w:spacing w:val="-3"/>
          <w:sz w:val="24"/>
        </w:rPr>
        <w:t xml:space="preserve"> </w:t>
      </w:r>
      <w:r>
        <w:rPr>
          <w:sz w:val="24"/>
        </w:rPr>
        <w:t>se</w:t>
      </w:r>
      <w:r>
        <w:rPr>
          <w:spacing w:val="3"/>
          <w:sz w:val="24"/>
        </w:rPr>
        <w:t xml:space="preserve"> </w:t>
      </w:r>
      <w:r>
        <w:rPr>
          <w:sz w:val="24"/>
        </w:rPr>
        <w:t>têm</w:t>
      </w:r>
      <w:r>
        <w:rPr>
          <w:spacing w:val="-4"/>
          <w:sz w:val="24"/>
        </w:rPr>
        <w:t xml:space="preserve"> </w:t>
      </w:r>
      <w:r>
        <w:rPr>
          <w:sz w:val="24"/>
        </w:rPr>
        <w:t>preços</w:t>
      </w:r>
      <w:r>
        <w:rPr>
          <w:spacing w:val="-2"/>
          <w:sz w:val="24"/>
        </w:rPr>
        <w:t xml:space="preserve"> registrados;</w:t>
      </w:r>
    </w:p>
    <w:p w14:paraId="54C13855" w14:textId="77777777" w:rsidR="00980527" w:rsidRDefault="003739F0">
      <w:pPr>
        <w:pStyle w:val="PargrafodaLista"/>
        <w:numPr>
          <w:ilvl w:val="0"/>
          <w:numId w:val="7"/>
        </w:numPr>
        <w:tabs>
          <w:tab w:val="left" w:pos="1843"/>
        </w:tabs>
        <w:spacing w:before="137"/>
        <w:ind w:left="1843" w:hanging="358"/>
        <w:jc w:val="both"/>
        <w:rPr>
          <w:sz w:val="24"/>
        </w:rPr>
      </w:pPr>
      <w:r>
        <w:rPr>
          <w:sz w:val="24"/>
        </w:rPr>
        <w:t>Atendimento</w:t>
      </w:r>
      <w:r>
        <w:rPr>
          <w:spacing w:val="-4"/>
          <w:sz w:val="24"/>
        </w:rPr>
        <w:t xml:space="preserve"> </w:t>
      </w:r>
      <w:r>
        <w:rPr>
          <w:sz w:val="24"/>
        </w:rPr>
        <w:t>de</w:t>
      </w:r>
      <w:r>
        <w:rPr>
          <w:spacing w:val="-5"/>
          <w:sz w:val="24"/>
        </w:rPr>
        <w:t xml:space="preserve"> </w:t>
      </w:r>
      <w:r>
        <w:rPr>
          <w:sz w:val="24"/>
        </w:rPr>
        <w:t>demandas</w:t>
      </w:r>
      <w:r>
        <w:rPr>
          <w:spacing w:val="-2"/>
          <w:sz w:val="24"/>
        </w:rPr>
        <w:t xml:space="preserve"> imprevisíveis;</w:t>
      </w:r>
    </w:p>
    <w:p w14:paraId="139AE68E" w14:textId="77777777" w:rsidR="00980527" w:rsidRDefault="003739F0">
      <w:pPr>
        <w:pStyle w:val="PargrafodaLista"/>
        <w:numPr>
          <w:ilvl w:val="0"/>
          <w:numId w:val="7"/>
        </w:numPr>
        <w:tabs>
          <w:tab w:val="left" w:pos="1843"/>
        </w:tabs>
        <w:spacing w:before="139"/>
        <w:ind w:left="1843" w:hanging="358"/>
        <w:jc w:val="both"/>
        <w:rPr>
          <w:sz w:val="24"/>
        </w:rPr>
      </w:pPr>
      <w:r>
        <w:rPr>
          <w:sz w:val="24"/>
        </w:rPr>
        <w:t>Maior</w:t>
      </w:r>
      <w:r>
        <w:rPr>
          <w:spacing w:val="-3"/>
          <w:sz w:val="24"/>
        </w:rPr>
        <w:t xml:space="preserve"> </w:t>
      </w:r>
      <w:r>
        <w:rPr>
          <w:sz w:val="24"/>
        </w:rPr>
        <w:t>eficiência</w:t>
      </w:r>
      <w:r>
        <w:rPr>
          <w:spacing w:val="-3"/>
          <w:sz w:val="24"/>
        </w:rPr>
        <w:t xml:space="preserve"> </w:t>
      </w:r>
      <w:r>
        <w:rPr>
          <w:spacing w:val="-2"/>
          <w:sz w:val="24"/>
        </w:rPr>
        <w:t>logística.</w:t>
      </w:r>
    </w:p>
    <w:p w14:paraId="388B889D" w14:textId="77777777" w:rsidR="00980527" w:rsidRDefault="003739F0">
      <w:pPr>
        <w:pStyle w:val="PargrafodaLista"/>
        <w:numPr>
          <w:ilvl w:val="1"/>
          <w:numId w:val="8"/>
        </w:numPr>
        <w:tabs>
          <w:tab w:val="left" w:pos="1558"/>
        </w:tabs>
        <w:spacing w:before="137" w:line="360" w:lineRule="auto"/>
        <w:ind w:right="562" w:firstLine="0"/>
        <w:jc w:val="both"/>
        <w:rPr>
          <w:sz w:val="24"/>
        </w:rPr>
      </w:pPr>
      <w:r>
        <w:rPr>
          <w:sz w:val="24"/>
        </w:rPr>
        <w:t xml:space="preserve">Considerando a Lei Federal 14.133/2021 que regula os procedimentos de licitação no âmbito municipal, estadual e federal, a presente justificativa visa esclarecer os motivos pelos quais a licitação para a contratação de empresa para fornecimento de </w:t>
      </w:r>
      <w:r>
        <w:rPr>
          <w:rFonts w:ascii="Arial" w:hAnsi="Arial"/>
          <w:b/>
          <w:sz w:val="24"/>
        </w:rPr>
        <w:t xml:space="preserve">material gráfico </w:t>
      </w:r>
      <w:r>
        <w:rPr>
          <w:sz w:val="24"/>
        </w:rPr>
        <w:t xml:space="preserve">ocorrerá pelo </w:t>
      </w:r>
      <w:r>
        <w:rPr>
          <w:rFonts w:ascii="Arial" w:hAnsi="Arial"/>
          <w:b/>
          <w:sz w:val="24"/>
        </w:rPr>
        <w:t>menor preço GLOBAL</w:t>
      </w:r>
      <w:r>
        <w:rPr>
          <w:sz w:val="24"/>
        </w:rPr>
        <w:t>.</w:t>
      </w:r>
    </w:p>
    <w:p w14:paraId="5C04BD42" w14:textId="77777777" w:rsidR="00980527" w:rsidRDefault="003739F0">
      <w:pPr>
        <w:pStyle w:val="PargrafodaLista"/>
        <w:numPr>
          <w:ilvl w:val="1"/>
          <w:numId w:val="8"/>
        </w:numPr>
        <w:tabs>
          <w:tab w:val="left" w:pos="1558"/>
        </w:tabs>
        <w:spacing w:before="1" w:line="360" w:lineRule="auto"/>
        <w:ind w:right="554" w:firstLine="0"/>
        <w:jc w:val="both"/>
        <w:rPr>
          <w:rFonts w:ascii="Arial" w:hAnsi="Arial"/>
          <w:b/>
          <w:sz w:val="24"/>
        </w:rPr>
      </w:pPr>
      <w:r>
        <w:rPr>
          <w:sz w:val="24"/>
        </w:rPr>
        <w:t>Nos</w:t>
      </w:r>
      <w:r>
        <w:rPr>
          <w:spacing w:val="-11"/>
          <w:sz w:val="24"/>
        </w:rPr>
        <w:t xml:space="preserve"> </w:t>
      </w:r>
      <w:r>
        <w:rPr>
          <w:sz w:val="24"/>
        </w:rPr>
        <w:t>termos</w:t>
      </w:r>
      <w:r>
        <w:rPr>
          <w:spacing w:val="-10"/>
          <w:sz w:val="24"/>
        </w:rPr>
        <w:t xml:space="preserve"> </w:t>
      </w:r>
      <w:r>
        <w:rPr>
          <w:sz w:val="24"/>
        </w:rPr>
        <w:t>do</w:t>
      </w:r>
      <w:r>
        <w:rPr>
          <w:spacing w:val="-7"/>
          <w:sz w:val="24"/>
        </w:rPr>
        <w:t xml:space="preserve"> </w:t>
      </w:r>
      <w:r>
        <w:rPr>
          <w:sz w:val="24"/>
        </w:rPr>
        <w:t>art.</w:t>
      </w:r>
      <w:r>
        <w:rPr>
          <w:spacing w:val="-11"/>
          <w:sz w:val="24"/>
        </w:rPr>
        <w:t xml:space="preserve"> </w:t>
      </w:r>
      <w:r>
        <w:rPr>
          <w:sz w:val="24"/>
        </w:rPr>
        <w:t>47,</w:t>
      </w:r>
      <w:r>
        <w:rPr>
          <w:spacing w:val="-16"/>
          <w:sz w:val="24"/>
        </w:rPr>
        <w:t xml:space="preserve"> </w:t>
      </w:r>
      <w:r>
        <w:rPr>
          <w:sz w:val="24"/>
        </w:rPr>
        <w:t>inciso</w:t>
      </w:r>
      <w:r>
        <w:rPr>
          <w:spacing w:val="-8"/>
          <w:sz w:val="24"/>
        </w:rPr>
        <w:t xml:space="preserve"> </w:t>
      </w:r>
      <w:r>
        <w:rPr>
          <w:sz w:val="24"/>
        </w:rPr>
        <w:t>II,</w:t>
      </w:r>
      <w:r>
        <w:rPr>
          <w:spacing w:val="-11"/>
          <w:sz w:val="24"/>
        </w:rPr>
        <w:t xml:space="preserve"> </w:t>
      </w:r>
      <w:r>
        <w:rPr>
          <w:sz w:val="24"/>
        </w:rPr>
        <w:t>da</w:t>
      </w:r>
      <w:r>
        <w:rPr>
          <w:spacing w:val="-8"/>
          <w:sz w:val="24"/>
        </w:rPr>
        <w:t xml:space="preserve"> </w:t>
      </w:r>
      <w:r>
        <w:rPr>
          <w:sz w:val="24"/>
        </w:rPr>
        <w:t>Lei</w:t>
      </w:r>
      <w:r>
        <w:rPr>
          <w:spacing w:val="-12"/>
          <w:sz w:val="24"/>
        </w:rPr>
        <w:t xml:space="preserve"> </w:t>
      </w:r>
      <w:r>
        <w:rPr>
          <w:sz w:val="24"/>
        </w:rPr>
        <w:t>Federal</w:t>
      </w:r>
      <w:r>
        <w:rPr>
          <w:spacing w:val="-16"/>
          <w:sz w:val="24"/>
        </w:rPr>
        <w:t xml:space="preserve"> </w:t>
      </w:r>
      <w:r>
        <w:rPr>
          <w:sz w:val="24"/>
        </w:rPr>
        <w:t>nº</w:t>
      </w:r>
      <w:r>
        <w:rPr>
          <w:spacing w:val="-13"/>
          <w:sz w:val="24"/>
        </w:rPr>
        <w:t xml:space="preserve"> </w:t>
      </w:r>
      <w:r>
        <w:rPr>
          <w:sz w:val="24"/>
        </w:rPr>
        <w:t>14.133/2021,</w:t>
      </w:r>
      <w:r>
        <w:rPr>
          <w:spacing w:val="-9"/>
          <w:sz w:val="24"/>
        </w:rPr>
        <w:t xml:space="preserve"> </w:t>
      </w:r>
      <w:r>
        <w:rPr>
          <w:sz w:val="24"/>
        </w:rPr>
        <w:t>as</w:t>
      </w:r>
      <w:r>
        <w:rPr>
          <w:spacing w:val="-16"/>
          <w:sz w:val="24"/>
        </w:rPr>
        <w:t xml:space="preserve"> </w:t>
      </w:r>
      <w:r>
        <w:rPr>
          <w:sz w:val="24"/>
        </w:rPr>
        <w:t>licitações atenderão ao princípio do parcelamento, quando tecnicamente viável e economicamente vantajoso. Na aplicação deste princípio, o § 1º do mesmo art. 47 estabelece que devam</w:t>
      </w:r>
      <w:r>
        <w:rPr>
          <w:spacing w:val="-2"/>
          <w:sz w:val="24"/>
        </w:rPr>
        <w:t xml:space="preserve"> </w:t>
      </w:r>
      <w:r>
        <w:rPr>
          <w:sz w:val="24"/>
        </w:rPr>
        <w:t>ser considerados a responsabilidade técnica, o custo para a Administração de vários contratos frente às vantagens da redução de custos, com divisão do objeto em itens, e o dever de buscar a ampliação da competição e de evitar</w:t>
      </w:r>
      <w:r>
        <w:rPr>
          <w:spacing w:val="34"/>
          <w:sz w:val="24"/>
        </w:rPr>
        <w:t xml:space="preserve"> </w:t>
      </w:r>
      <w:r>
        <w:rPr>
          <w:sz w:val="24"/>
        </w:rPr>
        <w:t>a</w:t>
      </w:r>
      <w:r>
        <w:rPr>
          <w:spacing w:val="39"/>
          <w:sz w:val="24"/>
        </w:rPr>
        <w:t xml:space="preserve"> </w:t>
      </w:r>
      <w:r>
        <w:rPr>
          <w:sz w:val="24"/>
        </w:rPr>
        <w:t>concentração</w:t>
      </w:r>
      <w:r>
        <w:rPr>
          <w:spacing w:val="36"/>
          <w:sz w:val="24"/>
        </w:rPr>
        <w:t xml:space="preserve"> </w:t>
      </w:r>
      <w:r>
        <w:rPr>
          <w:sz w:val="24"/>
        </w:rPr>
        <w:t>de</w:t>
      </w:r>
      <w:r>
        <w:rPr>
          <w:spacing w:val="39"/>
          <w:sz w:val="24"/>
        </w:rPr>
        <w:t xml:space="preserve"> </w:t>
      </w:r>
      <w:r>
        <w:rPr>
          <w:sz w:val="24"/>
        </w:rPr>
        <w:t>mercado.</w:t>
      </w:r>
      <w:r>
        <w:rPr>
          <w:spacing w:val="38"/>
          <w:sz w:val="24"/>
        </w:rPr>
        <w:t xml:space="preserve"> </w:t>
      </w:r>
      <w:r>
        <w:rPr>
          <w:sz w:val="24"/>
        </w:rPr>
        <w:t>Assim,</w:t>
      </w:r>
      <w:r>
        <w:rPr>
          <w:spacing w:val="44"/>
          <w:sz w:val="24"/>
        </w:rPr>
        <w:t xml:space="preserve"> </w:t>
      </w:r>
      <w:r>
        <w:rPr>
          <w:rFonts w:ascii="Arial" w:hAnsi="Arial"/>
          <w:b/>
          <w:sz w:val="24"/>
        </w:rPr>
        <w:t>O</w:t>
      </w:r>
      <w:r>
        <w:rPr>
          <w:rFonts w:ascii="Arial" w:hAnsi="Arial"/>
          <w:b/>
          <w:spacing w:val="38"/>
          <w:sz w:val="24"/>
        </w:rPr>
        <w:t xml:space="preserve"> </w:t>
      </w:r>
      <w:r>
        <w:rPr>
          <w:rFonts w:ascii="Arial" w:hAnsi="Arial"/>
          <w:b/>
          <w:sz w:val="24"/>
        </w:rPr>
        <w:t>PRINCÍPIO</w:t>
      </w:r>
      <w:r>
        <w:rPr>
          <w:rFonts w:ascii="Arial" w:hAnsi="Arial"/>
          <w:b/>
          <w:spacing w:val="39"/>
          <w:sz w:val="24"/>
        </w:rPr>
        <w:t xml:space="preserve"> </w:t>
      </w:r>
      <w:r>
        <w:rPr>
          <w:rFonts w:ascii="Arial" w:hAnsi="Arial"/>
          <w:b/>
          <w:sz w:val="24"/>
        </w:rPr>
        <w:t>DO</w:t>
      </w:r>
      <w:r>
        <w:rPr>
          <w:rFonts w:ascii="Arial" w:hAnsi="Arial"/>
          <w:b/>
          <w:spacing w:val="38"/>
          <w:sz w:val="24"/>
        </w:rPr>
        <w:t xml:space="preserve"> </w:t>
      </w:r>
      <w:r>
        <w:rPr>
          <w:rFonts w:ascii="Arial" w:hAnsi="Arial"/>
          <w:b/>
          <w:spacing w:val="-2"/>
          <w:sz w:val="24"/>
        </w:rPr>
        <w:t>PARCELAMENTO</w:t>
      </w:r>
    </w:p>
    <w:p w14:paraId="3CDD7F18" w14:textId="77777777" w:rsidR="00980527" w:rsidRDefault="00980527">
      <w:pPr>
        <w:pStyle w:val="PargrafodaLista"/>
        <w:spacing w:line="360" w:lineRule="auto"/>
        <w:rPr>
          <w:rFonts w:ascii="Arial" w:hAnsi="Arial"/>
          <w:b/>
          <w:sz w:val="24"/>
        </w:rPr>
        <w:sectPr w:rsidR="00980527">
          <w:pgSz w:w="11900" w:h="16850"/>
          <w:pgMar w:top="1680" w:right="566" w:bottom="680" w:left="1275" w:header="15" w:footer="493" w:gutter="0"/>
          <w:cols w:space="720"/>
        </w:sectPr>
      </w:pPr>
    </w:p>
    <w:p w14:paraId="186187B3" w14:textId="77777777" w:rsidR="00980527" w:rsidRDefault="003739F0">
      <w:pPr>
        <w:pStyle w:val="Ttulo1"/>
        <w:spacing w:before="75"/>
        <w:ind w:left="571" w:firstLine="0"/>
      </w:pPr>
      <w:r>
        <w:lastRenderedPageBreak/>
        <w:t>DEVERÁ</w:t>
      </w:r>
      <w:r>
        <w:rPr>
          <w:spacing w:val="-10"/>
        </w:rPr>
        <w:t xml:space="preserve"> </w:t>
      </w:r>
      <w:r>
        <w:t>SER APLICADO</w:t>
      </w:r>
      <w:r>
        <w:rPr>
          <w:spacing w:val="3"/>
        </w:rPr>
        <w:t xml:space="preserve"> </w:t>
      </w:r>
      <w:r>
        <w:t>A</w:t>
      </w:r>
      <w:r>
        <w:rPr>
          <w:spacing w:val="-8"/>
        </w:rPr>
        <w:t xml:space="preserve"> </w:t>
      </w:r>
      <w:r>
        <w:t>PRESENTE</w:t>
      </w:r>
      <w:r>
        <w:rPr>
          <w:spacing w:val="-1"/>
        </w:rPr>
        <w:t xml:space="preserve"> </w:t>
      </w:r>
      <w:r>
        <w:rPr>
          <w:spacing w:val="-2"/>
        </w:rPr>
        <w:t>CONTRATAÇÃO.</w:t>
      </w:r>
    </w:p>
    <w:p w14:paraId="709F988B" w14:textId="77777777" w:rsidR="00980527" w:rsidRDefault="003739F0">
      <w:pPr>
        <w:pStyle w:val="PargrafodaLista"/>
        <w:numPr>
          <w:ilvl w:val="0"/>
          <w:numId w:val="8"/>
        </w:numPr>
        <w:tabs>
          <w:tab w:val="left" w:pos="501"/>
        </w:tabs>
        <w:spacing w:before="139"/>
        <w:ind w:left="501" w:hanging="358"/>
        <w:rPr>
          <w:rFonts w:ascii="Arial"/>
          <w:b/>
          <w:sz w:val="24"/>
        </w:rPr>
      </w:pPr>
      <w:r>
        <w:rPr>
          <w:rFonts w:ascii="Arial"/>
          <w:b/>
          <w:sz w:val="24"/>
        </w:rPr>
        <w:t>DO</w:t>
      </w:r>
      <w:r>
        <w:rPr>
          <w:rFonts w:ascii="Arial"/>
          <w:b/>
          <w:spacing w:val="-3"/>
          <w:sz w:val="24"/>
        </w:rPr>
        <w:t xml:space="preserve"> </w:t>
      </w:r>
      <w:r>
        <w:rPr>
          <w:rFonts w:ascii="Arial"/>
          <w:b/>
          <w:sz w:val="24"/>
        </w:rPr>
        <w:t>MEMORIAL</w:t>
      </w:r>
      <w:r>
        <w:rPr>
          <w:rFonts w:ascii="Arial"/>
          <w:b/>
          <w:spacing w:val="-3"/>
          <w:sz w:val="24"/>
        </w:rPr>
        <w:t xml:space="preserve"> </w:t>
      </w:r>
      <w:r>
        <w:rPr>
          <w:rFonts w:ascii="Arial"/>
          <w:b/>
          <w:spacing w:val="-2"/>
          <w:sz w:val="24"/>
        </w:rPr>
        <w:t>DESCRITIVO:</w:t>
      </w:r>
    </w:p>
    <w:p w14:paraId="35AC0761" w14:textId="77777777" w:rsidR="00980527" w:rsidRDefault="003739F0">
      <w:pPr>
        <w:pStyle w:val="PargrafodaLista"/>
        <w:numPr>
          <w:ilvl w:val="1"/>
          <w:numId w:val="8"/>
        </w:numPr>
        <w:tabs>
          <w:tab w:val="left" w:pos="1558"/>
        </w:tabs>
        <w:spacing w:before="137"/>
        <w:ind w:left="1558" w:hanging="987"/>
        <w:jc w:val="both"/>
        <w:rPr>
          <w:sz w:val="24"/>
        </w:rPr>
      </w:pPr>
      <w:r>
        <w:rPr>
          <w:sz w:val="24"/>
        </w:rPr>
        <w:t>Conforme</w:t>
      </w:r>
      <w:r>
        <w:rPr>
          <w:spacing w:val="1"/>
          <w:sz w:val="24"/>
        </w:rPr>
        <w:t xml:space="preserve"> </w:t>
      </w:r>
      <w:r>
        <w:rPr>
          <w:rFonts w:ascii="Arial" w:hAnsi="Arial"/>
          <w:b/>
          <w:sz w:val="24"/>
        </w:rPr>
        <w:t>Anexo</w:t>
      </w:r>
      <w:r>
        <w:rPr>
          <w:rFonts w:ascii="Arial" w:hAnsi="Arial"/>
          <w:b/>
          <w:spacing w:val="-3"/>
          <w:sz w:val="24"/>
        </w:rPr>
        <w:t xml:space="preserve"> </w:t>
      </w:r>
      <w:r>
        <w:rPr>
          <w:rFonts w:ascii="Arial" w:hAnsi="Arial"/>
          <w:b/>
          <w:sz w:val="24"/>
        </w:rPr>
        <w:t>I</w:t>
      </w:r>
      <w:r>
        <w:rPr>
          <w:rFonts w:ascii="Arial" w:hAnsi="Arial"/>
          <w:b/>
          <w:spacing w:val="-2"/>
          <w:sz w:val="24"/>
        </w:rPr>
        <w:t xml:space="preserve"> </w:t>
      </w:r>
      <w:r>
        <w:rPr>
          <w:sz w:val="24"/>
        </w:rPr>
        <w:t>deste</w:t>
      </w:r>
      <w:r>
        <w:rPr>
          <w:spacing w:val="-3"/>
          <w:sz w:val="24"/>
        </w:rPr>
        <w:t xml:space="preserve"> </w:t>
      </w:r>
      <w:r>
        <w:rPr>
          <w:sz w:val="24"/>
        </w:rPr>
        <w:t>Termo</w:t>
      </w:r>
      <w:r>
        <w:rPr>
          <w:spacing w:val="-1"/>
          <w:sz w:val="24"/>
        </w:rPr>
        <w:t xml:space="preserve"> </w:t>
      </w:r>
      <w:r>
        <w:rPr>
          <w:sz w:val="24"/>
        </w:rPr>
        <w:t>de</w:t>
      </w:r>
      <w:r>
        <w:rPr>
          <w:spacing w:val="-2"/>
          <w:sz w:val="24"/>
        </w:rPr>
        <w:t xml:space="preserve"> Referência.</w:t>
      </w:r>
    </w:p>
    <w:p w14:paraId="23A3E9E2" w14:textId="77777777" w:rsidR="00980527" w:rsidRDefault="003739F0">
      <w:pPr>
        <w:pStyle w:val="Ttulo1"/>
        <w:numPr>
          <w:ilvl w:val="0"/>
          <w:numId w:val="8"/>
        </w:numPr>
        <w:tabs>
          <w:tab w:val="left" w:pos="501"/>
        </w:tabs>
        <w:spacing w:before="139"/>
        <w:ind w:left="501" w:hanging="358"/>
      </w:pPr>
      <w:r>
        <w:t>DO</w:t>
      </w:r>
      <w:r>
        <w:rPr>
          <w:spacing w:val="-1"/>
        </w:rPr>
        <w:t xml:space="preserve"> </w:t>
      </w:r>
      <w:r>
        <w:t>VALOR</w:t>
      </w:r>
      <w:r>
        <w:rPr>
          <w:spacing w:val="-1"/>
        </w:rPr>
        <w:t xml:space="preserve"> </w:t>
      </w:r>
      <w:r>
        <w:t>E</w:t>
      </w:r>
      <w:r>
        <w:rPr>
          <w:spacing w:val="-1"/>
        </w:rPr>
        <w:t xml:space="preserve"> </w:t>
      </w:r>
      <w:r>
        <w:rPr>
          <w:spacing w:val="-2"/>
        </w:rPr>
        <w:t>PROPOSTA:</w:t>
      </w:r>
    </w:p>
    <w:p w14:paraId="62504E2E" w14:textId="77777777" w:rsidR="00980527" w:rsidRDefault="003739F0">
      <w:pPr>
        <w:pStyle w:val="PargrafodaLista"/>
        <w:numPr>
          <w:ilvl w:val="1"/>
          <w:numId w:val="8"/>
        </w:numPr>
        <w:tabs>
          <w:tab w:val="left" w:pos="1560"/>
        </w:tabs>
        <w:spacing w:before="137" w:line="360" w:lineRule="auto"/>
        <w:ind w:right="550" w:firstLine="0"/>
        <w:jc w:val="both"/>
        <w:rPr>
          <w:sz w:val="24"/>
        </w:rPr>
      </w:pPr>
      <w:r>
        <w:rPr>
          <w:sz w:val="24"/>
        </w:rPr>
        <w:t xml:space="preserve">O custo estimado total da contratação será estimado pela </w:t>
      </w:r>
      <w:r>
        <w:rPr>
          <w:rFonts w:ascii="Arial" w:hAnsi="Arial"/>
          <w:b/>
          <w:sz w:val="24"/>
        </w:rPr>
        <w:t>Secretaria- Adjunta de Compras e Licitação (ADCL)</w:t>
      </w:r>
      <w:r>
        <w:rPr>
          <w:sz w:val="24"/>
        </w:rPr>
        <w:t xml:space="preserve">, conforme custos resultantes da </w:t>
      </w:r>
      <w:r>
        <w:rPr>
          <w:rFonts w:ascii="Arial" w:hAnsi="Arial"/>
          <w:b/>
          <w:sz w:val="24"/>
        </w:rPr>
        <w:t xml:space="preserve">Pesquisa de Preços </w:t>
      </w:r>
      <w:r>
        <w:rPr>
          <w:sz w:val="24"/>
        </w:rPr>
        <w:t xml:space="preserve">acostadas ao referido processo, o que não exime a necessidade do levantamento de valor apresentado no </w:t>
      </w:r>
      <w:r>
        <w:rPr>
          <w:rFonts w:ascii="Arial" w:hAnsi="Arial"/>
          <w:b/>
          <w:sz w:val="24"/>
        </w:rPr>
        <w:t>ETP</w:t>
      </w:r>
      <w:r>
        <w:rPr>
          <w:sz w:val="24"/>
        </w:rPr>
        <w:t>.</w:t>
      </w:r>
    </w:p>
    <w:p w14:paraId="3DD414B3" w14:textId="77777777" w:rsidR="00980527" w:rsidRDefault="003739F0">
      <w:pPr>
        <w:pStyle w:val="PargrafodaLista"/>
        <w:numPr>
          <w:ilvl w:val="1"/>
          <w:numId w:val="8"/>
        </w:numPr>
        <w:tabs>
          <w:tab w:val="left" w:pos="1560"/>
        </w:tabs>
        <w:spacing w:line="362" w:lineRule="auto"/>
        <w:ind w:right="563" w:firstLine="0"/>
        <w:jc w:val="both"/>
        <w:rPr>
          <w:sz w:val="24"/>
        </w:rPr>
      </w:pPr>
      <w:r>
        <w:rPr>
          <w:sz w:val="24"/>
        </w:rPr>
        <w:t>A proposta deverá ser digitada, redigida em linguagem clara, sem emendas, rasuras ou entrelinhas, e deverá conter os seguintes elementos:</w:t>
      </w:r>
    </w:p>
    <w:p w14:paraId="0C2AF6A4" w14:textId="77777777" w:rsidR="00980527" w:rsidRDefault="003739F0">
      <w:pPr>
        <w:pStyle w:val="PargrafodaLista"/>
        <w:numPr>
          <w:ilvl w:val="2"/>
          <w:numId w:val="8"/>
        </w:numPr>
        <w:tabs>
          <w:tab w:val="left" w:pos="2976"/>
        </w:tabs>
        <w:spacing w:line="271" w:lineRule="exact"/>
        <w:ind w:left="2976" w:hanging="989"/>
        <w:jc w:val="both"/>
        <w:rPr>
          <w:sz w:val="24"/>
        </w:rPr>
      </w:pPr>
      <w:r>
        <w:rPr>
          <w:sz w:val="24"/>
        </w:rPr>
        <w:t>Indicar</w:t>
      </w:r>
      <w:r>
        <w:rPr>
          <w:spacing w:val="-3"/>
          <w:sz w:val="24"/>
        </w:rPr>
        <w:t xml:space="preserve"> </w:t>
      </w:r>
      <w:r>
        <w:rPr>
          <w:sz w:val="24"/>
        </w:rPr>
        <w:t>CNPJ,</w:t>
      </w:r>
      <w:r>
        <w:rPr>
          <w:spacing w:val="-4"/>
          <w:sz w:val="24"/>
        </w:rPr>
        <w:t xml:space="preserve"> </w:t>
      </w:r>
      <w:r>
        <w:rPr>
          <w:sz w:val="24"/>
        </w:rPr>
        <w:t>e-mail,</w:t>
      </w:r>
      <w:r>
        <w:rPr>
          <w:spacing w:val="-5"/>
          <w:sz w:val="24"/>
        </w:rPr>
        <w:t xml:space="preserve"> </w:t>
      </w:r>
      <w:r>
        <w:rPr>
          <w:sz w:val="24"/>
        </w:rPr>
        <w:t>endereço</w:t>
      </w:r>
      <w:r>
        <w:rPr>
          <w:spacing w:val="-3"/>
          <w:sz w:val="24"/>
        </w:rPr>
        <w:t xml:space="preserve"> </w:t>
      </w:r>
      <w:r>
        <w:rPr>
          <w:sz w:val="24"/>
        </w:rPr>
        <w:t>e</w:t>
      </w:r>
      <w:r>
        <w:rPr>
          <w:spacing w:val="-2"/>
          <w:sz w:val="24"/>
        </w:rPr>
        <w:t xml:space="preserve"> </w:t>
      </w:r>
      <w:r>
        <w:rPr>
          <w:sz w:val="24"/>
        </w:rPr>
        <w:t>telefone</w:t>
      </w:r>
      <w:r>
        <w:rPr>
          <w:spacing w:val="-3"/>
          <w:sz w:val="24"/>
        </w:rPr>
        <w:t xml:space="preserve"> </w:t>
      </w:r>
      <w:r>
        <w:rPr>
          <w:sz w:val="24"/>
        </w:rPr>
        <w:t>de</w:t>
      </w:r>
      <w:r>
        <w:rPr>
          <w:spacing w:val="-4"/>
          <w:sz w:val="24"/>
        </w:rPr>
        <w:t xml:space="preserve"> </w:t>
      </w:r>
      <w:r>
        <w:rPr>
          <w:spacing w:val="-2"/>
          <w:sz w:val="24"/>
        </w:rPr>
        <w:t>contato;</w:t>
      </w:r>
    </w:p>
    <w:p w14:paraId="67449C5C" w14:textId="77777777" w:rsidR="00980527" w:rsidRDefault="003739F0">
      <w:pPr>
        <w:pStyle w:val="PargrafodaLista"/>
        <w:numPr>
          <w:ilvl w:val="2"/>
          <w:numId w:val="8"/>
        </w:numPr>
        <w:tabs>
          <w:tab w:val="left" w:pos="2976"/>
        </w:tabs>
        <w:spacing w:before="139" w:line="360" w:lineRule="auto"/>
        <w:ind w:left="1987" w:right="558" w:firstLine="0"/>
        <w:jc w:val="both"/>
        <w:rPr>
          <w:sz w:val="24"/>
        </w:rPr>
      </w:pPr>
      <w:r>
        <w:rPr>
          <w:sz w:val="24"/>
        </w:rPr>
        <w:t>especificação do item com preço unitário e total expressos em moeda corrente nacional em algarismos e por extenso, relativo ao item cotado, já inclusa todas as despesas ordinárias diretas e</w:t>
      </w:r>
      <w:r>
        <w:rPr>
          <w:spacing w:val="40"/>
          <w:sz w:val="24"/>
        </w:rPr>
        <w:t xml:space="preserve"> </w:t>
      </w:r>
      <w:r>
        <w:rPr>
          <w:sz w:val="24"/>
        </w:rPr>
        <w:t>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E2F6AC2" w14:textId="77777777" w:rsidR="00980527" w:rsidRDefault="003739F0">
      <w:pPr>
        <w:pStyle w:val="PargrafodaLista"/>
        <w:numPr>
          <w:ilvl w:val="1"/>
          <w:numId w:val="8"/>
        </w:numPr>
        <w:tabs>
          <w:tab w:val="left" w:pos="1560"/>
        </w:tabs>
        <w:spacing w:line="360" w:lineRule="auto"/>
        <w:ind w:right="562" w:firstLine="0"/>
        <w:jc w:val="both"/>
        <w:rPr>
          <w:sz w:val="24"/>
        </w:rPr>
      </w:pPr>
      <w:r>
        <w:rPr>
          <w:sz w:val="24"/>
        </w:rPr>
        <w:t>Declarar expressamente a concordância com as condições constantes no Termo de Referência, e do Edital.</w:t>
      </w:r>
    </w:p>
    <w:p w14:paraId="0C1F7F8D" w14:textId="77777777" w:rsidR="00980527" w:rsidRDefault="003739F0">
      <w:pPr>
        <w:pStyle w:val="Ttulo1"/>
        <w:numPr>
          <w:ilvl w:val="0"/>
          <w:numId w:val="8"/>
        </w:numPr>
        <w:tabs>
          <w:tab w:val="left" w:pos="501"/>
        </w:tabs>
        <w:ind w:left="501" w:hanging="358"/>
      </w:pPr>
      <w:r>
        <w:t>DA</w:t>
      </w:r>
      <w:r>
        <w:rPr>
          <w:spacing w:val="-3"/>
        </w:rPr>
        <w:t xml:space="preserve"> </w:t>
      </w:r>
      <w:r>
        <w:t>GARANTIA</w:t>
      </w:r>
      <w:r>
        <w:rPr>
          <w:spacing w:val="-4"/>
        </w:rPr>
        <w:t xml:space="preserve"> </w:t>
      </w:r>
      <w:r>
        <w:t>DA</w:t>
      </w:r>
      <w:r>
        <w:rPr>
          <w:spacing w:val="-3"/>
        </w:rPr>
        <w:t xml:space="preserve"> </w:t>
      </w:r>
      <w:r>
        <w:rPr>
          <w:spacing w:val="-2"/>
        </w:rPr>
        <w:t>PROPOSTA:</w:t>
      </w:r>
    </w:p>
    <w:p w14:paraId="2F6D0D5B" w14:textId="77777777" w:rsidR="00980527" w:rsidRDefault="003739F0">
      <w:pPr>
        <w:pStyle w:val="PargrafodaLista"/>
        <w:numPr>
          <w:ilvl w:val="1"/>
          <w:numId w:val="8"/>
        </w:numPr>
        <w:tabs>
          <w:tab w:val="left" w:pos="1560"/>
        </w:tabs>
        <w:spacing w:before="137" w:line="360" w:lineRule="auto"/>
        <w:ind w:right="556" w:firstLine="0"/>
        <w:jc w:val="both"/>
        <w:rPr>
          <w:sz w:val="24"/>
        </w:rPr>
      </w:pPr>
      <w:r>
        <w:rPr>
          <w:sz w:val="24"/>
        </w:rPr>
        <w:t>A finalidade da garantia de proposta, ou da caução de participação, é assegurar que os licitantes garantam suas propostas de preços durante o procedimento licitatório, evitando a recusa injustificada em assinar a Ata de Registro de Preços ou contrato administrativo ou o recebimento da nota de empenho ou que deixe de apresentar os documentos necessários para formalização da contratação e afastar licitantes despreparados, aventureiros e descompromissados. Essas medidas visam preservar a integridade do processo licitatório e garantir a seriedade e o comprometimento dos licitantes, contribuindo para uma concorrência justa e isonômica.</w:t>
      </w:r>
    </w:p>
    <w:p w14:paraId="05A61A54" w14:textId="77777777" w:rsidR="00980527" w:rsidRDefault="003739F0">
      <w:pPr>
        <w:pStyle w:val="PargrafodaLista"/>
        <w:numPr>
          <w:ilvl w:val="1"/>
          <w:numId w:val="8"/>
        </w:numPr>
        <w:tabs>
          <w:tab w:val="left" w:pos="1560"/>
        </w:tabs>
        <w:spacing w:before="2" w:line="360" w:lineRule="auto"/>
        <w:ind w:right="564" w:firstLine="0"/>
        <w:jc w:val="both"/>
        <w:rPr>
          <w:sz w:val="24"/>
        </w:rPr>
      </w:pPr>
      <w:r>
        <w:rPr>
          <w:sz w:val="24"/>
        </w:rPr>
        <w:t>Será exigida a garantia da proposta de que tratam o art. 58 da Lei nº 14.133, de 2021:</w:t>
      </w:r>
    </w:p>
    <w:p w14:paraId="504CB9D1" w14:textId="77777777" w:rsidR="00980527" w:rsidRDefault="003739F0">
      <w:pPr>
        <w:spacing w:line="360" w:lineRule="auto"/>
        <w:ind w:left="4114"/>
        <w:rPr>
          <w:rFonts w:ascii="Arial" w:hAnsi="Arial"/>
          <w:i/>
          <w:sz w:val="24"/>
        </w:rPr>
      </w:pPr>
      <w:r>
        <w:rPr>
          <w:rFonts w:ascii="Arial" w:hAnsi="Arial"/>
          <w:i/>
          <w:sz w:val="24"/>
        </w:rPr>
        <w:t>Art. 58. Poderá ser exigida, no momento da apresentação</w:t>
      </w:r>
      <w:r>
        <w:rPr>
          <w:rFonts w:ascii="Arial" w:hAnsi="Arial"/>
          <w:i/>
          <w:spacing w:val="-9"/>
          <w:sz w:val="24"/>
        </w:rPr>
        <w:t xml:space="preserve"> </w:t>
      </w:r>
      <w:r>
        <w:rPr>
          <w:rFonts w:ascii="Arial" w:hAnsi="Arial"/>
          <w:i/>
          <w:sz w:val="24"/>
        </w:rPr>
        <w:t>da</w:t>
      </w:r>
      <w:r>
        <w:rPr>
          <w:rFonts w:ascii="Arial" w:hAnsi="Arial"/>
          <w:i/>
          <w:spacing w:val="-9"/>
          <w:sz w:val="24"/>
        </w:rPr>
        <w:t xml:space="preserve"> </w:t>
      </w:r>
      <w:r>
        <w:rPr>
          <w:rFonts w:ascii="Arial" w:hAnsi="Arial"/>
          <w:i/>
          <w:sz w:val="24"/>
        </w:rPr>
        <w:t>proposta,</w:t>
      </w:r>
      <w:r>
        <w:rPr>
          <w:rFonts w:ascii="Arial" w:hAnsi="Arial"/>
          <w:i/>
          <w:spacing w:val="-9"/>
          <w:sz w:val="24"/>
        </w:rPr>
        <w:t xml:space="preserve"> </w:t>
      </w:r>
      <w:r>
        <w:rPr>
          <w:rFonts w:ascii="Arial" w:hAnsi="Arial"/>
          <w:i/>
          <w:sz w:val="24"/>
        </w:rPr>
        <w:t>a</w:t>
      </w:r>
      <w:r>
        <w:rPr>
          <w:rFonts w:ascii="Arial" w:hAnsi="Arial"/>
          <w:i/>
          <w:spacing w:val="-7"/>
          <w:sz w:val="24"/>
        </w:rPr>
        <w:t xml:space="preserve"> </w:t>
      </w:r>
      <w:r>
        <w:rPr>
          <w:rFonts w:ascii="Arial" w:hAnsi="Arial"/>
          <w:i/>
          <w:sz w:val="24"/>
        </w:rPr>
        <w:t>comprovação</w:t>
      </w:r>
      <w:r>
        <w:rPr>
          <w:rFonts w:ascii="Arial" w:hAnsi="Arial"/>
          <w:i/>
          <w:spacing w:val="-7"/>
          <w:sz w:val="24"/>
        </w:rPr>
        <w:t xml:space="preserve"> </w:t>
      </w:r>
      <w:r>
        <w:rPr>
          <w:rFonts w:ascii="Arial" w:hAnsi="Arial"/>
          <w:i/>
          <w:sz w:val="24"/>
        </w:rPr>
        <w:t>do</w:t>
      </w:r>
    </w:p>
    <w:p w14:paraId="2A8174B3" w14:textId="77777777" w:rsidR="00980527" w:rsidRDefault="00980527">
      <w:pPr>
        <w:spacing w:line="360" w:lineRule="auto"/>
        <w:rPr>
          <w:rFonts w:ascii="Arial" w:hAnsi="Arial"/>
          <w:i/>
          <w:sz w:val="24"/>
        </w:rPr>
        <w:sectPr w:rsidR="00980527">
          <w:pgSz w:w="11900" w:h="16850"/>
          <w:pgMar w:top="1680" w:right="566" w:bottom="680" w:left="1275" w:header="15" w:footer="493" w:gutter="0"/>
          <w:cols w:space="720"/>
        </w:sectPr>
      </w:pPr>
    </w:p>
    <w:p w14:paraId="4366AE79" w14:textId="77777777" w:rsidR="00980527" w:rsidRDefault="003739F0">
      <w:pPr>
        <w:spacing w:before="73" w:line="360" w:lineRule="auto"/>
        <w:ind w:left="4114" w:right="588"/>
        <w:rPr>
          <w:rFonts w:ascii="Arial" w:hAnsi="Arial"/>
          <w:i/>
          <w:sz w:val="24"/>
        </w:rPr>
      </w:pPr>
      <w:r>
        <w:rPr>
          <w:rFonts w:ascii="Arial" w:hAnsi="Arial"/>
          <w:i/>
          <w:sz w:val="24"/>
        </w:rPr>
        <w:lastRenderedPageBreak/>
        <w:t>recolhimento</w:t>
      </w:r>
      <w:r>
        <w:rPr>
          <w:rFonts w:ascii="Arial" w:hAnsi="Arial"/>
          <w:i/>
          <w:spacing w:val="-5"/>
          <w:sz w:val="24"/>
        </w:rPr>
        <w:t xml:space="preserve"> </w:t>
      </w:r>
      <w:r>
        <w:rPr>
          <w:rFonts w:ascii="Arial" w:hAnsi="Arial"/>
          <w:i/>
          <w:sz w:val="24"/>
        </w:rPr>
        <w:t>de</w:t>
      </w:r>
      <w:r>
        <w:rPr>
          <w:rFonts w:ascii="Arial" w:hAnsi="Arial"/>
          <w:i/>
          <w:spacing w:val="-7"/>
          <w:sz w:val="24"/>
        </w:rPr>
        <w:t xml:space="preserve"> </w:t>
      </w:r>
      <w:r>
        <w:rPr>
          <w:rFonts w:ascii="Arial" w:hAnsi="Arial"/>
          <w:i/>
          <w:sz w:val="24"/>
        </w:rPr>
        <w:t>quantia</w:t>
      </w:r>
      <w:r>
        <w:rPr>
          <w:rFonts w:ascii="Arial" w:hAnsi="Arial"/>
          <w:i/>
          <w:spacing w:val="-5"/>
          <w:sz w:val="24"/>
        </w:rPr>
        <w:t xml:space="preserve"> </w:t>
      </w:r>
      <w:r>
        <w:rPr>
          <w:rFonts w:ascii="Arial" w:hAnsi="Arial"/>
          <w:i/>
          <w:sz w:val="24"/>
        </w:rPr>
        <w:t>a</w:t>
      </w:r>
      <w:r>
        <w:rPr>
          <w:rFonts w:ascii="Arial" w:hAnsi="Arial"/>
          <w:i/>
          <w:spacing w:val="-5"/>
          <w:sz w:val="24"/>
        </w:rPr>
        <w:t xml:space="preserve"> </w:t>
      </w:r>
      <w:r>
        <w:rPr>
          <w:rFonts w:ascii="Arial" w:hAnsi="Arial"/>
          <w:i/>
          <w:sz w:val="24"/>
        </w:rPr>
        <w:t>título</w:t>
      </w:r>
      <w:r>
        <w:rPr>
          <w:rFonts w:ascii="Arial" w:hAnsi="Arial"/>
          <w:i/>
          <w:spacing w:val="-7"/>
          <w:sz w:val="24"/>
        </w:rPr>
        <w:t xml:space="preserve"> </w:t>
      </w:r>
      <w:r>
        <w:rPr>
          <w:rFonts w:ascii="Arial" w:hAnsi="Arial"/>
          <w:i/>
          <w:sz w:val="24"/>
        </w:rPr>
        <w:t>de</w:t>
      </w:r>
      <w:r>
        <w:rPr>
          <w:rFonts w:ascii="Arial" w:hAnsi="Arial"/>
          <w:i/>
          <w:spacing w:val="-7"/>
          <w:sz w:val="24"/>
        </w:rPr>
        <w:t xml:space="preserve"> </w:t>
      </w:r>
      <w:r>
        <w:rPr>
          <w:rFonts w:ascii="Arial" w:hAnsi="Arial"/>
          <w:i/>
          <w:sz w:val="24"/>
        </w:rPr>
        <w:t>garantia</w:t>
      </w:r>
      <w:r>
        <w:rPr>
          <w:rFonts w:ascii="Arial" w:hAnsi="Arial"/>
          <w:i/>
          <w:spacing w:val="-7"/>
          <w:sz w:val="24"/>
        </w:rPr>
        <w:t xml:space="preserve"> </w:t>
      </w:r>
      <w:r>
        <w:rPr>
          <w:rFonts w:ascii="Arial" w:hAnsi="Arial"/>
          <w:i/>
          <w:sz w:val="24"/>
        </w:rPr>
        <w:t>de proposta, como requisito de pré-habilitação.</w:t>
      </w:r>
    </w:p>
    <w:p w14:paraId="554041AE" w14:textId="77777777" w:rsidR="00980527" w:rsidRDefault="003739F0">
      <w:pPr>
        <w:spacing w:line="360" w:lineRule="auto"/>
        <w:ind w:left="4114" w:right="588"/>
        <w:rPr>
          <w:rFonts w:ascii="Arial" w:hAnsi="Arial"/>
          <w:i/>
          <w:sz w:val="24"/>
        </w:rPr>
      </w:pPr>
      <w:r>
        <w:rPr>
          <w:rFonts w:ascii="Arial" w:hAnsi="Arial"/>
          <w:i/>
          <w:sz w:val="24"/>
        </w:rPr>
        <w:t>§ 1º A garantia de proposta não poderá ser superior</w:t>
      </w:r>
      <w:r>
        <w:rPr>
          <w:rFonts w:ascii="Arial" w:hAnsi="Arial"/>
          <w:i/>
          <w:spacing w:val="-4"/>
          <w:sz w:val="24"/>
        </w:rPr>
        <w:t xml:space="preserve"> </w:t>
      </w:r>
      <w:r>
        <w:rPr>
          <w:rFonts w:ascii="Arial" w:hAnsi="Arial"/>
          <w:i/>
          <w:sz w:val="24"/>
        </w:rPr>
        <w:t>a</w:t>
      </w:r>
      <w:r>
        <w:rPr>
          <w:rFonts w:ascii="Arial" w:hAnsi="Arial"/>
          <w:i/>
          <w:spacing w:val="-6"/>
          <w:sz w:val="24"/>
        </w:rPr>
        <w:t xml:space="preserve"> </w:t>
      </w:r>
      <w:r>
        <w:rPr>
          <w:rFonts w:ascii="Arial" w:hAnsi="Arial"/>
          <w:i/>
          <w:sz w:val="24"/>
        </w:rPr>
        <w:t>1%</w:t>
      </w:r>
      <w:r>
        <w:rPr>
          <w:rFonts w:ascii="Arial" w:hAnsi="Arial"/>
          <w:i/>
          <w:spacing w:val="-4"/>
          <w:sz w:val="24"/>
        </w:rPr>
        <w:t xml:space="preserve"> </w:t>
      </w:r>
      <w:r>
        <w:rPr>
          <w:rFonts w:ascii="Arial" w:hAnsi="Arial"/>
          <w:i/>
          <w:sz w:val="24"/>
        </w:rPr>
        <w:t>(um</w:t>
      </w:r>
      <w:r>
        <w:rPr>
          <w:rFonts w:ascii="Arial" w:hAnsi="Arial"/>
          <w:i/>
          <w:spacing w:val="-7"/>
          <w:sz w:val="24"/>
        </w:rPr>
        <w:t xml:space="preserve"> </w:t>
      </w:r>
      <w:r>
        <w:rPr>
          <w:rFonts w:ascii="Arial" w:hAnsi="Arial"/>
          <w:i/>
          <w:sz w:val="24"/>
        </w:rPr>
        <w:t>or</w:t>
      </w:r>
      <w:r>
        <w:rPr>
          <w:rFonts w:ascii="Arial" w:hAnsi="Arial"/>
          <w:i/>
          <w:spacing w:val="-3"/>
          <w:sz w:val="24"/>
        </w:rPr>
        <w:t xml:space="preserve"> </w:t>
      </w:r>
      <w:r>
        <w:rPr>
          <w:rFonts w:ascii="Arial" w:hAnsi="Arial"/>
          <w:i/>
          <w:sz w:val="24"/>
        </w:rPr>
        <w:t>cento)</w:t>
      </w:r>
      <w:r>
        <w:rPr>
          <w:rFonts w:ascii="Arial" w:hAnsi="Arial"/>
          <w:i/>
          <w:spacing w:val="-7"/>
          <w:sz w:val="24"/>
        </w:rPr>
        <w:t xml:space="preserve"> </w:t>
      </w:r>
      <w:r>
        <w:rPr>
          <w:rFonts w:ascii="Arial" w:hAnsi="Arial"/>
          <w:i/>
          <w:sz w:val="24"/>
        </w:rPr>
        <w:t>do</w:t>
      </w:r>
      <w:r>
        <w:rPr>
          <w:rFonts w:ascii="Arial" w:hAnsi="Arial"/>
          <w:i/>
          <w:spacing w:val="-4"/>
          <w:sz w:val="24"/>
        </w:rPr>
        <w:t xml:space="preserve"> </w:t>
      </w:r>
      <w:r>
        <w:rPr>
          <w:rFonts w:ascii="Arial" w:hAnsi="Arial"/>
          <w:i/>
          <w:sz w:val="24"/>
        </w:rPr>
        <w:t>valor</w:t>
      </w:r>
      <w:r>
        <w:rPr>
          <w:rFonts w:ascii="Arial" w:hAnsi="Arial"/>
          <w:i/>
          <w:spacing w:val="-4"/>
          <w:sz w:val="24"/>
        </w:rPr>
        <w:t xml:space="preserve"> </w:t>
      </w:r>
      <w:r>
        <w:rPr>
          <w:rFonts w:ascii="Arial" w:hAnsi="Arial"/>
          <w:i/>
          <w:sz w:val="24"/>
        </w:rPr>
        <w:t>estimado para a contratação.</w:t>
      </w:r>
    </w:p>
    <w:p w14:paraId="1D24955E" w14:textId="77777777" w:rsidR="00980527" w:rsidRDefault="003739F0">
      <w:pPr>
        <w:spacing w:before="1" w:line="360" w:lineRule="auto"/>
        <w:ind w:left="4114" w:right="588"/>
        <w:rPr>
          <w:rFonts w:ascii="Arial" w:hAnsi="Arial"/>
          <w:i/>
          <w:sz w:val="24"/>
        </w:rPr>
      </w:pPr>
      <w:r>
        <w:rPr>
          <w:rFonts w:ascii="Arial" w:hAnsi="Arial"/>
          <w:i/>
          <w:sz w:val="24"/>
        </w:rPr>
        <w:t>§ 2º A garantia de proposta será devolvida aos licitantes</w:t>
      </w:r>
      <w:r>
        <w:rPr>
          <w:rFonts w:ascii="Arial" w:hAnsi="Arial"/>
          <w:i/>
          <w:spacing w:val="-7"/>
          <w:sz w:val="24"/>
        </w:rPr>
        <w:t xml:space="preserve"> </w:t>
      </w:r>
      <w:r>
        <w:rPr>
          <w:rFonts w:ascii="Arial" w:hAnsi="Arial"/>
          <w:i/>
          <w:sz w:val="24"/>
        </w:rPr>
        <w:t>no</w:t>
      </w:r>
      <w:r>
        <w:rPr>
          <w:rFonts w:ascii="Arial" w:hAnsi="Arial"/>
          <w:i/>
          <w:spacing w:val="-5"/>
          <w:sz w:val="24"/>
        </w:rPr>
        <w:t xml:space="preserve"> </w:t>
      </w:r>
      <w:r>
        <w:rPr>
          <w:rFonts w:ascii="Arial" w:hAnsi="Arial"/>
          <w:i/>
          <w:sz w:val="24"/>
        </w:rPr>
        <w:t>prazo</w:t>
      </w:r>
      <w:r>
        <w:rPr>
          <w:rFonts w:ascii="Arial" w:hAnsi="Arial"/>
          <w:i/>
          <w:spacing w:val="-5"/>
          <w:sz w:val="24"/>
        </w:rPr>
        <w:t xml:space="preserve"> </w:t>
      </w:r>
      <w:r>
        <w:rPr>
          <w:rFonts w:ascii="Arial" w:hAnsi="Arial"/>
          <w:i/>
          <w:sz w:val="24"/>
        </w:rPr>
        <w:t>de</w:t>
      </w:r>
      <w:r>
        <w:rPr>
          <w:rFonts w:ascii="Arial" w:hAnsi="Arial"/>
          <w:i/>
          <w:spacing w:val="-5"/>
          <w:sz w:val="24"/>
        </w:rPr>
        <w:t xml:space="preserve"> </w:t>
      </w:r>
      <w:r>
        <w:rPr>
          <w:rFonts w:ascii="Arial" w:hAnsi="Arial"/>
          <w:i/>
          <w:sz w:val="24"/>
        </w:rPr>
        <w:t>10</w:t>
      </w:r>
      <w:r>
        <w:rPr>
          <w:rFonts w:ascii="Arial" w:hAnsi="Arial"/>
          <w:i/>
          <w:spacing w:val="-5"/>
          <w:sz w:val="24"/>
        </w:rPr>
        <w:t xml:space="preserve"> </w:t>
      </w:r>
      <w:r>
        <w:rPr>
          <w:rFonts w:ascii="Arial" w:hAnsi="Arial"/>
          <w:i/>
          <w:sz w:val="24"/>
        </w:rPr>
        <w:t>(dez)</w:t>
      </w:r>
      <w:r>
        <w:rPr>
          <w:rFonts w:ascii="Arial" w:hAnsi="Arial"/>
          <w:i/>
          <w:spacing w:val="-5"/>
          <w:sz w:val="24"/>
        </w:rPr>
        <w:t xml:space="preserve"> </w:t>
      </w:r>
      <w:r>
        <w:rPr>
          <w:rFonts w:ascii="Arial" w:hAnsi="Arial"/>
          <w:i/>
          <w:sz w:val="24"/>
        </w:rPr>
        <w:t>dias</w:t>
      </w:r>
      <w:r>
        <w:rPr>
          <w:rFonts w:ascii="Arial" w:hAnsi="Arial"/>
          <w:i/>
          <w:spacing w:val="-5"/>
          <w:sz w:val="24"/>
        </w:rPr>
        <w:t xml:space="preserve"> </w:t>
      </w:r>
      <w:r>
        <w:rPr>
          <w:rFonts w:ascii="Arial" w:hAnsi="Arial"/>
          <w:i/>
          <w:sz w:val="24"/>
        </w:rPr>
        <w:t>úteis,</w:t>
      </w:r>
      <w:r>
        <w:rPr>
          <w:rFonts w:ascii="Arial" w:hAnsi="Arial"/>
          <w:i/>
          <w:spacing w:val="-5"/>
          <w:sz w:val="24"/>
        </w:rPr>
        <w:t xml:space="preserve"> </w:t>
      </w:r>
      <w:r>
        <w:rPr>
          <w:rFonts w:ascii="Arial" w:hAnsi="Arial"/>
          <w:i/>
          <w:sz w:val="24"/>
        </w:rPr>
        <w:t>contado da assinatura do contrato ou da data em que for declarada fracassada a licitação.</w:t>
      </w:r>
    </w:p>
    <w:p w14:paraId="1F82F2DE" w14:textId="77777777" w:rsidR="00980527" w:rsidRDefault="003739F0">
      <w:pPr>
        <w:spacing w:before="1" w:line="360" w:lineRule="auto"/>
        <w:ind w:left="4114" w:right="588"/>
        <w:rPr>
          <w:rFonts w:ascii="Arial" w:hAnsi="Arial"/>
          <w:i/>
          <w:sz w:val="24"/>
        </w:rPr>
      </w:pPr>
      <w:r>
        <w:rPr>
          <w:rFonts w:ascii="Arial" w:hAnsi="Arial"/>
          <w:i/>
          <w:sz w:val="24"/>
        </w:rPr>
        <w:t>§ 3º Implicará execução do valor integral da garantia de proposta a recusa em assinar o contrato</w:t>
      </w:r>
      <w:r>
        <w:rPr>
          <w:rFonts w:ascii="Arial" w:hAnsi="Arial"/>
          <w:i/>
          <w:spacing w:val="-6"/>
          <w:sz w:val="24"/>
        </w:rPr>
        <w:t xml:space="preserve"> </w:t>
      </w:r>
      <w:r>
        <w:rPr>
          <w:rFonts w:ascii="Arial" w:hAnsi="Arial"/>
          <w:i/>
          <w:sz w:val="24"/>
        </w:rPr>
        <w:t>ou</w:t>
      </w:r>
      <w:r>
        <w:rPr>
          <w:rFonts w:ascii="Arial" w:hAnsi="Arial"/>
          <w:i/>
          <w:spacing w:val="-6"/>
          <w:sz w:val="24"/>
        </w:rPr>
        <w:t xml:space="preserve"> </w:t>
      </w:r>
      <w:r>
        <w:rPr>
          <w:rFonts w:ascii="Arial" w:hAnsi="Arial"/>
          <w:i/>
          <w:sz w:val="24"/>
        </w:rPr>
        <w:t>a</w:t>
      </w:r>
      <w:r>
        <w:rPr>
          <w:rFonts w:ascii="Arial" w:hAnsi="Arial"/>
          <w:i/>
          <w:spacing w:val="-7"/>
          <w:sz w:val="24"/>
        </w:rPr>
        <w:t xml:space="preserve"> </w:t>
      </w:r>
      <w:r>
        <w:rPr>
          <w:rFonts w:ascii="Arial" w:hAnsi="Arial"/>
          <w:i/>
          <w:sz w:val="24"/>
        </w:rPr>
        <w:t>não</w:t>
      </w:r>
      <w:r>
        <w:rPr>
          <w:rFonts w:ascii="Arial" w:hAnsi="Arial"/>
          <w:i/>
          <w:spacing w:val="-6"/>
          <w:sz w:val="24"/>
        </w:rPr>
        <w:t xml:space="preserve"> </w:t>
      </w:r>
      <w:r>
        <w:rPr>
          <w:rFonts w:ascii="Arial" w:hAnsi="Arial"/>
          <w:i/>
          <w:sz w:val="24"/>
        </w:rPr>
        <w:t>apresentação</w:t>
      </w:r>
      <w:r>
        <w:rPr>
          <w:rFonts w:ascii="Arial" w:hAnsi="Arial"/>
          <w:i/>
          <w:spacing w:val="-8"/>
          <w:sz w:val="24"/>
        </w:rPr>
        <w:t xml:space="preserve"> </w:t>
      </w:r>
      <w:r>
        <w:rPr>
          <w:rFonts w:ascii="Arial" w:hAnsi="Arial"/>
          <w:i/>
          <w:sz w:val="24"/>
        </w:rPr>
        <w:t>dos</w:t>
      </w:r>
      <w:r>
        <w:rPr>
          <w:rFonts w:ascii="Arial" w:hAnsi="Arial"/>
          <w:i/>
          <w:spacing w:val="-8"/>
          <w:sz w:val="24"/>
        </w:rPr>
        <w:t xml:space="preserve"> </w:t>
      </w:r>
      <w:r>
        <w:rPr>
          <w:rFonts w:ascii="Arial" w:hAnsi="Arial"/>
          <w:i/>
          <w:sz w:val="24"/>
        </w:rPr>
        <w:t>documentos para a contratação.</w:t>
      </w:r>
    </w:p>
    <w:p w14:paraId="7DABFF91" w14:textId="77777777" w:rsidR="00980527" w:rsidRDefault="003739F0">
      <w:pPr>
        <w:spacing w:line="360" w:lineRule="auto"/>
        <w:ind w:left="4114" w:right="588"/>
        <w:rPr>
          <w:rFonts w:ascii="Arial" w:hAnsi="Arial"/>
          <w:i/>
          <w:sz w:val="24"/>
        </w:rPr>
      </w:pPr>
      <w:r>
        <w:rPr>
          <w:rFonts w:ascii="Arial" w:hAnsi="Arial"/>
          <w:i/>
          <w:sz w:val="24"/>
        </w:rPr>
        <w:t>§</w:t>
      </w:r>
      <w:r>
        <w:rPr>
          <w:rFonts w:ascii="Arial" w:hAnsi="Arial"/>
          <w:i/>
          <w:spacing w:val="-5"/>
          <w:sz w:val="24"/>
        </w:rPr>
        <w:t xml:space="preserve"> </w:t>
      </w:r>
      <w:r>
        <w:rPr>
          <w:rFonts w:ascii="Arial" w:hAnsi="Arial"/>
          <w:i/>
          <w:sz w:val="24"/>
        </w:rPr>
        <w:t>4º</w:t>
      </w:r>
      <w:r>
        <w:rPr>
          <w:rFonts w:ascii="Arial" w:hAnsi="Arial"/>
          <w:i/>
          <w:spacing w:val="-6"/>
          <w:sz w:val="24"/>
        </w:rPr>
        <w:t xml:space="preserve"> </w:t>
      </w:r>
      <w:r>
        <w:rPr>
          <w:rFonts w:ascii="Arial" w:hAnsi="Arial"/>
          <w:i/>
          <w:sz w:val="24"/>
        </w:rPr>
        <w:t>A</w:t>
      </w:r>
      <w:r>
        <w:rPr>
          <w:rFonts w:ascii="Arial" w:hAnsi="Arial"/>
          <w:i/>
          <w:spacing w:val="-5"/>
          <w:sz w:val="24"/>
        </w:rPr>
        <w:t xml:space="preserve"> </w:t>
      </w:r>
      <w:r>
        <w:rPr>
          <w:rFonts w:ascii="Arial" w:hAnsi="Arial"/>
          <w:i/>
          <w:sz w:val="24"/>
        </w:rPr>
        <w:t>garantia</w:t>
      </w:r>
      <w:r>
        <w:rPr>
          <w:rFonts w:ascii="Arial" w:hAnsi="Arial"/>
          <w:i/>
          <w:spacing w:val="-5"/>
          <w:sz w:val="24"/>
        </w:rPr>
        <w:t xml:space="preserve"> </w:t>
      </w:r>
      <w:r>
        <w:rPr>
          <w:rFonts w:ascii="Arial" w:hAnsi="Arial"/>
          <w:i/>
          <w:sz w:val="24"/>
        </w:rPr>
        <w:t>de</w:t>
      </w:r>
      <w:r>
        <w:rPr>
          <w:rFonts w:ascii="Arial" w:hAnsi="Arial"/>
          <w:i/>
          <w:spacing w:val="-5"/>
          <w:sz w:val="24"/>
        </w:rPr>
        <w:t xml:space="preserve"> </w:t>
      </w:r>
      <w:r>
        <w:rPr>
          <w:rFonts w:ascii="Arial" w:hAnsi="Arial"/>
          <w:i/>
          <w:sz w:val="24"/>
        </w:rPr>
        <w:t>proposta</w:t>
      </w:r>
      <w:r>
        <w:rPr>
          <w:rFonts w:ascii="Arial" w:hAnsi="Arial"/>
          <w:i/>
          <w:spacing w:val="-5"/>
          <w:sz w:val="24"/>
        </w:rPr>
        <w:t xml:space="preserve"> </w:t>
      </w:r>
      <w:r>
        <w:rPr>
          <w:rFonts w:ascii="Arial" w:hAnsi="Arial"/>
          <w:i/>
          <w:sz w:val="24"/>
        </w:rPr>
        <w:t>poderá</w:t>
      </w:r>
      <w:r>
        <w:rPr>
          <w:rFonts w:ascii="Arial" w:hAnsi="Arial"/>
          <w:i/>
          <w:spacing w:val="-5"/>
          <w:sz w:val="24"/>
        </w:rPr>
        <w:t xml:space="preserve"> </w:t>
      </w:r>
      <w:r>
        <w:rPr>
          <w:rFonts w:ascii="Arial" w:hAnsi="Arial"/>
          <w:i/>
          <w:sz w:val="24"/>
        </w:rPr>
        <w:t>ser</w:t>
      </w:r>
      <w:r>
        <w:rPr>
          <w:rFonts w:ascii="Arial" w:hAnsi="Arial"/>
          <w:i/>
          <w:spacing w:val="-5"/>
          <w:sz w:val="24"/>
        </w:rPr>
        <w:t xml:space="preserve"> </w:t>
      </w:r>
      <w:r>
        <w:rPr>
          <w:rFonts w:ascii="Arial" w:hAnsi="Arial"/>
          <w:i/>
          <w:sz w:val="24"/>
        </w:rPr>
        <w:t>prestada nas modalidades de que trata o § 1º do art. 96 desta Lei.</w:t>
      </w:r>
    </w:p>
    <w:p w14:paraId="4A786479" w14:textId="77777777" w:rsidR="00980527" w:rsidRDefault="003739F0">
      <w:pPr>
        <w:pStyle w:val="PargrafodaLista"/>
        <w:numPr>
          <w:ilvl w:val="1"/>
          <w:numId w:val="8"/>
        </w:numPr>
        <w:tabs>
          <w:tab w:val="left" w:pos="1560"/>
        </w:tabs>
        <w:spacing w:before="1" w:line="360" w:lineRule="auto"/>
        <w:ind w:right="553" w:firstLine="0"/>
        <w:jc w:val="both"/>
        <w:rPr>
          <w:sz w:val="24"/>
        </w:rPr>
      </w:pPr>
      <w:r>
        <w:rPr>
          <w:sz w:val="24"/>
        </w:rPr>
        <w:t>Prestação de garantia</w:t>
      </w:r>
      <w:r>
        <w:rPr>
          <w:spacing w:val="-5"/>
          <w:sz w:val="24"/>
        </w:rPr>
        <w:t xml:space="preserve"> </w:t>
      </w:r>
      <w:r>
        <w:rPr>
          <w:sz w:val="24"/>
        </w:rPr>
        <w:t>de proposta no valor</w:t>
      </w:r>
      <w:r>
        <w:rPr>
          <w:spacing w:val="-1"/>
          <w:sz w:val="24"/>
        </w:rPr>
        <w:t xml:space="preserve"> </w:t>
      </w:r>
      <w:r>
        <w:rPr>
          <w:sz w:val="24"/>
        </w:rPr>
        <w:t>correspondente</w:t>
      </w:r>
      <w:r>
        <w:rPr>
          <w:spacing w:val="-2"/>
          <w:sz w:val="24"/>
        </w:rPr>
        <w:t xml:space="preserve"> </w:t>
      </w:r>
      <w:r>
        <w:rPr>
          <w:sz w:val="24"/>
        </w:rPr>
        <w:t xml:space="preserve">a </w:t>
      </w:r>
      <w:r>
        <w:rPr>
          <w:rFonts w:ascii="Arial" w:hAnsi="Arial"/>
          <w:b/>
          <w:sz w:val="24"/>
        </w:rPr>
        <w:t>1%</w:t>
      </w:r>
      <w:r>
        <w:rPr>
          <w:rFonts w:ascii="Arial" w:hAnsi="Arial"/>
          <w:b/>
          <w:spacing w:val="-3"/>
          <w:sz w:val="24"/>
        </w:rPr>
        <w:t xml:space="preserve"> </w:t>
      </w:r>
      <w:r>
        <w:rPr>
          <w:rFonts w:ascii="Arial" w:hAnsi="Arial"/>
          <w:b/>
          <w:sz w:val="24"/>
        </w:rPr>
        <w:t>(um</w:t>
      </w:r>
      <w:r>
        <w:rPr>
          <w:rFonts w:ascii="Arial" w:hAnsi="Arial"/>
          <w:b/>
          <w:spacing w:val="-1"/>
          <w:sz w:val="24"/>
        </w:rPr>
        <w:t xml:space="preserve"> </w:t>
      </w:r>
      <w:r>
        <w:rPr>
          <w:rFonts w:ascii="Arial" w:hAnsi="Arial"/>
          <w:b/>
          <w:sz w:val="24"/>
        </w:rPr>
        <w:t xml:space="preserve">por cento) </w:t>
      </w:r>
      <w:r>
        <w:rPr>
          <w:sz w:val="24"/>
        </w:rPr>
        <w:t>do valor estimado para execução dos serviços, art. 58 da Lei nº 14.133/2021, devendo ser apresentada em uma das modalidades previstas no o art.96 § 1º da Lei n.º 14.133/21:</w:t>
      </w:r>
    </w:p>
    <w:p w14:paraId="07B3471C" w14:textId="77777777" w:rsidR="00980527" w:rsidRDefault="003739F0">
      <w:pPr>
        <w:pStyle w:val="PargrafodaLista"/>
        <w:numPr>
          <w:ilvl w:val="0"/>
          <w:numId w:val="6"/>
        </w:numPr>
        <w:tabs>
          <w:tab w:val="left" w:pos="1558"/>
        </w:tabs>
        <w:spacing w:before="1"/>
        <w:ind w:left="1558" w:hanging="414"/>
        <w:jc w:val="both"/>
        <w:rPr>
          <w:sz w:val="24"/>
        </w:rPr>
      </w:pPr>
      <w:r>
        <w:rPr>
          <w:sz w:val="24"/>
        </w:rPr>
        <w:t>Caução</w:t>
      </w:r>
      <w:r>
        <w:rPr>
          <w:spacing w:val="-4"/>
          <w:sz w:val="24"/>
        </w:rPr>
        <w:t xml:space="preserve"> </w:t>
      </w:r>
      <w:r>
        <w:rPr>
          <w:sz w:val="24"/>
        </w:rPr>
        <w:t xml:space="preserve">em </w:t>
      </w:r>
      <w:r>
        <w:rPr>
          <w:spacing w:val="-2"/>
          <w:sz w:val="24"/>
        </w:rPr>
        <w:t>dinheiro;</w:t>
      </w:r>
    </w:p>
    <w:p w14:paraId="03BBA5C9" w14:textId="77777777" w:rsidR="00980527" w:rsidRDefault="003739F0">
      <w:pPr>
        <w:pStyle w:val="PargrafodaLista"/>
        <w:numPr>
          <w:ilvl w:val="0"/>
          <w:numId w:val="6"/>
        </w:numPr>
        <w:tabs>
          <w:tab w:val="left" w:pos="1557"/>
        </w:tabs>
        <w:spacing w:before="137"/>
        <w:ind w:left="1557" w:hanging="480"/>
        <w:jc w:val="both"/>
        <w:rPr>
          <w:sz w:val="24"/>
        </w:rPr>
      </w:pPr>
      <w:r>
        <w:rPr>
          <w:spacing w:val="-2"/>
          <w:sz w:val="24"/>
        </w:rPr>
        <w:t>Seguro-garantia;</w:t>
      </w:r>
    </w:p>
    <w:p w14:paraId="50D3D4BA" w14:textId="77777777" w:rsidR="00980527" w:rsidRDefault="003739F0">
      <w:pPr>
        <w:pStyle w:val="PargrafodaLista"/>
        <w:numPr>
          <w:ilvl w:val="0"/>
          <w:numId w:val="6"/>
        </w:numPr>
        <w:tabs>
          <w:tab w:val="left" w:pos="1557"/>
        </w:tabs>
        <w:spacing w:before="139"/>
        <w:ind w:left="1557" w:hanging="547"/>
        <w:jc w:val="both"/>
        <w:rPr>
          <w:sz w:val="24"/>
        </w:rPr>
      </w:pPr>
      <w:r>
        <w:rPr>
          <w:sz w:val="24"/>
        </w:rPr>
        <w:t>Fiança</w:t>
      </w:r>
      <w:r>
        <w:rPr>
          <w:spacing w:val="-4"/>
          <w:sz w:val="24"/>
        </w:rPr>
        <w:t xml:space="preserve"> </w:t>
      </w:r>
      <w:r>
        <w:rPr>
          <w:spacing w:val="-2"/>
          <w:sz w:val="24"/>
        </w:rPr>
        <w:t>bancária.</w:t>
      </w:r>
    </w:p>
    <w:p w14:paraId="6994D310" w14:textId="77777777" w:rsidR="00980527" w:rsidRDefault="003739F0">
      <w:pPr>
        <w:pStyle w:val="PargrafodaLista"/>
        <w:numPr>
          <w:ilvl w:val="1"/>
          <w:numId w:val="8"/>
        </w:numPr>
        <w:tabs>
          <w:tab w:val="left" w:pos="1560"/>
        </w:tabs>
        <w:spacing w:before="137" w:line="360" w:lineRule="auto"/>
        <w:ind w:right="561" w:firstLine="0"/>
        <w:jc w:val="both"/>
        <w:rPr>
          <w:sz w:val="24"/>
        </w:rPr>
      </w:pPr>
      <w:r>
        <w:rPr>
          <w:sz w:val="24"/>
        </w:rPr>
        <w:t>A empresa licitante no ato do cadastramento de sua Proposta de Preço, exclusivamente por meio do sistema eletrônico, deverá inserir a GARANTIA DE PROPOSTA</w:t>
      </w:r>
      <w:r>
        <w:rPr>
          <w:spacing w:val="-1"/>
          <w:sz w:val="24"/>
        </w:rPr>
        <w:t xml:space="preserve"> </w:t>
      </w:r>
      <w:r>
        <w:rPr>
          <w:sz w:val="24"/>
        </w:rPr>
        <w:t>junto</w:t>
      </w:r>
      <w:r>
        <w:rPr>
          <w:spacing w:val="-3"/>
          <w:sz w:val="24"/>
        </w:rPr>
        <w:t xml:space="preserve"> </w:t>
      </w:r>
      <w:r>
        <w:rPr>
          <w:sz w:val="24"/>
        </w:rPr>
        <w:t>dos</w:t>
      </w:r>
      <w:r>
        <w:rPr>
          <w:spacing w:val="-4"/>
          <w:sz w:val="24"/>
        </w:rPr>
        <w:t xml:space="preserve"> </w:t>
      </w:r>
      <w:r>
        <w:rPr>
          <w:sz w:val="24"/>
        </w:rPr>
        <w:t>documentos</w:t>
      </w:r>
      <w:r>
        <w:rPr>
          <w:spacing w:val="-2"/>
          <w:sz w:val="24"/>
        </w:rPr>
        <w:t xml:space="preserve"> </w:t>
      </w:r>
      <w:r>
        <w:rPr>
          <w:sz w:val="24"/>
        </w:rPr>
        <w:t>de</w:t>
      </w:r>
      <w:r>
        <w:rPr>
          <w:spacing w:val="-1"/>
          <w:sz w:val="24"/>
        </w:rPr>
        <w:t xml:space="preserve"> </w:t>
      </w:r>
      <w:r>
        <w:rPr>
          <w:sz w:val="24"/>
        </w:rPr>
        <w:t>habilitação</w:t>
      </w:r>
      <w:r>
        <w:rPr>
          <w:spacing w:val="-1"/>
          <w:sz w:val="24"/>
        </w:rPr>
        <w:t xml:space="preserve"> </w:t>
      </w:r>
      <w:r>
        <w:rPr>
          <w:sz w:val="24"/>
        </w:rPr>
        <w:t>para</w:t>
      </w:r>
      <w:r>
        <w:rPr>
          <w:spacing w:val="-2"/>
          <w:sz w:val="24"/>
        </w:rPr>
        <w:t xml:space="preserve"> </w:t>
      </w:r>
      <w:r>
        <w:rPr>
          <w:sz w:val="24"/>
        </w:rPr>
        <w:t>o</w:t>
      </w:r>
      <w:r>
        <w:rPr>
          <w:spacing w:val="-1"/>
          <w:sz w:val="24"/>
        </w:rPr>
        <w:t xml:space="preserve"> </w:t>
      </w:r>
      <w:r>
        <w:rPr>
          <w:sz w:val="24"/>
        </w:rPr>
        <w:t>presente</w:t>
      </w:r>
      <w:r>
        <w:rPr>
          <w:spacing w:val="-4"/>
          <w:sz w:val="24"/>
        </w:rPr>
        <w:t xml:space="preserve"> </w:t>
      </w:r>
      <w:r>
        <w:rPr>
          <w:sz w:val="24"/>
        </w:rPr>
        <w:t>objeto,</w:t>
      </w:r>
      <w:r>
        <w:rPr>
          <w:spacing w:val="-1"/>
          <w:sz w:val="24"/>
        </w:rPr>
        <w:t xml:space="preserve"> </w:t>
      </w:r>
      <w:r>
        <w:rPr>
          <w:sz w:val="24"/>
        </w:rPr>
        <w:t>conforme prevê art. 58 da Lei nº 14.133/2021 que estabelece nas licitações que envolvem o fornecimento de bens ou serviços, a possibilidade de exigência da garantia de proposta,</w:t>
      </w:r>
      <w:r>
        <w:rPr>
          <w:spacing w:val="-4"/>
          <w:sz w:val="24"/>
        </w:rPr>
        <w:t xml:space="preserve"> </w:t>
      </w:r>
      <w:r>
        <w:rPr>
          <w:sz w:val="24"/>
        </w:rPr>
        <w:t>que</w:t>
      </w:r>
      <w:r>
        <w:rPr>
          <w:spacing w:val="-4"/>
          <w:sz w:val="24"/>
        </w:rPr>
        <w:t xml:space="preserve"> </w:t>
      </w:r>
      <w:r>
        <w:rPr>
          <w:sz w:val="24"/>
        </w:rPr>
        <w:t>visa</w:t>
      </w:r>
      <w:r>
        <w:rPr>
          <w:spacing w:val="-4"/>
          <w:sz w:val="24"/>
        </w:rPr>
        <w:t xml:space="preserve"> </w:t>
      </w:r>
      <w:r>
        <w:rPr>
          <w:sz w:val="24"/>
        </w:rPr>
        <w:t>assegurar</w:t>
      </w:r>
      <w:r>
        <w:rPr>
          <w:spacing w:val="-4"/>
          <w:sz w:val="24"/>
        </w:rPr>
        <w:t xml:space="preserve"> </w:t>
      </w:r>
      <w:r>
        <w:rPr>
          <w:sz w:val="24"/>
        </w:rPr>
        <w:t>a</w:t>
      </w:r>
      <w:r>
        <w:rPr>
          <w:spacing w:val="-4"/>
          <w:sz w:val="24"/>
        </w:rPr>
        <w:t xml:space="preserve"> </w:t>
      </w:r>
      <w:r>
        <w:rPr>
          <w:sz w:val="24"/>
        </w:rPr>
        <w:t>manutenção</w:t>
      </w:r>
      <w:r>
        <w:rPr>
          <w:spacing w:val="-6"/>
          <w:sz w:val="24"/>
        </w:rPr>
        <w:t xml:space="preserve"> </w:t>
      </w:r>
      <w:r>
        <w:rPr>
          <w:sz w:val="24"/>
        </w:rPr>
        <w:t>das</w:t>
      </w:r>
      <w:r>
        <w:rPr>
          <w:spacing w:val="-4"/>
          <w:sz w:val="24"/>
        </w:rPr>
        <w:t xml:space="preserve"> </w:t>
      </w:r>
      <w:r>
        <w:rPr>
          <w:sz w:val="24"/>
        </w:rPr>
        <w:t>condições</w:t>
      </w:r>
      <w:r>
        <w:rPr>
          <w:spacing w:val="-6"/>
          <w:sz w:val="24"/>
        </w:rPr>
        <w:t xml:space="preserve"> </w:t>
      </w:r>
      <w:r>
        <w:rPr>
          <w:sz w:val="24"/>
        </w:rPr>
        <w:t>oferecidas</w:t>
      </w:r>
      <w:r>
        <w:rPr>
          <w:spacing w:val="-4"/>
          <w:sz w:val="24"/>
        </w:rPr>
        <w:t xml:space="preserve"> </w:t>
      </w:r>
      <w:r>
        <w:rPr>
          <w:sz w:val="24"/>
        </w:rPr>
        <w:t>pela</w:t>
      </w:r>
      <w:r>
        <w:rPr>
          <w:spacing w:val="-4"/>
          <w:sz w:val="24"/>
        </w:rPr>
        <w:t xml:space="preserve"> </w:t>
      </w:r>
      <w:r>
        <w:rPr>
          <w:sz w:val="24"/>
        </w:rPr>
        <w:t xml:space="preserve">licitante, protegendo a Administração Pública contra desistências e descumprimentos da </w:t>
      </w:r>
      <w:r>
        <w:rPr>
          <w:spacing w:val="-2"/>
          <w:sz w:val="24"/>
        </w:rPr>
        <w:t>proposta.</w:t>
      </w:r>
    </w:p>
    <w:p w14:paraId="0D71F172" w14:textId="77777777" w:rsidR="00980527" w:rsidRDefault="003739F0">
      <w:pPr>
        <w:pStyle w:val="PargrafodaLista"/>
        <w:numPr>
          <w:ilvl w:val="1"/>
          <w:numId w:val="8"/>
        </w:numPr>
        <w:tabs>
          <w:tab w:val="left" w:pos="1560"/>
        </w:tabs>
        <w:spacing w:line="360" w:lineRule="auto"/>
        <w:ind w:right="561" w:firstLine="0"/>
        <w:jc w:val="both"/>
        <w:rPr>
          <w:sz w:val="24"/>
        </w:rPr>
      </w:pPr>
      <w:r>
        <w:rPr>
          <w:sz w:val="24"/>
        </w:rPr>
        <w:t>O LICITANTE que não apresentar a GARANTIA DE PROPOSTA nas condições estabelecidas neste instrumento e no EDITAL serão inabilitados e estarão impedidos de prosseguir na licitação.</w:t>
      </w:r>
    </w:p>
    <w:p w14:paraId="674853B7"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5CC08140" w14:textId="77777777" w:rsidR="00980527" w:rsidRDefault="003739F0">
      <w:pPr>
        <w:pStyle w:val="PargrafodaLista"/>
        <w:numPr>
          <w:ilvl w:val="1"/>
          <w:numId w:val="8"/>
        </w:numPr>
        <w:tabs>
          <w:tab w:val="left" w:pos="1560"/>
        </w:tabs>
        <w:spacing w:before="75" w:line="360" w:lineRule="auto"/>
        <w:ind w:right="552" w:firstLine="0"/>
        <w:jc w:val="both"/>
        <w:rPr>
          <w:sz w:val="24"/>
        </w:rPr>
      </w:pPr>
      <w:r>
        <w:rPr>
          <w:sz w:val="24"/>
        </w:rPr>
        <w:lastRenderedPageBreak/>
        <w:t>O encaminhamento do</w:t>
      </w:r>
      <w:r>
        <w:rPr>
          <w:spacing w:val="-1"/>
          <w:sz w:val="24"/>
        </w:rPr>
        <w:t xml:space="preserve"> </w:t>
      </w:r>
      <w:r>
        <w:rPr>
          <w:sz w:val="24"/>
        </w:rPr>
        <w:t>certificado de garantia</w:t>
      </w:r>
      <w:r>
        <w:rPr>
          <w:spacing w:val="-1"/>
          <w:sz w:val="24"/>
        </w:rPr>
        <w:t xml:space="preserve"> </w:t>
      </w:r>
      <w:r>
        <w:rPr>
          <w:sz w:val="24"/>
        </w:rPr>
        <w:t>deverá ser</w:t>
      </w:r>
      <w:r>
        <w:rPr>
          <w:spacing w:val="-1"/>
          <w:sz w:val="24"/>
        </w:rPr>
        <w:t xml:space="preserve"> </w:t>
      </w:r>
      <w:r>
        <w:rPr>
          <w:sz w:val="24"/>
        </w:rPr>
        <w:t xml:space="preserve">realizado pelo e- mail </w:t>
      </w:r>
      <w:hyperlink r:id="rId9">
        <w:r>
          <w:rPr>
            <w:color w:val="0462C1"/>
            <w:sz w:val="24"/>
            <w:u w:val="single" w:color="0462C1"/>
          </w:rPr>
          <w:t>compraselicitacoes@cabofrio.rj.gov.br</w:t>
        </w:r>
      </w:hyperlink>
      <w:r>
        <w:rPr>
          <w:sz w:val="24"/>
        </w:rPr>
        <w:t>, no qual deverá conter todas as informações da empresa, e do valor proposto.</w:t>
      </w:r>
    </w:p>
    <w:p w14:paraId="602B520F" w14:textId="77777777" w:rsidR="00980527" w:rsidRDefault="003739F0">
      <w:pPr>
        <w:pStyle w:val="PargrafodaLista"/>
        <w:numPr>
          <w:ilvl w:val="1"/>
          <w:numId w:val="8"/>
        </w:numPr>
        <w:tabs>
          <w:tab w:val="left" w:pos="1560"/>
        </w:tabs>
        <w:spacing w:before="1" w:line="360" w:lineRule="auto"/>
        <w:ind w:right="561" w:firstLine="0"/>
        <w:jc w:val="both"/>
        <w:rPr>
          <w:sz w:val="24"/>
        </w:rPr>
      </w:pPr>
      <w:r>
        <w:rPr>
          <w:sz w:val="24"/>
        </w:rPr>
        <w:t>A garantia não poderá</w:t>
      </w:r>
      <w:r>
        <w:rPr>
          <w:spacing w:val="-3"/>
          <w:sz w:val="24"/>
        </w:rPr>
        <w:t xml:space="preserve"> </w:t>
      </w:r>
      <w:r>
        <w:rPr>
          <w:sz w:val="24"/>
        </w:rPr>
        <w:t>ter</w:t>
      </w:r>
      <w:r>
        <w:rPr>
          <w:spacing w:val="-2"/>
          <w:sz w:val="24"/>
        </w:rPr>
        <w:t xml:space="preserve"> </w:t>
      </w:r>
      <w:r>
        <w:rPr>
          <w:sz w:val="24"/>
        </w:rPr>
        <w:t>validade inferior</w:t>
      </w:r>
      <w:r>
        <w:rPr>
          <w:spacing w:val="-2"/>
          <w:sz w:val="24"/>
        </w:rPr>
        <w:t xml:space="preserve"> </w:t>
      </w:r>
      <w:r>
        <w:rPr>
          <w:sz w:val="24"/>
        </w:rPr>
        <w:t>a 90 (noventa)</w:t>
      </w:r>
      <w:r>
        <w:rPr>
          <w:spacing w:val="-2"/>
          <w:sz w:val="24"/>
        </w:rPr>
        <w:t xml:space="preserve"> </w:t>
      </w:r>
      <w:r>
        <w:rPr>
          <w:sz w:val="24"/>
        </w:rPr>
        <w:t>dias da abertura do certame;</w:t>
      </w:r>
    </w:p>
    <w:p w14:paraId="78F7F32B" w14:textId="77777777" w:rsidR="00980527" w:rsidRDefault="003739F0">
      <w:pPr>
        <w:pStyle w:val="PargrafodaLista"/>
        <w:numPr>
          <w:ilvl w:val="1"/>
          <w:numId w:val="8"/>
        </w:numPr>
        <w:tabs>
          <w:tab w:val="left" w:pos="1560"/>
        </w:tabs>
        <w:spacing w:line="360" w:lineRule="auto"/>
        <w:ind w:right="552" w:firstLine="0"/>
        <w:jc w:val="both"/>
        <w:rPr>
          <w:sz w:val="24"/>
        </w:rPr>
      </w:pPr>
      <w:r>
        <w:rPr>
          <w:sz w:val="24"/>
        </w:rPr>
        <w:t>A comissão de Contratação da presente licitação não se responsabilizará por informações prestadas erroneamente pelos licitantes, enviadas para e-mail diferente do informado neste instrumento, assim como solicitações realizadas fora do prazo ou sem tempo hábil para análise e produção dos documentos</w:t>
      </w:r>
      <w:r>
        <w:rPr>
          <w:spacing w:val="40"/>
          <w:sz w:val="24"/>
        </w:rPr>
        <w:t xml:space="preserve"> </w:t>
      </w:r>
      <w:r>
        <w:rPr>
          <w:spacing w:val="-2"/>
          <w:sz w:val="24"/>
        </w:rPr>
        <w:t>necessários.</w:t>
      </w:r>
    </w:p>
    <w:p w14:paraId="5B38C423" w14:textId="77777777" w:rsidR="00980527" w:rsidRDefault="003739F0">
      <w:pPr>
        <w:pStyle w:val="PargrafodaLista"/>
        <w:numPr>
          <w:ilvl w:val="1"/>
          <w:numId w:val="8"/>
        </w:numPr>
        <w:tabs>
          <w:tab w:val="left" w:pos="1560"/>
        </w:tabs>
        <w:spacing w:line="360" w:lineRule="auto"/>
        <w:ind w:right="557" w:firstLine="0"/>
        <w:jc w:val="both"/>
        <w:rPr>
          <w:sz w:val="24"/>
        </w:rPr>
      </w:pPr>
      <w:r>
        <w:rPr>
          <w:sz w:val="24"/>
        </w:rPr>
        <w:t xml:space="preserve">A Garantia será devolvida aos licitantes no prazo de 10 (dez) dias úteis, contado da assinatura do contrato ou da data em que for declarada fracassada a </w:t>
      </w:r>
      <w:r>
        <w:rPr>
          <w:spacing w:val="-2"/>
          <w:sz w:val="24"/>
        </w:rPr>
        <w:t>licitação.</w:t>
      </w:r>
    </w:p>
    <w:p w14:paraId="2BC954F3" w14:textId="77777777" w:rsidR="00980527" w:rsidRDefault="003739F0">
      <w:pPr>
        <w:pStyle w:val="PargrafodaLista"/>
        <w:numPr>
          <w:ilvl w:val="0"/>
          <w:numId w:val="8"/>
        </w:numPr>
        <w:tabs>
          <w:tab w:val="left" w:pos="501"/>
          <w:tab w:val="left" w:pos="571"/>
          <w:tab w:val="left" w:pos="2188"/>
          <w:tab w:val="left" w:pos="3590"/>
          <w:tab w:val="left" w:pos="4099"/>
          <w:tab w:val="left" w:pos="5605"/>
          <w:tab w:val="left" w:pos="6111"/>
          <w:tab w:val="left" w:pos="7899"/>
          <w:tab w:val="left" w:pos="9161"/>
        </w:tabs>
        <w:spacing w:line="360" w:lineRule="auto"/>
        <w:ind w:left="571" w:right="564" w:hanging="428"/>
        <w:rPr>
          <w:rFonts w:ascii="Arial" w:hAnsi="Arial"/>
          <w:b/>
        </w:rPr>
      </w:pPr>
      <w:r>
        <w:rPr>
          <w:rFonts w:ascii="Arial" w:hAnsi="Arial"/>
          <w:b/>
        </w:rPr>
        <w:t>FORMA</w:t>
      </w:r>
      <w:r>
        <w:rPr>
          <w:rFonts w:ascii="Arial" w:hAnsi="Arial"/>
          <w:b/>
          <w:spacing w:val="80"/>
        </w:rPr>
        <w:t xml:space="preserve"> </w:t>
      </w:r>
      <w:r>
        <w:rPr>
          <w:rFonts w:ascii="Arial" w:hAnsi="Arial"/>
          <w:b/>
        </w:rPr>
        <w:t>DOS</w:t>
      </w:r>
      <w:r>
        <w:rPr>
          <w:rFonts w:ascii="Arial" w:hAnsi="Arial"/>
          <w:b/>
        </w:rPr>
        <w:tab/>
      </w:r>
      <w:r>
        <w:rPr>
          <w:rFonts w:ascii="Arial" w:hAnsi="Arial"/>
          <w:b/>
          <w:spacing w:val="-2"/>
        </w:rPr>
        <w:t>CRITÉRIOS</w:t>
      </w:r>
      <w:r>
        <w:rPr>
          <w:rFonts w:ascii="Arial" w:hAnsi="Arial"/>
          <w:b/>
        </w:rPr>
        <w:tab/>
      </w:r>
      <w:r>
        <w:rPr>
          <w:rFonts w:ascii="Arial" w:hAnsi="Arial"/>
          <w:b/>
          <w:spacing w:val="-6"/>
        </w:rPr>
        <w:t>DE</w:t>
      </w:r>
      <w:r>
        <w:rPr>
          <w:rFonts w:ascii="Arial" w:hAnsi="Arial"/>
          <w:b/>
        </w:rPr>
        <w:tab/>
      </w:r>
      <w:r>
        <w:rPr>
          <w:rFonts w:ascii="Arial" w:hAnsi="Arial"/>
          <w:b/>
          <w:spacing w:val="-2"/>
        </w:rPr>
        <w:t>AVALIAÇÃO</w:t>
      </w:r>
      <w:r>
        <w:rPr>
          <w:rFonts w:ascii="Arial" w:hAnsi="Arial"/>
          <w:b/>
        </w:rPr>
        <w:tab/>
      </w:r>
      <w:r>
        <w:rPr>
          <w:rFonts w:ascii="Arial" w:hAnsi="Arial"/>
          <w:b/>
          <w:spacing w:val="-6"/>
        </w:rPr>
        <w:t>DE</w:t>
      </w:r>
      <w:r>
        <w:rPr>
          <w:rFonts w:ascii="Arial" w:hAnsi="Arial"/>
          <w:b/>
        </w:rPr>
        <w:tab/>
        <w:t>PROPOSTA</w:t>
      </w:r>
      <w:r>
        <w:rPr>
          <w:rFonts w:ascii="Arial" w:hAnsi="Arial"/>
          <w:b/>
          <w:spacing w:val="80"/>
        </w:rPr>
        <w:t xml:space="preserve"> </w:t>
      </w:r>
      <w:r>
        <w:rPr>
          <w:rFonts w:ascii="Arial" w:hAnsi="Arial"/>
          <w:b/>
        </w:rPr>
        <w:t>E</w:t>
      </w:r>
      <w:r>
        <w:rPr>
          <w:rFonts w:ascii="Arial" w:hAnsi="Arial"/>
          <w:b/>
        </w:rPr>
        <w:tab/>
      </w:r>
      <w:r>
        <w:rPr>
          <w:rFonts w:ascii="Arial" w:hAnsi="Arial"/>
          <w:b/>
          <w:spacing w:val="-2"/>
        </w:rPr>
        <w:t>SELEÇÃO</w:t>
      </w:r>
      <w:r>
        <w:rPr>
          <w:rFonts w:ascii="Arial" w:hAnsi="Arial"/>
          <w:b/>
        </w:rPr>
        <w:tab/>
      </w:r>
      <w:r>
        <w:rPr>
          <w:rFonts w:ascii="Arial" w:hAnsi="Arial"/>
          <w:b/>
          <w:spacing w:val="-6"/>
        </w:rPr>
        <w:t xml:space="preserve">DO </w:t>
      </w:r>
      <w:r>
        <w:rPr>
          <w:rFonts w:ascii="Arial" w:hAnsi="Arial"/>
          <w:b/>
          <w:spacing w:val="-2"/>
        </w:rPr>
        <w:t>FORNECEDOR:</w:t>
      </w:r>
    </w:p>
    <w:p w14:paraId="65CCA6C5" w14:textId="77777777" w:rsidR="00980527" w:rsidRDefault="003739F0">
      <w:pPr>
        <w:pStyle w:val="PargrafodaLista"/>
        <w:numPr>
          <w:ilvl w:val="1"/>
          <w:numId w:val="8"/>
        </w:numPr>
        <w:tabs>
          <w:tab w:val="left" w:pos="1560"/>
        </w:tabs>
        <w:spacing w:before="3" w:line="360" w:lineRule="auto"/>
        <w:ind w:right="561" w:firstLine="0"/>
        <w:jc w:val="both"/>
        <w:rPr>
          <w:sz w:val="24"/>
        </w:rPr>
      </w:pPr>
      <w:r>
        <w:rPr>
          <w:sz w:val="24"/>
        </w:rPr>
        <w:t>A proposta da CONTRATADA deverá atender integralmente as especificações contidas neste Termo de Referência.</w:t>
      </w:r>
    </w:p>
    <w:p w14:paraId="7726D21E" w14:textId="77777777" w:rsidR="00980527" w:rsidRDefault="003739F0">
      <w:pPr>
        <w:pStyle w:val="PargrafodaLista"/>
        <w:numPr>
          <w:ilvl w:val="1"/>
          <w:numId w:val="8"/>
        </w:numPr>
        <w:tabs>
          <w:tab w:val="left" w:pos="1560"/>
        </w:tabs>
        <w:spacing w:before="5" w:line="355" w:lineRule="auto"/>
        <w:ind w:right="555" w:firstLine="0"/>
        <w:jc w:val="both"/>
      </w:pPr>
      <w:r>
        <w:rPr>
          <w:sz w:val="24"/>
        </w:rPr>
        <w:t>O</w:t>
      </w:r>
      <w:r>
        <w:rPr>
          <w:spacing w:val="-11"/>
          <w:sz w:val="24"/>
        </w:rPr>
        <w:t xml:space="preserve"> </w:t>
      </w:r>
      <w:r>
        <w:rPr>
          <w:sz w:val="24"/>
        </w:rPr>
        <w:t>fornecedor</w:t>
      </w:r>
      <w:r>
        <w:rPr>
          <w:spacing w:val="-1"/>
          <w:sz w:val="24"/>
        </w:rPr>
        <w:t xml:space="preserve"> </w:t>
      </w:r>
      <w:r>
        <w:rPr>
          <w:sz w:val="24"/>
        </w:rPr>
        <w:t>será</w:t>
      </w:r>
      <w:r>
        <w:rPr>
          <w:spacing w:val="-8"/>
          <w:sz w:val="24"/>
        </w:rPr>
        <w:t xml:space="preserve"> </w:t>
      </w:r>
      <w:r>
        <w:rPr>
          <w:sz w:val="24"/>
        </w:rPr>
        <w:t>selecionado</w:t>
      </w:r>
      <w:r>
        <w:rPr>
          <w:spacing w:val="-5"/>
          <w:sz w:val="24"/>
        </w:rPr>
        <w:t xml:space="preserve"> </w:t>
      </w:r>
      <w:r>
        <w:rPr>
          <w:sz w:val="24"/>
        </w:rPr>
        <w:t>por</w:t>
      </w:r>
      <w:r>
        <w:rPr>
          <w:spacing w:val="-5"/>
          <w:sz w:val="24"/>
        </w:rPr>
        <w:t xml:space="preserve"> </w:t>
      </w:r>
      <w:r>
        <w:rPr>
          <w:sz w:val="24"/>
        </w:rPr>
        <w:t>meio</w:t>
      </w:r>
      <w:r>
        <w:rPr>
          <w:spacing w:val="-7"/>
          <w:sz w:val="24"/>
        </w:rPr>
        <w:t xml:space="preserve"> </w:t>
      </w:r>
      <w:r>
        <w:rPr>
          <w:sz w:val="24"/>
        </w:rPr>
        <w:t>da</w:t>
      </w:r>
      <w:r>
        <w:rPr>
          <w:spacing w:val="-8"/>
          <w:sz w:val="24"/>
        </w:rPr>
        <w:t xml:space="preserve"> </w:t>
      </w:r>
      <w:r>
        <w:rPr>
          <w:sz w:val="24"/>
        </w:rPr>
        <w:t>realização</w:t>
      </w:r>
      <w:r>
        <w:rPr>
          <w:spacing w:val="-6"/>
          <w:sz w:val="24"/>
        </w:rPr>
        <w:t xml:space="preserve"> </w:t>
      </w:r>
      <w:r>
        <w:rPr>
          <w:sz w:val="24"/>
        </w:rPr>
        <w:t>de</w:t>
      </w:r>
      <w:r>
        <w:rPr>
          <w:spacing w:val="-8"/>
          <w:sz w:val="24"/>
        </w:rPr>
        <w:t xml:space="preserve"> </w:t>
      </w:r>
      <w:r>
        <w:rPr>
          <w:sz w:val="24"/>
        </w:rPr>
        <w:t>procedimento</w:t>
      </w:r>
      <w:r>
        <w:rPr>
          <w:spacing w:val="-6"/>
          <w:sz w:val="24"/>
        </w:rPr>
        <w:t xml:space="preserve"> </w:t>
      </w:r>
      <w:r>
        <w:rPr>
          <w:sz w:val="24"/>
        </w:rPr>
        <w:t xml:space="preserve">de LICITAÇÃO, na modalidade PREGÃO, com adoção do critério de julgamento pelo </w:t>
      </w:r>
      <w:r>
        <w:rPr>
          <w:rFonts w:ascii="Arial" w:hAnsi="Arial"/>
          <w:b/>
        </w:rPr>
        <w:t>Menor Preço GLOBAL</w:t>
      </w:r>
      <w:r>
        <w:t>.</w:t>
      </w:r>
    </w:p>
    <w:p w14:paraId="2757C116" w14:textId="77777777" w:rsidR="00980527" w:rsidRDefault="003739F0">
      <w:pPr>
        <w:pStyle w:val="PargrafodaLista"/>
        <w:numPr>
          <w:ilvl w:val="1"/>
          <w:numId w:val="8"/>
        </w:numPr>
        <w:tabs>
          <w:tab w:val="left" w:pos="1560"/>
        </w:tabs>
        <w:spacing w:before="11" w:line="360" w:lineRule="auto"/>
        <w:ind w:right="555" w:firstLine="0"/>
        <w:jc w:val="both"/>
        <w:rPr>
          <w:sz w:val="24"/>
        </w:rPr>
      </w:pPr>
      <w:r>
        <w:rPr>
          <w:sz w:val="24"/>
        </w:rPr>
        <w:t>Será adotado tratamento diferenciado a microempresas (ME) e empresas de pequeno porte (EPP), de acordo com o disposto no art. 48, I, da Lei Complementar nº 123, de 2006 (atualizada pela LC n. 147/2014), de maneira que seja destinado preferencialmente à participação de microempresa e empresas de pequeno porte os itens de contratação cujo valor seja de até R$ 80.000,00 (oitenta mil reais).</w:t>
      </w:r>
    </w:p>
    <w:p w14:paraId="6C9729F4" w14:textId="77777777" w:rsidR="00980527" w:rsidRDefault="003739F0">
      <w:pPr>
        <w:pStyle w:val="PargrafodaLista"/>
        <w:numPr>
          <w:ilvl w:val="1"/>
          <w:numId w:val="8"/>
        </w:numPr>
        <w:tabs>
          <w:tab w:val="left" w:pos="1560"/>
        </w:tabs>
        <w:spacing w:before="6" w:line="352" w:lineRule="auto"/>
        <w:ind w:right="553" w:firstLine="0"/>
        <w:jc w:val="both"/>
      </w:pPr>
      <w:r>
        <w:t>Entretanto, tendo em vista o que estabelece os arts 47 a 49 da referida Lei, os itens cotados acima de R$ 80.000,00 (oitenta mil reais) terão percentual destinado de até 25% (vinte e cinco por cento), para a participação de ME e/ou EPP´s.</w:t>
      </w:r>
    </w:p>
    <w:p w14:paraId="7E3161FC" w14:textId="77777777" w:rsidR="00980527" w:rsidRDefault="003739F0">
      <w:pPr>
        <w:pStyle w:val="PargrafodaLista"/>
        <w:numPr>
          <w:ilvl w:val="1"/>
          <w:numId w:val="8"/>
        </w:numPr>
        <w:tabs>
          <w:tab w:val="left" w:pos="1560"/>
        </w:tabs>
        <w:spacing w:before="7" w:line="360" w:lineRule="auto"/>
        <w:ind w:right="554" w:firstLine="0"/>
        <w:jc w:val="both"/>
        <w:rPr>
          <w:sz w:val="24"/>
        </w:rPr>
      </w:pPr>
      <w:r>
        <w:rPr>
          <w:sz w:val="24"/>
        </w:rPr>
        <w:t>A preferencia da participação de microempresa e empresas de pequeno porte poderá ser justificadamente excepcionada de acordo com o Art. 47, da Lei Complementar 123/2006, quando:</w:t>
      </w:r>
    </w:p>
    <w:p w14:paraId="4788F390" w14:textId="77777777" w:rsidR="00980527" w:rsidRDefault="003739F0">
      <w:pPr>
        <w:pStyle w:val="PargrafodaLista"/>
        <w:numPr>
          <w:ilvl w:val="2"/>
          <w:numId w:val="8"/>
        </w:numPr>
        <w:tabs>
          <w:tab w:val="left" w:pos="2878"/>
        </w:tabs>
        <w:spacing w:before="16" w:line="364" w:lineRule="auto"/>
        <w:ind w:left="1984" w:right="556" w:firstLine="2"/>
        <w:jc w:val="both"/>
        <w:rPr>
          <w:sz w:val="24"/>
        </w:rPr>
      </w:pPr>
      <w:r>
        <w:rPr>
          <w:sz w:val="24"/>
        </w:rPr>
        <w:t>Não houver o mínimo de 3 (três) fornecedores competitivos enquadrados como microempresas ou empresas de pequeno porte sediados local ou regionalmente e capazes de cumprir as exigências</w:t>
      </w:r>
    </w:p>
    <w:p w14:paraId="6BF4AE41" w14:textId="77777777" w:rsidR="00980527" w:rsidRDefault="00980527">
      <w:pPr>
        <w:pStyle w:val="PargrafodaLista"/>
        <w:spacing w:line="364" w:lineRule="auto"/>
        <w:rPr>
          <w:sz w:val="24"/>
        </w:rPr>
        <w:sectPr w:rsidR="00980527">
          <w:pgSz w:w="11900" w:h="16850"/>
          <w:pgMar w:top="1680" w:right="566" w:bottom="680" w:left="1275" w:header="15" w:footer="493" w:gutter="0"/>
          <w:cols w:space="720"/>
        </w:sectPr>
      </w:pPr>
    </w:p>
    <w:p w14:paraId="24CDF6BD" w14:textId="77777777" w:rsidR="00980527" w:rsidRDefault="003739F0">
      <w:pPr>
        <w:pStyle w:val="Corpodetexto"/>
        <w:spacing w:before="75"/>
        <w:ind w:left="1984"/>
      </w:pPr>
      <w:r>
        <w:lastRenderedPageBreak/>
        <w:t>estabelecidas</w:t>
      </w:r>
      <w:r>
        <w:rPr>
          <w:spacing w:val="-8"/>
        </w:rPr>
        <w:t xml:space="preserve"> </w:t>
      </w:r>
      <w:r>
        <w:t>no</w:t>
      </w:r>
      <w:r>
        <w:rPr>
          <w:spacing w:val="-7"/>
        </w:rPr>
        <w:t xml:space="preserve"> </w:t>
      </w:r>
      <w:r>
        <w:t>instrumento</w:t>
      </w:r>
      <w:r>
        <w:rPr>
          <w:spacing w:val="-3"/>
        </w:rPr>
        <w:t xml:space="preserve"> </w:t>
      </w:r>
      <w:r>
        <w:rPr>
          <w:spacing w:val="-2"/>
        </w:rPr>
        <w:t>convocatório;</w:t>
      </w:r>
    </w:p>
    <w:p w14:paraId="0C7F85B5" w14:textId="77777777" w:rsidR="00980527" w:rsidRDefault="003739F0">
      <w:pPr>
        <w:pStyle w:val="PargrafodaLista"/>
        <w:numPr>
          <w:ilvl w:val="2"/>
          <w:numId w:val="8"/>
        </w:numPr>
        <w:tabs>
          <w:tab w:val="left" w:pos="2878"/>
        </w:tabs>
        <w:spacing w:before="144" w:line="360" w:lineRule="auto"/>
        <w:ind w:left="1984" w:right="559" w:firstLine="4"/>
        <w:jc w:val="both"/>
        <w:rPr>
          <w:sz w:val="24"/>
        </w:rPr>
      </w:pPr>
      <w:r>
        <w:rPr>
          <w:sz w:val="24"/>
        </w:rPr>
        <w:t>O tratamento diferenciado e simplificado para as microempresas e as empresas de pequeno porte não for vantajoso para a administração pública ou representar prejuízo ao conjunto ou complexo do objeto a ser contratado, justificadamente.</w:t>
      </w:r>
    </w:p>
    <w:p w14:paraId="13392A74" w14:textId="77777777" w:rsidR="00980527" w:rsidRDefault="003739F0">
      <w:pPr>
        <w:pStyle w:val="PargrafodaLista"/>
        <w:numPr>
          <w:ilvl w:val="1"/>
          <w:numId w:val="8"/>
        </w:numPr>
        <w:tabs>
          <w:tab w:val="left" w:pos="1557"/>
        </w:tabs>
        <w:spacing w:line="360" w:lineRule="auto"/>
        <w:ind w:right="556" w:firstLine="0"/>
        <w:jc w:val="both"/>
        <w:rPr>
          <w:sz w:val="24"/>
        </w:rPr>
      </w:pPr>
      <w:r>
        <w:rPr>
          <w:sz w:val="24"/>
        </w:rPr>
        <w:t>Previamente à celebração do contrato, a Administração verificará o eventual</w:t>
      </w:r>
      <w:r>
        <w:rPr>
          <w:spacing w:val="-1"/>
          <w:sz w:val="24"/>
        </w:rPr>
        <w:t xml:space="preserve"> </w:t>
      </w:r>
      <w:r>
        <w:rPr>
          <w:sz w:val="24"/>
        </w:rPr>
        <w:t>descumprimento das condições</w:t>
      </w:r>
      <w:r>
        <w:rPr>
          <w:spacing w:val="-5"/>
          <w:sz w:val="24"/>
        </w:rPr>
        <w:t xml:space="preserve"> </w:t>
      </w:r>
      <w:r>
        <w:rPr>
          <w:sz w:val="24"/>
        </w:rPr>
        <w:t>para</w:t>
      </w:r>
      <w:r>
        <w:rPr>
          <w:spacing w:val="-5"/>
          <w:sz w:val="24"/>
        </w:rPr>
        <w:t xml:space="preserve"> </w:t>
      </w:r>
      <w:r>
        <w:rPr>
          <w:sz w:val="24"/>
        </w:rPr>
        <w:t>contratação,</w:t>
      </w:r>
      <w:r>
        <w:rPr>
          <w:spacing w:val="-1"/>
          <w:sz w:val="24"/>
        </w:rPr>
        <w:t xml:space="preserve"> </w:t>
      </w:r>
      <w:r>
        <w:rPr>
          <w:sz w:val="24"/>
        </w:rPr>
        <w:t>especialmente quanto</w:t>
      </w:r>
      <w:r>
        <w:rPr>
          <w:spacing w:val="-2"/>
          <w:sz w:val="24"/>
        </w:rPr>
        <w:t xml:space="preserve"> </w:t>
      </w:r>
      <w:r>
        <w:rPr>
          <w:sz w:val="24"/>
        </w:rPr>
        <w:t>à existência de sanção que a impeça, mediante a consulta a cadastros informativos oficiais, tais como:</w:t>
      </w:r>
    </w:p>
    <w:p w14:paraId="131E5260" w14:textId="77777777" w:rsidR="00980527" w:rsidRDefault="003739F0">
      <w:pPr>
        <w:pStyle w:val="PargrafodaLista"/>
        <w:numPr>
          <w:ilvl w:val="0"/>
          <w:numId w:val="5"/>
        </w:numPr>
        <w:tabs>
          <w:tab w:val="left" w:pos="2552"/>
        </w:tabs>
        <w:spacing w:before="126"/>
        <w:ind w:left="2552" w:hanging="424"/>
        <w:jc w:val="both"/>
        <w:rPr>
          <w:sz w:val="24"/>
        </w:rPr>
      </w:pPr>
      <w:r>
        <w:rPr>
          <w:spacing w:val="-2"/>
          <w:sz w:val="24"/>
        </w:rPr>
        <w:t>SICAF;</w:t>
      </w:r>
    </w:p>
    <w:p w14:paraId="0D4AE320" w14:textId="77777777" w:rsidR="00980527" w:rsidRDefault="003739F0">
      <w:pPr>
        <w:pStyle w:val="PargrafodaLista"/>
        <w:numPr>
          <w:ilvl w:val="0"/>
          <w:numId w:val="5"/>
        </w:numPr>
        <w:tabs>
          <w:tab w:val="left" w:pos="2552"/>
        </w:tabs>
        <w:spacing w:before="264" w:line="360" w:lineRule="auto"/>
        <w:ind w:left="2128" w:right="556" w:firstLine="0"/>
        <w:jc w:val="both"/>
        <w:rPr>
          <w:sz w:val="24"/>
        </w:rPr>
      </w:pPr>
      <w:r>
        <w:rPr>
          <w:sz w:val="24"/>
        </w:rPr>
        <w:t>Cadastro Nacional de Empresas Inidôneas e Suspensas - CEIS, mantido pela Controladoria-Geral</w:t>
      </w:r>
      <w:r>
        <w:rPr>
          <w:spacing w:val="40"/>
          <w:sz w:val="24"/>
        </w:rPr>
        <w:t xml:space="preserve"> </w:t>
      </w:r>
      <w:r>
        <w:rPr>
          <w:sz w:val="24"/>
        </w:rPr>
        <w:t>da União;</w:t>
      </w:r>
    </w:p>
    <w:p w14:paraId="0CF80996" w14:textId="77777777" w:rsidR="00980527" w:rsidRDefault="003739F0">
      <w:pPr>
        <w:pStyle w:val="PargrafodaLista"/>
        <w:numPr>
          <w:ilvl w:val="0"/>
          <w:numId w:val="5"/>
        </w:numPr>
        <w:tabs>
          <w:tab w:val="left" w:pos="2552"/>
        </w:tabs>
        <w:spacing w:before="2" w:line="360" w:lineRule="auto"/>
        <w:ind w:left="2128" w:right="556" w:firstLine="0"/>
        <w:jc w:val="both"/>
        <w:rPr>
          <w:sz w:val="24"/>
        </w:rPr>
      </w:pPr>
      <w:r>
        <w:rPr>
          <w:sz w:val="24"/>
        </w:rPr>
        <w:t>Cadastro Nacional de Empresas Punidas – CNEP, mantido pela Controladoria-Geral da União.</w:t>
      </w:r>
    </w:p>
    <w:p w14:paraId="2294737F" w14:textId="77777777" w:rsidR="00980527" w:rsidRDefault="003739F0">
      <w:pPr>
        <w:pStyle w:val="PargrafodaLista"/>
        <w:numPr>
          <w:ilvl w:val="1"/>
          <w:numId w:val="8"/>
        </w:numPr>
        <w:tabs>
          <w:tab w:val="left" w:pos="1557"/>
        </w:tabs>
        <w:spacing w:before="84" w:line="360" w:lineRule="auto"/>
        <w:ind w:right="554" w:firstLine="0"/>
        <w:jc w:val="both"/>
        <w:rPr>
          <w:sz w:val="24"/>
        </w:rPr>
      </w:pPr>
      <w:r>
        <w:rPr>
          <w:sz w:val="24"/>
        </w:rPr>
        <w:t>A</w:t>
      </w:r>
      <w:r>
        <w:rPr>
          <w:spacing w:val="-12"/>
          <w:sz w:val="24"/>
        </w:rPr>
        <w:t xml:space="preserve"> </w:t>
      </w:r>
      <w:r>
        <w:rPr>
          <w:sz w:val="24"/>
        </w:rPr>
        <w:t>consulta</w:t>
      </w:r>
      <w:r>
        <w:rPr>
          <w:spacing w:val="-6"/>
          <w:sz w:val="24"/>
        </w:rPr>
        <w:t xml:space="preserve"> </w:t>
      </w:r>
      <w:r>
        <w:rPr>
          <w:sz w:val="24"/>
        </w:rPr>
        <w:t>aos</w:t>
      </w:r>
      <w:r>
        <w:rPr>
          <w:spacing w:val="-13"/>
          <w:sz w:val="24"/>
        </w:rPr>
        <w:t xml:space="preserve"> </w:t>
      </w:r>
      <w:r>
        <w:rPr>
          <w:sz w:val="24"/>
        </w:rPr>
        <w:t>cadastros</w:t>
      </w:r>
      <w:r>
        <w:rPr>
          <w:spacing w:val="-12"/>
          <w:sz w:val="24"/>
        </w:rPr>
        <w:t xml:space="preserve"> </w:t>
      </w:r>
      <w:r>
        <w:rPr>
          <w:sz w:val="24"/>
        </w:rPr>
        <w:t>será</w:t>
      </w:r>
      <w:r>
        <w:rPr>
          <w:spacing w:val="-12"/>
          <w:sz w:val="24"/>
        </w:rPr>
        <w:t xml:space="preserve"> </w:t>
      </w:r>
      <w:r>
        <w:rPr>
          <w:sz w:val="24"/>
        </w:rPr>
        <w:t>realizada</w:t>
      </w:r>
      <w:r>
        <w:rPr>
          <w:spacing w:val="-9"/>
          <w:sz w:val="24"/>
        </w:rPr>
        <w:t xml:space="preserve"> </w:t>
      </w:r>
      <w:r>
        <w:rPr>
          <w:sz w:val="24"/>
        </w:rPr>
        <w:t>em</w:t>
      </w:r>
      <w:r>
        <w:rPr>
          <w:spacing w:val="-16"/>
          <w:sz w:val="24"/>
        </w:rPr>
        <w:t xml:space="preserve"> </w:t>
      </w:r>
      <w:r>
        <w:rPr>
          <w:sz w:val="24"/>
        </w:rPr>
        <w:t>nome</w:t>
      </w:r>
      <w:r>
        <w:rPr>
          <w:spacing w:val="-7"/>
          <w:sz w:val="24"/>
        </w:rPr>
        <w:t xml:space="preserve"> </w:t>
      </w:r>
      <w:r>
        <w:rPr>
          <w:sz w:val="24"/>
        </w:rPr>
        <w:t>da</w:t>
      </w:r>
      <w:r>
        <w:rPr>
          <w:spacing w:val="-8"/>
          <w:sz w:val="24"/>
        </w:rPr>
        <w:t xml:space="preserve"> </w:t>
      </w:r>
      <w:r>
        <w:rPr>
          <w:sz w:val="24"/>
        </w:rPr>
        <w:t>empresa</w:t>
      </w:r>
      <w:r>
        <w:rPr>
          <w:spacing w:val="-6"/>
          <w:sz w:val="24"/>
        </w:rPr>
        <w:t xml:space="preserve"> </w:t>
      </w:r>
      <w:r>
        <w:rPr>
          <w:sz w:val="24"/>
        </w:rPr>
        <w:t>fornecedora e também de seu sócio majoritário, por força do art. 12, Lei n° 8.429/92, que prevê, dentre as sanções impostas ao responsável pela prática de ato de improbidade administrativa,</w:t>
      </w:r>
      <w:r>
        <w:rPr>
          <w:spacing w:val="-17"/>
          <w:sz w:val="24"/>
        </w:rPr>
        <w:t xml:space="preserve"> </w:t>
      </w:r>
      <w:r>
        <w:rPr>
          <w:sz w:val="24"/>
        </w:rPr>
        <w:t>a</w:t>
      </w:r>
      <w:r>
        <w:rPr>
          <w:spacing w:val="-17"/>
          <w:sz w:val="24"/>
        </w:rPr>
        <w:t xml:space="preserve"> </w:t>
      </w:r>
      <w:r>
        <w:rPr>
          <w:sz w:val="24"/>
        </w:rPr>
        <w:t>proibição</w:t>
      </w:r>
      <w:r>
        <w:rPr>
          <w:spacing w:val="-16"/>
          <w:sz w:val="24"/>
        </w:rPr>
        <w:t xml:space="preserve"> </w:t>
      </w:r>
      <w:r>
        <w:rPr>
          <w:sz w:val="24"/>
        </w:rPr>
        <w:t>de</w:t>
      </w:r>
      <w:r>
        <w:rPr>
          <w:spacing w:val="-16"/>
          <w:sz w:val="24"/>
        </w:rPr>
        <w:t xml:space="preserve"> </w:t>
      </w:r>
      <w:r>
        <w:rPr>
          <w:sz w:val="24"/>
        </w:rPr>
        <w:t>contratar</w:t>
      </w:r>
      <w:r>
        <w:rPr>
          <w:spacing w:val="-17"/>
          <w:sz w:val="24"/>
        </w:rPr>
        <w:t xml:space="preserve"> </w:t>
      </w:r>
      <w:r>
        <w:rPr>
          <w:sz w:val="24"/>
        </w:rPr>
        <w:t>com</w:t>
      </w:r>
      <w:r>
        <w:rPr>
          <w:spacing w:val="-15"/>
          <w:sz w:val="24"/>
        </w:rPr>
        <w:t xml:space="preserve"> </w:t>
      </w:r>
      <w:r>
        <w:rPr>
          <w:sz w:val="24"/>
        </w:rPr>
        <w:t>o</w:t>
      </w:r>
      <w:r>
        <w:rPr>
          <w:spacing w:val="-17"/>
          <w:sz w:val="24"/>
        </w:rPr>
        <w:t xml:space="preserve"> </w:t>
      </w:r>
      <w:r>
        <w:rPr>
          <w:sz w:val="24"/>
        </w:rPr>
        <w:t>Poder</w:t>
      </w:r>
      <w:r>
        <w:rPr>
          <w:spacing w:val="-17"/>
          <w:sz w:val="24"/>
        </w:rPr>
        <w:t xml:space="preserve"> </w:t>
      </w:r>
      <w:r>
        <w:rPr>
          <w:sz w:val="24"/>
        </w:rPr>
        <w:t>Público,</w:t>
      </w:r>
      <w:r>
        <w:rPr>
          <w:spacing w:val="-16"/>
          <w:sz w:val="24"/>
        </w:rPr>
        <w:t xml:space="preserve"> </w:t>
      </w:r>
      <w:r>
        <w:rPr>
          <w:sz w:val="24"/>
        </w:rPr>
        <w:t>inclusive</w:t>
      </w:r>
      <w:r>
        <w:rPr>
          <w:spacing w:val="-14"/>
          <w:sz w:val="24"/>
        </w:rPr>
        <w:t xml:space="preserve"> </w:t>
      </w:r>
      <w:r>
        <w:rPr>
          <w:sz w:val="24"/>
        </w:rPr>
        <w:t>por</w:t>
      </w:r>
      <w:r>
        <w:rPr>
          <w:spacing w:val="-17"/>
          <w:sz w:val="24"/>
        </w:rPr>
        <w:t xml:space="preserve"> </w:t>
      </w:r>
      <w:r>
        <w:rPr>
          <w:sz w:val="24"/>
        </w:rPr>
        <w:t>intermédio de pessoa jurídica da qual seja sócio majoritário.</w:t>
      </w:r>
    </w:p>
    <w:p w14:paraId="341F84DD" w14:textId="77777777" w:rsidR="00980527" w:rsidRDefault="003739F0">
      <w:pPr>
        <w:pStyle w:val="PargrafodaLista"/>
        <w:numPr>
          <w:ilvl w:val="1"/>
          <w:numId w:val="8"/>
        </w:numPr>
        <w:tabs>
          <w:tab w:val="left" w:pos="1557"/>
        </w:tabs>
        <w:spacing w:before="4" w:line="360" w:lineRule="auto"/>
        <w:ind w:right="554" w:firstLine="0"/>
        <w:jc w:val="both"/>
        <w:rPr>
          <w:sz w:val="24"/>
        </w:rPr>
      </w:pPr>
      <w:r>
        <w:rPr>
          <w:sz w:val="24"/>
        </w:rPr>
        <w:t>Caso conste na Consulta de Situação do Fornecedor a existência de Ocorrências</w:t>
      </w:r>
      <w:r>
        <w:rPr>
          <w:spacing w:val="-17"/>
          <w:sz w:val="24"/>
        </w:rPr>
        <w:t xml:space="preserve"> </w:t>
      </w:r>
      <w:r>
        <w:rPr>
          <w:sz w:val="24"/>
        </w:rPr>
        <w:t>Impeditivas</w:t>
      </w:r>
      <w:r>
        <w:rPr>
          <w:spacing w:val="-17"/>
          <w:sz w:val="24"/>
        </w:rPr>
        <w:t xml:space="preserve"> </w:t>
      </w:r>
      <w:r>
        <w:rPr>
          <w:sz w:val="24"/>
        </w:rPr>
        <w:t>Indiretas,</w:t>
      </w:r>
      <w:r>
        <w:rPr>
          <w:spacing w:val="-16"/>
          <w:sz w:val="24"/>
        </w:rPr>
        <w:t xml:space="preserve"> </w:t>
      </w:r>
      <w:r>
        <w:rPr>
          <w:sz w:val="24"/>
        </w:rPr>
        <w:t>o</w:t>
      </w:r>
      <w:r>
        <w:rPr>
          <w:spacing w:val="-17"/>
          <w:sz w:val="24"/>
        </w:rPr>
        <w:t xml:space="preserve"> </w:t>
      </w:r>
      <w:r>
        <w:rPr>
          <w:sz w:val="24"/>
        </w:rPr>
        <w:t>gestor</w:t>
      </w:r>
      <w:r>
        <w:rPr>
          <w:spacing w:val="-17"/>
          <w:sz w:val="24"/>
        </w:rPr>
        <w:t xml:space="preserve"> </w:t>
      </w:r>
      <w:r>
        <w:rPr>
          <w:sz w:val="24"/>
        </w:rPr>
        <w:t>diligenciará</w:t>
      </w:r>
      <w:r>
        <w:rPr>
          <w:spacing w:val="-17"/>
          <w:sz w:val="24"/>
        </w:rPr>
        <w:t xml:space="preserve"> </w:t>
      </w:r>
      <w:r>
        <w:rPr>
          <w:sz w:val="24"/>
        </w:rPr>
        <w:t>para</w:t>
      </w:r>
      <w:r>
        <w:rPr>
          <w:spacing w:val="-16"/>
          <w:sz w:val="24"/>
        </w:rPr>
        <w:t xml:space="preserve"> </w:t>
      </w:r>
      <w:r>
        <w:rPr>
          <w:sz w:val="24"/>
        </w:rPr>
        <w:t>verificar</w:t>
      </w:r>
      <w:r>
        <w:rPr>
          <w:spacing w:val="-17"/>
          <w:sz w:val="24"/>
        </w:rPr>
        <w:t xml:space="preserve"> </w:t>
      </w:r>
      <w:r>
        <w:rPr>
          <w:sz w:val="24"/>
        </w:rPr>
        <w:t>se</w:t>
      </w:r>
      <w:r>
        <w:rPr>
          <w:spacing w:val="-17"/>
          <w:sz w:val="24"/>
        </w:rPr>
        <w:t xml:space="preserve"> </w:t>
      </w:r>
      <w:r>
        <w:rPr>
          <w:sz w:val="24"/>
        </w:rPr>
        <w:t>houve</w:t>
      </w:r>
      <w:r>
        <w:rPr>
          <w:spacing w:val="-16"/>
          <w:sz w:val="24"/>
        </w:rPr>
        <w:t xml:space="preserve"> </w:t>
      </w:r>
      <w:r>
        <w:rPr>
          <w:sz w:val="24"/>
        </w:rPr>
        <w:t xml:space="preserve">fraude por parte das empresas apontadas no Relatório de Ocorrências Impeditivas </w:t>
      </w:r>
      <w:r>
        <w:rPr>
          <w:spacing w:val="-2"/>
          <w:sz w:val="24"/>
        </w:rPr>
        <w:t>Indiretas.</w:t>
      </w:r>
    </w:p>
    <w:p w14:paraId="3838CED4" w14:textId="77777777" w:rsidR="00980527" w:rsidRDefault="003739F0">
      <w:pPr>
        <w:pStyle w:val="PargrafodaLista"/>
        <w:numPr>
          <w:ilvl w:val="1"/>
          <w:numId w:val="8"/>
        </w:numPr>
        <w:tabs>
          <w:tab w:val="left" w:pos="1557"/>
        </w:tabs>
        <w:spacing w:before="1" w:line="360" w:lineRule="auto"/>
        <w:ind w:right="553" w:firstLine="0"/>
        <w:jc w:val="both"/>
        <w:rPr>
          <w:sz w:val="24"/>
        </w:rPr>
      </w:pPr>
      <w:r>
        <w:rPr>
          <w:sz w:val="24"/>
        </w:rPr>
        <w:t>A</w:t>
      </w:r>
      <w:r>
        <w:rPr>
          <w:spacing w:val="-17"/>
          <w:sz w:val="24"/>
        </w:rPr>
        <w:t xml:space="preserve"> </w:t>
      </w:r>
      <w:r>
        <w:rPr>
          <w:sz w:val="24"/>
        </w:rPr>
        <w:t>tentativa</w:t>
      </w:r>
      <w:r>
        <w:rPr>
          <w:spacing w:val="-16"/>
          <w:sz w:val="24"/>
        </w:rPr>
        <w:t xml:space="preserve"> </w:t>
      </w:r>
      <w:r>
        <w:rPr>
          <w:sz w:val="24"/>
        </w:rPr>
        <w:t>de</w:t>
      </w:r>
      <w:r>
        <w:rPr>
          <w:spacing w:val="-17"/>
          <w:sz w:val="24"/>
        </w:rPr>
        <w:t xml:space="preserve"> </w:t>
      </w:r>
      <w:r>
        <w:rPr>
          <w:sz w:val="24"/>
        </w:rPr>
        <w:t>burla</w:t>
      </w:r>
      <w:r>
        <w:rPr>
          <w:spacing w:val="-16"/>
          <w:sz w:val="24"/>
        </w:rPr>
        <w:t xml:space="preserve"> </w:t>
      </w:r>
      <w:r>
        <w:rPr>
          <w:sz w:val="24"/>
        </w:rPr>
        <w:t>será</w:t>
      </w:r>
      <w:r>
        <w:rPr>
          <w:spacing w:val="-12"/>
          <w:sz w:val="24"/>
        </w:rPr>
        <w:t xml:space="preserve"> </w:t>
      </w:r>
      <w:r>
        <w:rPr>
          <w:sz w:val="24"/>
        </w:rPr>
        <w:t>verificada</w:t>
      </w:r>
      <w:r>
        <w:rPr>
          <w:spacing w:val="-16"/>
          <w:sz w:val="24"/>
        </w:rPr>
        <w:t xml:space="preserve"> </w:t>
      </w:r>
      <w:r>
        <w:rPr>
          <w:sz w:val="24"/>
        </w:rPr>
        <w:t>por</w:t>
      </w:r>
      <w:r>
        <w:rPr>
          <w:spacing w:val="-14"/>
          <w:sz w:val="24"/>
        </w:rPr>
        <w:t xml:space="preserve"> </w:t>
      </w:r>
      <w:r>
        <w:rPr>
          <w:sz w:val="24"/>
        </w:rPr>
        <w:t>meio</w:t>
      </w:r>
      <w:r>
        <w:rPr>
          <w:spacing w:val="-17"/>
          <w:sz w:val="24"/>
        </w:rPr>
        <w:t xml:space="preserve"> </w:t>
      </w:r>
      <w:r>
        <w:rPr>
          <w:sz w:val="24"/>
        </w:rPr>
        <w:t>dos</w:t>
      </w:r>
      <w:r>
        <w:rPr>
          <w:spacing w:val="-12"/>
          <w:sz w:val="24"/>
        </w:rPr>
        <w:t xml:space="preserve"> </w:t>
      </w:r>
      <w:r>
        <w:rPr>
          <w:sz w:val="24"/>
        </w:rPr>
        <w:t>vínculos</w:t>
      </w:r>
      <w:r>
        <w:rPr>
          <w:spacing w:val="-14"/>
          <w:sz w:val="24"/>
        </w:rPr>
        <w:t xml:space="preserve"> </w:t>
      </w:r>
      <w:r>
        <w:rPr>
          <w:sz w:val="24"/>
        </w:rPr>
        <w:t>societários,</w:t>
      </w:r>
      <w:r>
        <w:rPr>
          <w:spacing w:val="-17"/>
          <w:sz w:val="24"/>
        </w:rPr>
        <w:t xml:space="preserve"> </w:t>
      </w:r>
      <w:r>
        <w:rPr>
          <w:sz w:val="24"/>
        </w:rPr>
        <w:t>linhas de fornecimento similares, dentre outros.</w:t>
      </w:r>
    </w:p>
    <w:p w14:paraId="76636BDC" w14:textId="77777777" w:rsidR="00980527" w:rsidRDefault="003739F0">
      <w:pPr>
        <w:pStyle w:val="PargrafodaLista"/>
        <w:numPr>
          <w:ilvl w:val="1"/>
          <w:numId w:val="8"/>
        </w:numPr>
        <w:tabs>
          <w:tab w:val="left" w:pos="1556"/>
        </w:tabs>
        <w:spacing w:before="5" w:line="360" w:lineRule="auto"/>
        <w:ind w:right="564" w:firstLine="0"/>
        <w:jc w:val="both"/>
        <w:rPr>
          <w:sz w:val="24"/>
        </w:rPr>
      </w:pPr>
      <w:r>
        <w:rPr>
          <w:sz w:val="24"/>
        </w:rPr>
        <w:t>O fornecedor será convocado para manifestação previamente a uma eventual negativa de contratação.</w:t>
      </w:r>
    </w:p>
    <w:p w14:paraId="5F2DD6BF" w14:textId="77777777" w:rsidR="00980527" w:rsidRDefault="003739F0">
      <w:pPr>
        <w:pStyle w:val="PargrafodaLista"/>
        <w:numPr>
          <w:ilvl w:val="1"/>
          <w:numId w:val="8"/>
        </w:numPr>
        <w:tabs>
          <w:tab w:val="left" w:pos="1556"/>
        </w:tabs>
        <w:spacing w:line="360" w:lineRule="auto"/>
        <w:ind w:right="555" w:firstLine="0"/>
        <w:jc w:val="both"/>
        <w:rPr>
          <w:sz w:val="24"/>
        </w:rPr>
      </w:pPr>
      <w:r>
        <w:rPr>
          <w:sz w:val="24"/>
        </w:rPr>
        <w:t>Caso</w:t>
      </w:r>
      <w:r>
        <w:rPr>
          <w:spacing w:val="-12"/>
          <w:sz w:val="24"/>
        </w:rPr>
        <w:t xml:space="preserve"> </w:t>
      </w:r>
      <w:r>
        <w:rPr>
          <w:sz w:val="24"/>
        </w:rPr>
        <w:t>atendidas</w:t>
      </w:r>
      <w:r>
        <w:rPr>
          <w:spacing w:val="-14"/>
          <w:sz w:val="24"/>
        </w:rPr>
        <w:t xml:space="preserve"> </w:t>
      </w:r>
      <w:r>
        <w:rPr>
          <w:sz w:val="24"/>
        </w:rPr>
        <w:t>as</w:t>
      </w:r>
      <w:r>
        <w:rPr>
          <w:spacing w:val="-14"/>
          <w:sz w:val="24"/>
        </w:rPr>
        <w:t xml:space="preserve"> </w:t>
      </w:r>
      <w:r>
        <w:rPr>
          <w:sz w:val="24"/>
        </w:rPr>
        <w:t>condições</w:t>
      </w:r>
      <w:r>
        <w:rPr>
          <w:spacing w:val="-13"/>
          <w:sz w:val="24"/>
        </w:rPr>
        <w:t xml:space="preserve"> </w:t>
      </w:r>
      <w:r>
        <w:rPr>
          <w:sz w:val="24"/>
        </w:rPr>
        <w:t>para</w:t>
      </w:r>
      <w:r>
        <w:rPr>
          <w:spacing w:val="-17"/>
          <w:sz w:val="24"/>
        </w:rPr>
        <w:t xml:space="preserve"> </w:t>
      </w:r>
      <w:r>
        <w:rPr>
          <w:sz w:val="24"/>
        </w:rPr>
        <w:t>contratação,</w:t>
      </w:r>
      <w:r>
        <w:rPr>
          <w:spacing w:val="-9"/>
          <w:sz w:val="24"/>
        </w:rPr>
        <w:t xml:space="preserve"> </w:t>
      </w:r>
      <w:r>
        <w:rPr>
          <w:sz w:val="24"/>
        </w:rPr>
        <w:t>a</w:t>
      </w:r>
      <w:r>
        <w:rPr>
          <w:spacing w:val="-17"/>
          <w:sz w:val="24"/>
        </w:rPr>
        <w:t xml:space="preserve"> </w:t>
      </w:r>
      <w:r>
        <w:rPr>
          <w:sz w:val="24"/>
        </w:rPr>
        <w:t>habilitação</w:t>
      </w:r>
      <w:r>
        <w:rPr>
          <w:spacing w:val="-13"/>
          <w:sz w:val="24"/>
        </w:rPr>
        <w:t xml:space="preserve"> </w:t>
      </w:r>
      <w:r>
        <w:rPr>
          <w:sz w:val="24"/>
        </w:rPr>
        <w:t>do</w:t>
      </w:r>
      <w:r>
        <w:rPr>
          <w:spacing w:val="-17"/>
          <w:sz w:val="24"/>
        </w:rPr>
        <w:t xml:space="preserve"> </w:t>
      </w:r>
      <w:r>
        <w:rPr>
          <w:sz w:val="24"/>
        </w:rPr>
        <w:t>fornecedor será verificada por meio do SICAF, nos documentos por ele abrangidos.</w:t>
      </w:r>
    </w:p>
    <w:p w14:paraId="7C945917" w14:textId="77777777" w:rsidR="00980527" w:rsidRDefault="003739F0">
      <w:pPr>
        <w:pStyle w:val="PargrafodaLista"/>
        <w:numPr>
          <w:ilvl w:val="1"/>
          <w:numId w:val="8"/>
        </w:numPr>
        <w:tabs>
          <w:tab w:val="left" w:pos="571"/>
          <w:tab w:val="left" w:pos="1555"/>
        </w:tabs>
        <w:spacing w:before="3" w:line="360" w:lineRule="auto"/>
        <w:ind w:right="563" w:hanging="3"/>
        <w:jc w:val="both"/>
        <w:rPr>
          <w:sz w:val="24"/>
        </w:rPr>
      </w:pPr>
      <w:r>
        <w:rPr>
          <w:sz w:val="24"/>
        </w:rPr>
        <w:t>O agente de contratação poderá, quando julgar necessário, exigir do licitante que seja encaminhado pelo sistema, dentro do prazo especificado, os documentos de habilitação digitalizados, mesmo que o licitante tenha apresentado</w:t>
      </w:r>
    </w:p>
    <w:p w14:paraId="622AC349"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1D92B225" w14:textId="77777777" w:rsidR="00980527" w:rsidRDefault="003739F0">
      <w:pPr>
        <w:pStyle w:val="Corpodetexto"/>
        <w:spacing w:before="75" w:line="360" w:lineRule="auto"/>
        <w:ind w:right="560"/>
      </w:pPr>
      <w:r>
        <w:lastRenderedPageBreak/>
        <w:t>o registro no Sistema de Cadastramento Unificado de Fornecedores (SICAF), para comprovação das condições de habilitação exigidas neste instrumento e no Edital.</w:t>
      </w:r>
    </w:p>
    <w:p w14:paraId="1FC8FB21" w14:textId="77777777" w:rsidR="00980527" w:rsidRDefault="003739F0">
      <w:pPr>
        <w:pStyle w:val="PargrafodaLista"/>
        <w:numPr>
          <w:ilvl w:val="2"/>
          <w:numId w:val="8"/>
        </w:numPr>
        <w:tabs>
          <w:tab w:val="left" w:pos="2266"/>
        </w:tabs>
        <w:spacing w:line="360" w:lineRule="auto"/>
        <w:ind w:left="1137" w:right="565" w:firstLine="0"/>
        <w:jc w:val="both"/>
        <w:rPr>
          <w:sz w:val="24"/>
        </w:rPr>
      </w:pPr>
      <w:r>
        <w:rPr>
          <w:sz w:val="24"/>
        </w:rPr>
        <w:t>A não apresentação dos documentos solicitados no prazo estabelecido implicará na inabilitação do licitante.</w:t>
      </w:r>
    </w:p>
    <w:p w14:paraId="7C56D19D" w14:textId="77777777" w:rsidR="00980527" w:rsidRDefault="003739F0">
      <w:pPr>
        <w:pStyle w:val="PargrafodaLista"/>
        <w:numPr>
          <w:ilvl w:val="1"/>
          <w:numId w:val="8"/>
        </w:numPr>
        <w:tabs>
          <w:tab w:val="left" w:pos="1556"/>
        </w:tabs>
        <w:spacing w:before="3" w:line="360" w:lineRule="auto"/>
        <w:ind w:right="561" w:firstLine="0"/>
        <w:jc w:val="both"/>
        <w:rPr>
          <w:sz w:val="24"/>
        </w:rPr>
      </w:pPr>
      <w:r>
        <w:rPr>
          <w:sz w:val="24"/>
        </w:rPr>
        <w:t>É dever do fornecedor manter atualizada a respectiva documentação constante do SICAF, ou encaminhar, quando solicitado pela Administração, a respectiva documentação atualizada.</w:t>
      </w:r>
    </w:p>
    <w:p w14:paraId="29B46FD2" w14:textId="77777777" w:rsidR="00980527" w:rsidRDefault="003739F0">
      <w:pPr>
        <w:pStyle w:val="PargrafodaLista"/>
        <w:numPr>
          <w:ilvl w:val="1"/>
          <w:numId w:val="8"/>
        </w:numPr>
        <w:tabs>
          <w:tab w:val="left" w:pos="1556"/>
        </w:tabs>
        <w:spacing w:before="15" w:line="360" w:lineRule="auto"/>
        <w:ind w:right="552" w:firstLine="0"/>
        <w:jc w:val="both"/>
        <w:rPr>
          <w:sz w:val="24"/>
        </w:rPr>
      </w:pPr>
      <w:r>
        <w:rPr>
          <w:sz w:val="24"/>
        </w:rPr>
        <w:t>Não</w:t>
      </w:r>
      <w:r>
        <w:rPr>
          <w:spacing w:val="-17"/>
          <w:sz w:val="24"/>
        </w:rPr>
        <w:t xml:space="preserve"> </w:t>
      </w:r>
      <w:r>
        <w:rPr>
          <w:sz w:val="24"/>
        </w:rPr>
        <w:t>serão</w:t>
      </w:r>
      <w:r>
        <w:rPr>
          <w:spacing w:val="-11"/>
          <w:sz w:val="24"/>
        </w:rPr>
        <w:t xml:space="preserve"> </w:t>
      </w:r>
      <w:r>
        <w:rPr>
          <w:sz w:val="24"/>
        </w:rPr>
        <w:t>aceitos</w:t>
      </w:r>
      <w:r>
        <w:rPr>
          <w:spacing w:val="-12"/>
          <w:sz w:val="24"/>
        </w:rPr>
        <w:t xml:space="preserve"> </w:t>
      </w:r>
      <w:r>
        <w:rPr>
          <w:sz w:val="24"/>
        </w:rPr>
        <w:t>documentos</w:t>
      </w:r>
      <w:r>
        <w:rPr>
          <w:spacing w:val="-11"/>
          <w:sz w:val="24"/>
        </w:rPr>
        <w:t xml:space="preserve"> </w:t>
      </w:r>
      <w:r>
        <w:rPr>
          <w:sz w:val="24"/>
        </w:rPr>
        <w:t>de</w:t>
      </w:r>
      <w:r>
        <w:rPr>
          <w:spacing w:val="-16"/>
          <w:sz w:val="24"/>
        </w:rPr>
        <w:t xml:space="preserve"> </w:t>
      </w:r>
      <w:r>
        <w:rPr>
          <w:sz w:val="24"/>
        </w:rPr>
        <w:t>habilitação</w:t>
      </w:r>
      <w:r>
        <w:rPr>
          <w:spacing w:val="-17"/>
          <w:sz w:val="24"/>
        </w:rPr>
        <w:t xml:space="preserve"> </w:t>
      </w:r>
      <w:r>
        <w:rPr>
          <w:sz w:val="24"/>
        </w:rPr>
        <w:t>com</w:t>
      </w:r>
      <w:r>
        <w:rPr>
          <w:spacing w:val="-13"/>
          <w:sz w:val="24"/>
        </w:rPr>
        <w:t xml:space="preserve"> </w:t>
      </w:r>
      <w:r>
        <w:rPr>
          <w:sz w:val="24"/>
        </w:rPr>
        <w:t>indicação</w:t>
      </w:r>
      <w:r>
        <w:rPr>
          <w:spacing w:val="-15"/>
          <w:sz w:val="24"/>
        </w:rPr>
        <w:t xml:space="preserve"> </w:t>
      </w:r>
      <w:r>
        <w:rPr>
          <w:sz w:val="24"/>
        </w:rPr>
        <w:t>de</w:t>
      </w:r>
      <w:r>
        <w:rPr>
          <w:spacing w:val="-12"/>
          <w:sz w:val="24"/>
        </w:rPr>
        <w:t xml:space="preserve"> </w:t>
      </w:r>
      <w:r>
        <w:rPr>
          <w:sz w:val="24"/>
        </w:rPr>
        <w:t>CNPJ/CPF diferentes, salvo aqueles legalmente permitidos.</w:t>
      </w:r>
    </w:p>
    <w:p w14:paraId="0A328177" w14:textId="77777777" w:rsidR="00980527" w:rsidRDefault="003739F0">
      <w:pPr>
        <w:pStyle w:val="PargrafodaLista"/>
        <w:numPr>
          <w:ilvl w:val="1"/>
          <w:numId w:val="8"/>
        </w:numPr>
        <w:tabs>
          <w:tab w:val="left" w:pos="1555"/>
        </w:tabs>
        <w:spacing w:before="1" w:line="360" w:lineRule="auto"/>
        <w:ind w:left="568" w:right="556" w:firstLine="0"/>
        <w:jc w:val="both"/>
        <w:rPr>
          <w:sz w:val="24"/>
        </w:rPr>
      </w:pPr>
      <w:r>
        <w:rPr>
          <w:sz w:val="24"/>
        </w:rPr>
        <w:t>Se</w:t>
      </w:r>
      <w:r>
        <w:rPr>
          <w:spacing w:val="-2"/>
          <w:sz w:val="24"/>
        </w:rPr>
        <w:t xml:space="preserve"> </w:t>
      </w:r>
      <w:r>
        <w:rPr>
          <w:sz w:val="24"/>
        </w:rPr>
        <w:t>o</w:t>
      </w:r>
      <w:r>
        <w:rPr>
          <w:spacing w:val="-8"/>
          <w:sz w:val="24"/>
        </w:rPr>
        <w:t xml:space="preserve"> </w:t>
      </w:r>
      <w:r>
        <w:rPr>
          <w:sz w:val="24"/>
        </w:rPr>
        <w:t>fornecedor</w:t>
      </w:r>
      <w:r>
        <w:rPr>
          <w:spacing w:val="-10"/>
          <w:sz w:val="24"/>
        </w:rPr>
        <w:t xml:space="preserve"> </w:t>
      </w:r>
      <w:r>
        <w:rPr>
          <w:sz w:val="24"/>
        </w:rPr>
        <w:t>for</w:t>
      </w:r>
      <w:r>
        <w:rPr>
          <w:spacing w:val="-3"/>
          <w:sz w:val="24"/>
        </w:rPr>
        <w:t xml:space="preserve"> </w:t>
      </w:r>
      <w:r>
        <w:rPr>
          <w:sz w:val="24"/>
        </w:rPr>
        <w:t>a</w:t>
      </w:r>
      <w:r>
        <w:rPr>
          <w:spacing w:val="-13"/>
          <w:sz w:val="24"/>
        </w:rPr>
        <w:t xml:space="preserve"> </w:t>
      </w:r>
      <w:r>
        <w:rPr>
          <w:sz w:val="24"/>
        </w:rPr>
        <w:t>matriz,</w:t>
      </w:r>
      <w:r>
        <w:rPr>
          <w:spacing w:val="-7"/>
          <w:sz w:val="24"/>
        </w:rPr>
        <w:t xml:space="preserve"> </w:t>
      </w:r>
      <w:r>
        <w:rPr>
          <w:sz w:val="24"/>
        </w:rPr>
        <w:t>todos</w:t>
      </w:r>
      <w:r>
        <w:rPr>
          <w:spacing w:val="-10"/>
          <w:sz w:val="24"/>
        </w:rPr>
        <w:t xml:space="preserve"> </w:t>
      </w:r>
      <w:r>
        <w:rPr>
          <w:sz w:val="24"/>
        </w:rPr>
        <w:t>os</w:t>
      </w:r>
      <w:r>
        <w:rPr>
          <w:spacing w:val="-9"/>
          <w:sz w:val="24"/>
        </w:rPr>
        <w:t xml:space="preserve"> </w:t>
      </w:r>
      <w:r>
        <w:rPr>
          <w:sz w:val="24"/>
        </w:rPr>
        <w:t>documentos</w:t>
      </w:r>
      <w:r>
        <w:rPr>
          <w:spacing w:val="-6"/>
          <w:sz w:val="24"/>
        </w:rPr>
        <w:t xml:space="preserve"> </w:t>
      </w:r>
      <w:r>
        <w:rPr>
          <w:sz w:val="24"/>
        </w:rPr>
        <w:t>deverão</w:t>
      </w:r>
      <w:r>
        <w:rPr>
          <w:spacing w:val="-3"/>
          <w:sz w:val="24"/>
        </w:rPr>
        <w:t xml:space="preserve"> </w:t>
      </w:r>
      <w:r>
        <w:rPr>
          <w:sz w:val="24"/>
        </w:rPr>
        <w:t>estar</w:t>
      </w:r>
      <w:r>
        <w:rPr>
          <w:spacing w:val="-7"/>
          <w:sz w:val="24"/>
        </w:rPr>
        <w:t xml:space="preserve"> </w:t>
      </w:r>
      <w:r>
        <w:rPr>
          <w:sz w:val="24"/>
        </w:rPr>
        <w:t>em</w:t>
      </w:r>
      <w:r>
        <w:rPr>
          <w:spacing w:val="-10"/>
          <w:sz w:val="24"/>
        </w:rPr>
        <w:t xml:space="preserve"> </w:t>
      </w:r>
      <w:r>
        <w:rPr>
          <w:sz w:val="24"/>
        </w:rPr>
        <w:t>nome da</w:t>
      </w:r>
      <w:r>
        <w:rPr>
          <w:spacing w:val="-6"/>
          <w:sz w:val="24"/>
        </w:rPr>
        <w:t xml:space="preserve"> </w:t>
      </w:r>
      <w:r>
        <w:rPr>
          <w:sz w:val="24"/>
        </w:rPr>
        <w:t>matriz,</w:t>
      </w:r>
      <w:r>
        <w:rPr>
          <w:spacing w:val="-11"/>
          <w:sz w:val="24"/>
        </w:rPr>
        <w:t xml:space="preserve"> </w:t>
      </w:r>
      <w:r>
        <w:rPr>
          <w:sz w:val="24"/>
        </w:rPr>
        <w:t>e</w:t>
      </w:r>
      <w:r>
        <w:rPr>
          <w:spacing w:val="-11"/>
          <w:sz w:val="24"/>
        </w:rPr>
        <w:t xml:space="preserve"> </w:t>
      </w:r>
      <w:r>
        <w:rPr>
          <w:sz w:val="24"/>
        </w:rPr>
        <w:t>se</w:t>
      </w:r>
      <w:r>
        <w:rPr>
          <w:spacing w:val="-11"/>
          <w:sz w:val="24"/>
        </w:rPr>
        <w:t xml:space="preserve"> </w:t>
      </w:r>
      <w:r>
        <w:rPr>
          <w:sz w:val="24"/>
        </w:rPr>
        <w:t>o</w:t>
      </w:r>
      <w:r>
        <w:rPr>
          <w:spacing w:val="-8"/>
          <w:sz w:val="24"/>
        </w:rPr>
        <w:t xml:space="preserve"> </w:t>
      </w:r>
      <w:r>
        <w:rPr>
          <w:sz w:val="24"/>
        </w:rPr>
        <w:t>fornecedor</w:t>
      </w:r>
      <w:r>
        <w:rPr>
          <w:spacing w:val="-10"/>
          <w:sz w:val="24"/>
        </w:rPr>
        <w:t xml:space="preserve"> </w:t>
      </w:r>
      <w:r>
        <w:rPr>
          <w:sz w:val="24"/>
        </w:rPr>
        <w:t>for</w:t>
      </w:r>
      <w:r>
        <w:rPr>
          <w:spacing w:val="-12"/>
          <w:sz w:val="24"/>
        </w:rPr>
        <w:t xml:space="preserve"> </w:t>
      </w:r>
      <w:r>
        <w:rPr>
          <w:sz w:val="24"/>
        </w:rPr>
        <w:t>a</w:t>
      </w:r>
      <w:r>
        <w:rPr>
          <w:spacing w:val="-8"/>
          <w:sz w:val="24"/>
        </w:rPr>
        <w:t xml:space="preserve"> </w:t>
      </w:r>
      <w:r>
        <w:rPr>
          <w:sz w:val="24"/>
        </w:rPr>
        <w:t>filial,</w:t>
      </w:r>
      <w:r>
        <w:rPr>
          <w:spacing w:val="-11"/>
          <w:sz w:val="24"/>
        </w:rPr>
        <w:t xml:space="preserve"> </w:t>
      </w:r>
      <w:r>
        <w:rPr>
          <w:sz w:val="24"/>
        </w:rPr>
        <w:t>todos</w:t>
      </w:r>
      <w:r>
        <w:rPr>
          <w:spacing w:val="-13"/>
          <w:sz w:val="24"/>
        </w:rPr>
        <w:t xml:space="preserve"> </w:t>
      </w:r>
      <w:r>
        <w:rPr>
          <w:sz w:val="24"/>
        </w:rPr>
        <w:t>os</w:t>
      </w:r>
      <w:r>
        <w:rPr>
          <w:spacing w:val="-7"/>
          <w:sz w:val="24"/>
        </w:rPr>
        <w:t xml:space="preserve"> </w:t>
      </w:r>
      <w:r>
        <w:rPr>
          <w:sz w:val="24"/>
        </w:rPr>
        <w:t>documentos</w:t>
      </w:r>
      <w:r>
        <w:rPr>
          <w:spacing w:val="-6"/>
          <w:sz w:val="24"/>
        </w:rPr>
        <w:t xml:space="preserve"> </w:t>
      </w:r>
      <w:r>
        <w:rPr>
          <w:sz w:val="24"/>
        </w:rPr>
        <w:t>deverão</w:t>
      </w:r>
      <w:r>
        <w:rPr>
          <w:spacing w:val="-4"/>
          <w:sz w:val="24"/>
        </w:rPr>
        <w:t xml:space="preserve"> </w:t>
      </w:r>
      <w:r>
        <w:rPr>
          <w:sz w:val="24"/>
        </w:rPr>
        <w:t>estar</w:t>
      </w:r>
      <w:r>
        <w:rPr>
          <w:spacing w:val="-9"/>
          <w:sz w:val="24"/>
        </w:rPr>
        <w:t xml:space="preserve"> </w:t>
      </w:r>
      <w:r>
        <w:rPr>
          <w:sz w:val="24"/>
        </w:rPr>
        <w:t>em</w:t>
      </w:r>
      <w:r>
        <w:rPr>
          <w:spacing w:val="-15"/>
          <w:sz w:val="24"/>
        </w:rPr>
        <w:t xml:space="preserve"> </w:t>
      </w:r>
      <w:r>
        <w:rPr>
          <w:sz w:val="24"/>
        </w:rPr>
        <w:t>nome da filial, exceto para atestados de capacidade técnica, caso exigidos, e no caso daqueles</w:t>
      </w:r>
      <w:r>
        <w:rPr>
          <w:spacing w:val="-17"/>
          <w:sz w:val="24"/>
        </w:rPr>
        <w:t xml:space="preserve"> </w:t>
      </w:r>
      <w:r>
        <w:rPr>
          <w:sz w:val="24"/>
        </w:rPr>
        <w:t>documentos</w:t>
      </w:r>
      <w:r>
        <w:rPr>
          <w:spacing w:val="-17"/>
          <w:sz w:val="24"/>
        </w:rPr>
        <w:t xml:space="preserve"> </w:t>
      </w:r>
      <w:r>
        <w:rPr>
          <w:sz w:val="24"/>
        </w:rPr>
        <w:t>que,</w:t>
      </w:r>
      <w:r>
        <w:rPr>
          <w:spacing w:val="-16"/>
          <w:sz w:val="24"/>
        </w:rPr>
        <w:t xml:space="preserve"> </w:t>
      </w:r>
      <w:r>
        <w:rPr>
          <w:sz w:val="24"/>
        </w:rPr>
        <w:t>pela</w:t>
      </w:r>
      <w:r>
        <w:rPr>
          <w:spacing w:val="-17"/>
          <w:sz w:val="24"/>
        </w:rPr>
        <w:t xml:space="preserve"> </w:t>
      </w:r>
      <w:r>
        <w:rPr>
          <w:sz w:val="24"/>
        </w:rPr>
        <w:t>própria</w:t>
      </w:r>
      <w:r>
        <w:rPr>
          <w:spacing w:val="-17"/>
          <w:sz w:val="24"/>
        </w:rPr>
        <w:t xml:space="preserve"> </w:t>
      </w:r>
      <w:r>
        <w:rPr>
          <w:sz w:val="24"/>
        </w:rPr>
        <w:t>natureza,</w:t>
      </w:r>
      <w:r>
        <w:rPr>
          <w:spacing w:val="-17"/>
          <w:sz w:val="24"/>
        </w:rPr>
        <w:t xml:space="preserve"> </w:t>
      </w:r>
      <w:r>
        <w:rPr>
          <w:sz w:val="24"/>
        </w:rPr>
        <w:t>comprovadamente,</w:t>
      </w:r>
      <w:r>
        <w:rPr>
          <w:spacing w:val="-16"/>
          <w:sz w:val="24"/>
        </w:rPr>
        <w:t xml:space="preserve"> </w:t>
      </w:r>
      <w:r>
        <w:rPr>
          <w:sz w:val="24"/>
        </w:rPr>
        <w:t>forem</w:t>
      </w:r>
      <w:r>
        <w:rPr>
          <w:spacing w:val="-17"/>
          <w:sz w:val="24"/>
        </w:rPr>
        <w:t xml:space="preserve"> </w:t>
      </w:r>
      <w:r>
        <w:rPr>
          <w:sz w:val="24"/>
        </w:rPr>
        <w:t>emitidos somente em nome da matriz.</w:t>
      </w:r>
    </w:p>
    <w:p w14:paraId="4E9D7238" w14:textId="77777777" w:rsidR="00980527" w:rsidRDefault="003739F0">
      <w:pPr>
        <w:pStyle w:val="PargrafodaLista"/>
        <w:numPr>
          <w:ilvl w:val="1"/>
          <w:numId w:val="8"/>
        </w:numPr>
        <w:tabs>
          <w:tab w:val="left" w:pos="1556"/>
        </w:tabs>
        <w:spacing w:before="1" w:line="360" w:lineRule="auto"/>
        <w:ind w:right="554" w:firstLine="0"/>
        <w:jc w:val="both"/>
        <w:rPr>
          <w:sz w:val="24"/>
        </w:rPr>
      </w:pPr>
      <w:r>
        <w:rPr>
          <w:sz w:val="24"/>
        </w:rPr>
        <w:t>Serão aceitos registros de CNPJ de fornecedor matriz e filial com diferenças</w:t>
      </w:r>
      <w:r>
        <w:rPr>
          <w:spacing w:val="-17"/>
          <w:sz w:val="24"/>
        </w:rPr>
        <w:t xml:space="preserve"> </w:t>
      </w:r>
      <w:r>
        <w:rPr>
          <w:sz w:val="24"/>
        </w:rPr>
        <w:t>de</w:t>
      </w:r>
      <w:r>
        <w:rPr>
          <w:spacing w:val="-16"/>
          <w:sz w:val="24"/>
        </w:rPr>
        <w:t xml:space="preserve"> </w:t>
      </w:r>
      <w:r>
        <w:rPr>
          <w:sz w:val="24"/>
        </w:rPr>
        <w:t>números</w:t>
      </w:r>
      <w:r>
        <w:rPr>
          <w:spacing w:val="-16"/>
          <w:sz w:val="24"/>
        </w:rPr>
        <w:t xml:space="preserve"> </w:t>
      </w:r>
      <w:r>
        <w:rPr>
          <w:sz w:val="24"/>
        </w:rPr>
        <w:t>de</w:t>
      </w:r>
      <w:r>
        <w:rPr>
          <w:spacing w:val="-16"/>
          <w:sz w:val="24"/>
        </w:rPr>
        <w:t xml:space="preserve"> </w:t>
      </w:r>
      <w:r>
        <w:rPr>
          <w:sz w:val="24"/>
        </w:rPr>
        <w:t>documentos</w:t>
      </w:r>
      <w:r>
        <w:rPr>
          <w:spacing w:val="-16"/>
          <w:sz w:val="24"/>
        </w:rPr>
        <w:t xml:space="preserve"> </w:t>
      </w:r>
      <w:r>
        <w:rPr>
          <w:sz w:val="24"/>
        </w:rPr>
        <w:t>pertinentes</w:t>
      </w:r>
      <w:r>
        <w:rPr>
          <w:spacing w:val="-13"/>
          <w:sz w:val="24"/>
        </w:rPr>
        <w:t xml:space="preserve"> </w:t>
      </w:r>
      <w:r>
        <w:rPr>
          <w:sz w:val="24"/>
        </w:rPr>
        <w:t>ao</w:t>
      </w:r>
      <w:r>
        <w:rPr>
          <w:spacing w:val="-16"/>
          <w:sz w:val="24"/>
        </w:rPr>
        <w:t xml:space="preserve"> </w:t>
      </w:r>
      <w:r>
        <w:rPr>
          <w:sz w:val="24"/>
        </w:rPr>
        <w:t>CND</w:t>
      </w:r>
      <w:r>
        <w:rPr>
          <w:spacing w:val="-17"/>
          <w:sz w:val="24"/>
        </w:rPr>
        <w:t xml:space="preserve"> </w:t>
      </w:r>
      <w:r>
        <w:rPr>
          <w:sz w:val="24"/>
        </w:rPr>
        <w:t>e</w:t>
      </w:r>
      <w:r>
        <w:rPr>
          <w:spacing w:val="-12"/>
          <w:sz w:val="24"/>
        </w:rPr>
        <w:t xml:space="preserve"> </w:t>
      </w:r>
      <w:r>
        <w:rPr>
          <w:sz w:val="24"/>
        </w:rPr>
        <w:t>ao</w:t>
      </w:r>
      <w:r>
        <w:rPr>
          <w:spacing w:val="-16"/>
          <w:sz w:val="24"/>
        </w:rPr>
        <w:t xml:space="preserve"> </w:t>
      </w:r>
      <w:r>
        <w:rPr>
          <w:sz w:val="24"/>
        </w:rPr>
        <w:t>CRF/FGTS,</w:t>
      </w:r>
      <w:r>
        <w:rPr>
          <w:spacing w:val="-12"/>
          <w:sz w:val="24"/>
        </w:rPr>
        <w:t xml:space="preserve"> </w:t>
      </w:r>
      <w:r>
        <w:rPr>
          <w:sz w:val="24"/>
        </w:rPr>
        <w:t>quando for comprovada a centralização do recolhimento dessas contribuições.</w:t>
      </w:r>
    </w:p>
    <w:p w14:paraId="0933ACD5" w14:textId="77777777" w:rsidR="00980527" w:rsidRDefault="003739F0">
      <w:pPr>
        <w:pStyle w:val="Ttulo2"/>
        <w:numPr>
          <w:ilvl w:val="1"/>
          <w:numId w:val="8"/>
        </w:numPr>
        <w:tabs>
          <w:tab w:val="left" w:pos="1558"/>
        </w:tabs>
        <w:spacing w:line="275" w:lineRule="exact"/>
        <w:ind w:left="1558" w:hanging="987"/>
        <w:jc w:val="both"/>
      </w:pPr>
      <w:r>
        <w:t>Da</w:t>
      </w:r>
      <w:r>
        <w:rPr>
          <w:spacing w:val="-1"/>
        </w:rPr>
        <w:t xml:space="preserve"> </w:t>
      </w:r>
      <w:r>
        <w:t>Habilitação</w:t>
      </w:r>
      <w:r>
        <w:rPr>
          <w:spacing w:val="-4"/>
        </w:rPr>
        <w:t xml:space="preserve"> </w:t>
      </w:r>
      <w:r>
        <w:rPr>
          <w:spacing w:val="-2"/>
        </w:rPr>
        <w:t>Jurídica:</w:t>
      </w:r>
    </w:p>
    <w:p w14:paraId="1E7A1CBB" w14:textId="77777777" w:rsidR="00980527" w:rsidRDefault="003739F0">
      <w:pPr>
        <w:pStyle w:val="PargrafodaLista"/>
        <w:numPr>
          <w:ilvl w:val="2"/>
          <w:numId w:val="8"/>
        </w:numPr>
        <w:tabs>
          <w:tab w:val="left" w:pos="2975"/>
        </w:tabs>
        <w:spacing w:before="137"/>
        <w:ind w:left="2975" w:hanging="988"/>
        <w:jc w:val="both"/>
        <w:rPr>
          <w:sz w:val="24"/>
        </w:rPr>
      </w:pPr>
      <w:r>
        <w:rPr>
          <w:sz w:val="24"/>
        </w:rPr>
        <w:t>Cédula</w:t>
      </w:r>
      <w:r>
        <w:rPr>
          <w:spacing w:val="-8"/>
          <w:sz w:val="24"/>
        </w:rPr>
        <w:t xml:space="preserve"> </w:t>
      </w:r>
      <w:r>
        <w:rPr>
          <w:sz w:val="24"/>
        </w:rPr>
        <w:t>de</w:t>
      </w:r>
      <w:r>
        <w:rPr>
          <w:spacing w:val="-8"/>
          <w:sz w:val="24"/>
        </w:rPr>
        <w:t xml:space="preserve"> </w:t>
      </w:r>
      <w:r>
        <w:rPr>
          <w:sz w:val="24"/>
        </w:rPr>
        <w:t>Identidade</w:t>
      </w:r>
      <w:r>
        <w:rPr>
          <w:spacing w:val="-9"/>
          <w:sz w:val="24"/>
        </w:rPr>
        <w:t xml:space="preserve"> </w:t>
      </w:r>
      <w:r>
        <w:rPr>
          <w:sz w:val="24"/>
        </w:rPr>
        <w:t>do</w:t>
      </w:r>
      <w:r>
        <w:rPr>
          <w:spacing w:val="-9"/>
          <w:sz w:val="24"/>
        </w:rPr>
        <w:t xml:space="preserve"> </w:t>
      </w:r>
      <w:r>
        <w:rPr>
          <w:sz w:val="24"/>
        </w:rPr>
        <w:t>responsável</w:t>
      </w:r>
      <w:r>
        <w:rPr>
          <w:spacing w:val="-4"/>
          <w:sz w:val="24"/>
        </w:rPr>
        <w:t xml:space="preserve"> </w:t>
      </w:r>
      <w:r>
        <w:rPr>
          <w:spacing w:val="-2"/>
          <w:sz w:val="24"/>
        </w:rPr>
        <w:t>Legal.</w:t>
      </w:r>
    </w:p>
    <w:p w14:paraId="4DACF1FF" w14:textId="77777777" w:rsidR="00980527" w:rsidRDefault="003739F0">
      <w:pPr>
        <w:pStyle w:val="PargrafodaLista"/>
        <w:numPr>
          <w:ilvl w:val="2"/>
          <w:numId w:val="8"/>
        </w:numPr>
        <w:tabs>
          <w:tab w:val="left" w:pos="2975"/>
        </w:tabs>
        <w:spacing w:before="139" w:line="360" w:lineRule="auto"/>
        <w:ind w:left="1987" w:right="558" w:firstLine="0"/>
        <w:jc w:val="both"/>
        <w:rPr>
          <w:sz w:val="24"/>
        </w:rPr>
      </w:pPr>
      <w:r>
        <w:rPr>
          <w:sz w:val="24"/>
        </w:rPr>
        <w:t>Conforme o tipo societário serão exigidos os itens na seguinte forma:</w:t>
      </w:r>
    </w:p>
    <w:p w14:paraId="7ECCA916" w14:textId="77777777" w:rsidR="00980527" w:rsidRDefault="003739F0">
      <w:pPr>
        <w:pStyle w:val="PargrafodaLista"/>
        <w:numPr>
          <w:ilvl w:val="3"/>
          <w:numId w:val="8"/>
        </w:numPr>
        <w:tabs>
          <w:tab w:val="left" w:pos="3593"/>
        </w:tabs>
        <w:spacing w:line="360" w:lineRule="auto"/>
        <w:ind w:right="555" w:firstLine="4"/>
        <w:jc w:val="both"/>
        <w:rPr>
          <w:sz w:val="24"/>
        </w:rPr>
      </w:pPr>
      <w:r>
        <w:rPr>
          <w:rFonts w:ascii="Arial" w:hAnsi="Arial"/>
          <w:b/>
          <w:sz w:val="24"/>
        </w:rPr>
        <w:t>Empresário individual</w:t>
      </w:r>
      <w:r>
        <w:rPr>
          <w:sz w:val="24"/>
        </w:rPr>
        <w:t>: inscrição no Registro Público de Empresas Mercantis, a cargo da Junta Comercial da respectiva sede; ou</w:t>
      </w:r>
    </w:p>
    <w:p w14:paraId="0C7FAEF3" w14:textId="77777777" w:rsidR="00980527" w:rsidRDefault="003739F0">
      <w:pPr>
        <w:pStyle w:val="PargrafodaLista"/>
        <w:numPr>
          <w:ilvl w:val="3"/>
          <w:numId w:val="8"/>
        </w:numPr>
        <w:tabs>
          <w:tab w:val="left" w:pos="3593"/>
        </w:tabs>
        <w:spacing w:line="360" w:lineRule="auto"/>
        <w:ind w:left="2270" w:right="556" w:firstLine="4"/>
        <w:jc w:val="both"/>
        <w:rPr>
          <w:sz w:val="24"/>
        </w:rPr>
      </w:pPr>
      <w:r>
        <w:rPr>
          <w:rFonts w:ascii="Arial" w:hAnsi="Arial"/>
          <w:b/>
          <w:sz w:val="24"/>
        </w:rPr>
        <w:t>Microempreendedor Individual - MEI</w:t>
      </w:r>
      <w:r>
        <w:rPr>
          <w:sz w:val="24"/>
        </w:rPr>
        <w:t>: Certificado da Condição</w:t>
      </w:r>
      <w:r>
        <w:rPr>
          <w:spacing w:val="-8"/>
          <w:sz w:val="24"/>
        </w:rPr>
        <w:t xml:space="preserve"> </w:t>
      </w:r>
      <w:r>
        <w:rPr>
          <w:sz w:val="24"/>
        </w:rPr>
        <w:t>de</w:t>
      </w:r>
      <w:r>
        <w:rPr>
          <w:spacing w:val="-15"/>
          <w:sz w:val="24"/>
        </w:rPr>
        <w:t xml:space="preserve"> </w:t>
      </w:r>
      <w:r>
        <w:rPr>
          <w:sz w:val="24"/>
        </w:rPr>
        <w:t>Microempreendedor</w:t>
      </w:r>
      <w:r>
        <w:rPr>
          <w:spacing w:val="-17"/>
          <w:sz w:val="24"/>
        </w:rPr>
        <w:t xml:space="preserve"> </w:t>
      </w:r>
      <w:r>
        <w:rPr>
          <w:sz w:val="24"/>
        </w:rPr>
        <w:t>Individual</w:t>
      </w:r>
      <w:r>
        <w:rPr>
          <w:spacing w:val="-17"/>
          <w:sz w:val="24"/>
        </w:rPr>
        <w:t xml:space="preserve"> </w:t>
      </w:r>
      <w:r>
        <w:rPr>
          <w:sz w:val="24"/>
        </w:rPr>
        <w:t>-</w:t>
      </w:r>
      <w:r>
        <w:rPr>
          <w:spacing w:val="-16"/>
          <w:sz w:val="24"/>
        </w:rPr>
        <w:t xml:space="preserve"> </w:t>
      </w:r>
      <w:r>
        <w:rPr>
          <w:sz w:val="24"/>
        </w:rPr>
        <w:t>CCMEI,</w:t>
      </w:r>
      <w:r>
        <w:rPr>
          <w:spacing w:val="-16"/>
          <w:sz w:val="24"/>
        </w:rPr>
        <w:t xml:space="preserve"> </w:t>
      </w:r>
      <w:r>
        <w:rPr>
          <w:sz w:val="24"/>
        </w:rPr>
        <w:t>cuja</w:t>
      </w:r>
      <w:r>
        <w:rPr>
          <w:spacing w:val="-17"/>
          <w:sz w:val="24"/>
        </w:rPr>
        <w:t xml:space="preserve"> </w:t>
      </w:r>
      <w:r>
        <w:rPr>
          <w:sz w:val="24"/>
        </w:rPr>
        <w:t xml:space="preserve">aceitação ficará condicionada à verificação da autenticidade no sítio </w:t>
      </w:r>
      <w:hyperlink r:id="rId10">
        <w:r>
          <w:rPr>
            <w:sz w:val="24"/>
            <w:u w:val="single"/>
          </w:rPr>
          <w:t>https://www.gov.br/empresas-e-</w:t>
        </w:r>
      </w:hyperlink>
      <w:r>
        <w:rPr>
          <w:sz w:val="24"/>
        </w:rPr>
        <w:t xml:space="preserve"> </w:t>
      </w:r>
      <w:hyperlink r:id="rId11">
        <w:r>
          <w:rPr>
            <w:sz w:val="24"/>
            <w:u w:val="single"/>
          </w:rPr>
          <w:t>negocios/pt-br/empreendedor</w:t>
        </w:r>
      </w:hyperlink>
      <w:r>
        <w:rPr>
          <w:sz w:val="24"/>
        </w:rPr>
        <w:t>; ou</w:t>
      </w:r>
    </w:p>
    <w:p w14:paraId="196760CB" w14:textId="77777777" w:rsidR="00980527" w:rsidRDefault="003739F0">
      <w:pPr>
        <w:pStyle w:val="PargrafodaLista"/>
        <w:numPr>
          <w:ilvl w:val="3"/>
          <w:numId w:val="8"/>
        </w:numPr>
        <w:tabs>
          <w:tab w:val="left" w:pos="3593"/>
        </w:tabs>
        <w:spacing w:line="360" w:lineRule="auto"/>
        <w:ind w:left="2270" w:right="556" w:firstLine="4"/>
        <w:jc w:val="both"/>
        <w:rPr>
          <w:sz w:val="24"/>
        </w:rPr>
      </w:pPr>
      <w:r>
        <w:rPr>
          <w:rFonts w:ascii="Arial" w:hAnsi="Arial"/>
          <w:b/>
          <w:sz w:val="24"/>
        </w:rPr>
        <w:t>Sociedade empresária, sociedade limitada unipessoal – SLU ou sociedade identificada como empresa individual de responsabilidade limitada - EIRELI</w:t>
      </w:r>
      <w:r>
        <w:rPr>
          <w:sz w:val="24"/>
        </w:rPr>
        <w:t>: inscrição do ato constitutivo, estatuto ou contrato social no Registro Público de Empresas Mercantis, a cargo da Junta Comercial da respectiva sede,</w:t>
      </w:r>
      <w:r>
        <w:rPr>
          <w:spacing w:val="43"/>
          <w:sz w:val="24"/>
        </w:rPr>
        <w:t xml:space="preserve">  </w:t>
      </w:r>
      <w:r>
        <w:rPr>
          <w:sz w:val="24"/>
        </w:rPr>
        <w:t>acompanhada</w:t>
      </w:r>
      <w:r>
        <w:rPr>
          <w:spacing w:val="43"/>
          <w:sz w:val="24"/>
        </w:rPr>
        <w:t xml:space="preserve">  </w:t>
      </w:r>
      <w:r>
        <w:rPr>
          <w:sz w:val="24"/>
        </w:rPr>
        <w:t>de</w:t>
      </w:r>
      <w:r>
        <w:rPr>
          <w:spacing w:val="44"/>
          <w:sz w:val="24"/>
        </w:rPr>
        <w:t xml:space="preserve">  </w:t>
      </w:r>
      <w:r>
        <w:rPr>
          <w:sz w:val="24"/>
        </w:rPr>
        <w:t>documento</w:t>
      </w:r>
      <w:r>
        <w:rPr>
          <w:spacing w:val="44"/>
          <w:sz w:val="24"/>
        </w:rPr>
        <w:t xml:space="preserve">  </w:t>
      </w:r>
      <w:r>
        <w:rPr>
          <w:sz w:val="24"/>
        </w:rPr>
        <w:t>comprobatório</w:t>
      </w:r>
      <w:r>
        <w:rPr>
          <w:spacing w:val="44"/>
          <w:sz w:val="24"/>
        </w:rPr>
        <w:t xml:space="preserve">  </w:t>
      </w:r>
      <w:r>
        <w:rPr>
          <w:sz w:val="24"/>
        </w:rPr>
        <w:t>de</w:t>
      </w:r>
      <w:r>
        <w:rPr>
          <w:spacing w:val="44"/>
          <w:sz w:val="24"/>
        </w:rPr>
        <w:t xml:space="preserve">  </w:t>
      </w:r>
      <w:r>
        <w:rPr>
          <w:spacing w:val="-4"/>
          <w:sz w:val="24"/>
        </w:rPr>
        <w:t>seus</w:t>
      </w:r>
    </w:p>
    <w:p w14:paraId="2DF90E49"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46A5C562" w14:textId="77777777" w:rsidR="00980527" w:rsidRDefault="003739F0">
      <w:pPr>
        <w:pStyle w:val="Corpodetexto"/>
        <w:spacing w:before="75"/>
        <w:ind w:left="2270"/>
      </w:pPr>
      <w:r>
        <w:lastRenderedPageBreak/>
        <w:t>administradores;</w:t>
      </w:r>
      <w:r>
        <w:rPr>
          <w:spacing w:val="-11"/>
        </w:rPr>
        <w:t xml:space="preserve"> </w:t>
      </w:r>
      <w:r>
        <w:rPr>
          <w:spacing w:val="-5"/>
        </w:rPr>
        <w:t>ou</w:t>
      </w:r>
    </w:p>
    <w:p w14:paraId="609229A6" w14:textId="77777777" w:rsidR="00980527" w:rsidRDefault="003739F0">
      <w:pPr>
        <w:pStyle w:val="PargrafodaLista"/>
        <w:numPr>
          <w:ilvl w:val="3"/>
          <w:numId w:val="8"/>
        </w:numPr>
        <w:tabs>
          <w:tab w:val="left" w:pos="3593"/>
        </w:tabs>
        <w:spacing w:before="139" w:line="360" w:lineRule="auto"/>
        <w:ind w:left="2270" w:right="556" w:firstLine="4"/>
        <w:jc w:val="both"/>
        <w:rPr>
          <w:sz w:val="24"/>
        </w:rPr>
      </w:pPr>
      <w:r>
        <w:rPr>
          <w:rFonts w:ascii="Arial" w:hAnsi="Arial"/>
          <w:b/>
          <w:sz w:val="24"/>
        </w:rPr>
        <w:t>Sociedade simples</w:t>
      </w:r>
      <w:r>
        <w:rPr>
          <w:sz w:val="24"/>
        </w:rPr>
        <w:t xml:space="preserve">: inscrição do ato constitutivo no Registro Civil de Pessoas Jurídicas do local de sua sede, acompanhada de documento comprobatório de seus </w:t>
      </w:r>
      <w:r>
        <w:rPr>
          <w:spacing w:val="-2"/>
          <w:sz w:val="24"/>
        </w:rPr>
        <w:t>administradores.</w:t>
      </w:r>
    </w:p>
    <w:p w14:paraId="6254B878" w14:textId="77777777" w:rsidR="00980527" w:rsidRDefault="003739F0">
      <w:pPr>
        <w:pStyle w:val="PargrafodaLista"/>
        <w:numPr>
          <w:ilvl w:val="3"/>
          <w:numId w:val="8"/>
        </w:numPr>
        <w:tabs>
          <w:tab w:val="left" w:pos="3593"/>
        </w:tabs>
        <w:spacing w:line="360" w:lineRule="auto"/>
        <w:ind w:left="2270" w:right="556" w:firstLine="4"/>
        <w:jc w:val="both"/>
        <w:rPr>
          <w:sz w:val="24"/>
        </w:rPr>
      </w:pPr>
      <w:r>
        <w:rPr>
          <w:sz w:val="24"/>
        </w:rPr>
        <w:t xml:space="preserve">Decreto de autorização, em se tratando de </w:t>
      </w:r>
      <w:r>
        <w:rPr>
          <w:rFonts w:ascii="Arial" w:hAnsi="Arial"/>
          <w:b/>
          <w:sz w:val="24"/>
        </w:rPr>
        <w:t>empresa ou sociedades estrangeiras em funcionamento no País</w:t>
      </w:r>
      <w:r>
        <w:rPr>
          <w:sz w:val="24"/>
        </w:rPr>
        <w:t>, e ato de</w:t>
      </w:r>
      <w:r>
        <w:rPr>
          <w:spacing w:val="-1"/>
          <w:sz w:val="24"/>
        </w:rPr>
        <w:t xml:space="preserve"> </w:t>
      </w:r>
      <w:r>
        <w:rPr>
          <w:sz w:val="24"/>
        </w:rPr>
        <w:t>registro</w:t>
      </w:r>
      <w:r>
        <w:rPr>
          <w:spacing w:val="-2"/>
          <w:sz w:val="24"/>
        </w:rPr>
        <w:t xml:space="preserve"> </w:t>
      </w:r>
      <w:r>
        <w:rPr>
          <w:sz w:val="24"/>
        </w:rPr>
        <w:t>ou</w:t>
      </w:r>
      <w:r>
        <w:rPr>
          <w:spacing w:val="-1"/>
          <w:sz w:val="24"/>
        </w:rPr>
        <w:t xml:space="preserve"> </w:t>
      </w:r>
      <w:r>
        <w:rPr>
          <w:sz w:val="24"/>
        </w:rPr>
        <w:t>autorização</w:t>
      </w:r>
      <w:r>
        <w:rPr>
          <w:spacing w:val="-1"/>
          <w:sz w:val="24"/>
        </w:rPr>
        <w:t xml:space="preserve"> </w:t>
      </w:r>
      <w:r>
        <w:rPr>
          <w:sz w:val="24"/>
        </w:rPr>
        <w:t>para</w:t>
      </w:r>
      <w:r>
        <w:rPr>
          <w:spacing w:val="-4"/>
          <w:sz w:val="24"/>
        </w:rPr>
        <w:t xml:space="preserve"> </w:t>
      </w:r>
      <w:r>
        <w:rPr>
          <w:sz w:val="24"/>
        </w:rPr>
        <w:t>funcionamento</w:t>
      </w:r>
      <w:r>
        <w:rPr>
          <w:spacing w:val="-1"/>
          <w:sz w:val="24"/>
        </w:rPr>
        <w:t xml:space="preserve"> </w:t>
      </w:r>
      <w:r>
        <w:rPr>
          <w:sz w:val="24"/>
        </w:rPr>
        <w:t>expedido</w:t>
      </w:r>
      <w:r>
        <w:rPr>
          <w:spacing w:val="-3"/>
          <w:sz w:val="24"/>
        </w:rPr>
        <w:t xml:space="preserve"> </w:t>
      </w:r>
      <w:r>
        <w:rPr>
          <w:sz w:val="24"/>
        </w:rPr>
        <w:t>pelo</w:t>
      </w:r>
      <w:r>
        <w:rPr>
          <w:spacing w:val="-4"/>
          <w:sz w:val="24"/>
        </w:rPr>
        <w:t xml:space="preserve"> </w:t>
      </w:r>
      <w:r>
        <w:rPr>
          <w:sz w:val="24"/>
        </w:rPr>
        <w:t>órgão competente, quando a atividade assim o exigir.</w:t>
      </w:r>
    </w:p>
    <w:p w14:paraId="6735B466" w14:textId="77777777" w:rsidR="00980527" w:rsidRDefault="003739F0">
      <w:pPr>
        <w:pStyle w:val="PargrafodaLista"/>
        <w:numPr>
          <w:ilvl w:val="2"/>
          <w:numId w:val="8"/>
        </w:numPr>
        <w:tabs>
          <w:tab w:val="left" w:pos="2974"/>
        </w:tabs>
        <w:spacing w:before="15" w:line="360" w:lineRule="auto"/>
        <w:ind w:left="1984" w:right="553" w:firstLine="4"/>
        <w:jc w:val="both"/>
        <w:rPr>
          <w:sz w:val="24"/>
        </w:rPr>
      </w:pPr>
      <w:r>
        <w:rPr>
          <w:sz w:val="24"/>
        </w:rPr>
        <w:t>Prova de registro, arquivamento ou inscrição na Junta Comercial, no Registro Civil de Pessoas Jurídicas ou em repartições competentes, do ato constitutivo, estatuto ou</w:t>
      </w:r>
      <w:r>
        <w:rPr>
          <w:spacing w:val="-2"/>
          <w:sz w:val="24"/>
        </w:rPr>
        <w:t xml:space="preserve"> </w:t>
      </w:r>
      <w:r>
        <w:rPr>
          <w:sz w:val="24"/>
        </w:rPr>
        <w:t>contrato social em</w:t>
      </w:r>
      <w:r>
        <w:rPr>
          <w:spacing w:val="-3"/>
          <w:sz w:val="24"/>
        </w:rPr>
        <w:t xml:space="preserve"> </w:t>
      </w:r>
      <w:r>
        <w:rPr>
          <w:sz w:val="24"/>
        </w:rPr>
        <w:t>vigor, bem como da ata de eleição do termo de investidura dos representantes legais da pessoa jurídica.</w:t>
      </w:r>
    </w:p>
    <w:p w14:paraId="1256A0F9" w14:textId="77777777" w:rsidR="00980527" w:rsidRDefault="003739F0">
      <w:pPr>
        <w:pStyle w:val="PargrafodaLista"/>
        <w:numPr>
          <w:ilvl w:val="2"/>
          <w:numId w:val="8"/>
        </w:numPr>
        <w:tabs>
          <w:tab w:val="left" w:pos="2974"/>
        </w:tabs>
        <w:spacing w:line="362" w:lineRule="auto"/>
        <w:ind w:left="1984" w:right="559" w:firstLine="4"/>
        <w:jc w:val="both"/>
        <w:rPr>
          <w:sz w:val="24"/>
        </w:rPr>
      </w:pPr>
      <w:r>
        <w:rPr>
          <w:sz w:val="24"/>
        </w:rPr>
        <w:t>Os documentos apresentados deverão estar acompanhados de todas as alterações ou da consolidação respectiva.</w:t>
      </w:r>
    </w:p>
    <w:p w14:paraId="206A23DC" w14:textId="77777777" w:rsidR="00980527" w:rsidRDefault="003739F0">
      <w:pPr>
        <w:pStyle w:val="Ttulo2"/>
        <w:numPr>
          <w:ilvl w:val="1"/>
          <w:numId w:val="8"/>
        </w:numPr>
        <w:tabs>
          <w:tab w:val="left" w:pos="1559"/>
        </w:tabs>
        <w:spacing w:before="150"/>
        <w:ind w:left="1559" w:hanging="988"/>
      </w:pPr>
      <w:r>
        <w:t>Habilitações</w:t>
      </w:r>
      <w:r>
        <w:rPr>
          <w:spacing w:val="-8"/>
        </w:rPr>
        <w:t xml:space="preserve"> </w:t>
      </w:r>
      <w:r>
        <w:t>fiscal,</w:t>
      </w:r>
      <w:r>
        <w:rPr>
          <w:spacing w:val="-8"/>
        </w:rPr>
        <w:t xml:space="preserve"> </w:t>
      </w:r>
      <w:r>
        <w:t>social</w:t>
      </w:r>
      <w:r>
        <w:rPr>
          <w:spacing w:val="-8"/>
        </w:rPr>
        <w:t xml:space="preserve"> </w:t>
      </w:r>
      <w:r>
        <w:t>e</w:t>
      </w:r>
      <w:r>
        <w:rPr>
          <w:spacing w:val="-8"/>
        </w:rPr>
        <w:t xml:space="preserve"> </w:t>
      </w:r>
      <w:r>
        <w:rPr>
          <w:spacing w:val="-2"/>
        </w:rPr>
        <w:t>trabalhista:</w:t>
      </w:r>
    </w:p>
    <w:p w14:paraId="22EE79A1" w14:textId="77777777" w:rsidR="00980527" w:rsidRDefault="003739F0">
      <w:pPr>
        <w:pStyle w:val="PargrafodaLista"/>
        <w:numPr>
          <w:ilvl w:val="2"/>
          <w:numId w:val="8"/>
        </w:numPr>
        <w:tabs>
          <w:tab w:val="left" w:pos="2975"/>
        </w:tabs>
        <w:spacing w:before="125" w:line="237" w:lineRule="auto"/>
        <w:ind w:left="1987" w:right="554" w:firstLine="0"/>
        <w:jc w:val="both"/>
        <w:rPr>
          <w:sz w:val="24"/>
        </w:rPr>
      </w:pPr>
      <w:r>
        <w:rPr>
          <w:sz w:val="24"/>
        </w:rPr>
        <w:t>Prova de</w:t>
      </w:r>
      <w:r>
        <w:rPr>
          <w:spacing w:val="-3"/>
          <w:sz w:val="24"/>
        </w:rPr>
        <w:t xml:space="preserve"> </w:t>
      </w:r>
      <w:r>
        <w:rPr>
          <w:sz w:val="24"/>
        </w:rPr>
        <w:t xml:space="preserve">inscrição no Cadastro Nacional da Pessoa Jurídica </w:t>
      </w:r>
      <w:r>
        <w:rPr>
          <w:spacing w:val="-2"/>
          <w:sz w:val="24"/>
        </w:rPr>
        <w:t>(</w:t>
      </w:r>
      <w:r>
        <w:rPr>
          <w:rFonts w:ascii="Arial" w:hAnsi="Arial"/>
          <w:b/>
          <w:spacing w:val="-2"/>
          <w:sz w:val="24"/>
        </w:rPr>
        <w:t>CNPJ</w:t>
      </w:r>
      <w:r>
        <w:rPr>
          <w:spacing w:val="-2"/>
          <w:sz w:val="24"/>
        </w:rPr>
        <w:t>);</w:t>
      </w:r>
    </w:p>
    <w:p w14:paraId="31BCCCA3" w14:textId="77777777" w:rsidR="00980527" w:rsidRDefault="003739F0">
      <w:pPr>
        <w:pStyle w:val="PargrafodaLista"/>
        <w:numPr>
          <w:ilvl w:val="2"/>
          <w:numId w:val="8"/>
        </w:numPr>
        <w:tabs>
          <w:tab w:val="left" w:pos="2978"/>
        </w:tabs>
        <w:spacing w:before="140" w:line="362" w:lineRule="auto"/>
        <w:ind w:left="1987" w:right="553" w:firstLine="0"/>
        <w:jc w:val="both"/>
        <w:rPr>
          <w:sz w:val="24"/>
        </w:rPr>
      </w:pPr>
      <w:r>
        <w:rPr>
          <w:sz w:val="24"/>
        </w:rPr>
        <w:t xml:space="preserve">Prova de regularidade fiscal perante a </w:t>
      </w:r>
      <w:r>
        <w:rPr>
          <w:rFonts w:ascii="Arial" w:hAnsi="Arial"/>
          <w:b/>
          <w:sz w:val="24"/>
        </w:rPr>
        <w:t>Fazenda Nacional</w:t>
      </w:r>
      <w:r>
        <w:rPr>
          <w:sz w:val="24"/>
        </w:rPr>
        <w:t>, mediante apresentação de certidão expedida conjuntamente pela Secretaria da Receita Federal do Brasil (RFB) e pela Procuradoria- Geral da Fazenda Nacional (PGFN),</w:t>
      </w:r>
    </w:p>
    <w:p w14:paraId="33035711" w14:textId="77777777" w:rsidR="00980527" w:rsidRDefault="003739F0">
      <w:pPr>
        <w:pStyle w:val="Corpodetexto"/>
        <w:spacing w:before="85" w:line="360" w:lineRule="auto"/>
        <w:ind w:left="1987" w:right="553"/>
      </w:pPr>
      <w:r>
        <w:t>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22FF674" w14:textId="77777777" w:rsidR="00980527" w:rsidRDefault="003739F0">
      <w:pPr>
        <w:pStyle w:val="PargrafodaLista"/>
        <w:numPr>
          <w:ilvl w:val="2"/>
          <w:numId w:val="8"/>
        </w:numPr>
        <w:tabs>
          <w:tab w:val="left" w:pos="2975"/>
        </w:tabs>
        <w:spacing w:line="355" w:lineRule="auto"/>
        <w:ind w:left="1987" w:right="554" w:firstLine="0"/>
        <w:jc w:val="both"/>
        <w:rPr>
          <w:sz w:val="24"/>
        </w:rPr>
      </w:pPr>
      <w:r>
        <w:rPr>
          <w:sz w:val="24"/>
        </w:rPr>
        <w:t>Prova de regularidade com o Fundo de Garantia do Tempo de Serviço (</w:t>
      </w:r>
      <w:r>
        <w:rPr>
          <w:rFonts w:ascii="Arial" w:hAnsi="Arial"/>
          <w:b/>
          <w:sz w:val="24"/>
        </w:rPr>
        <w:t>FGTS</w:t>
      </w:r>
      <w:r>
        <w:rPr>
          <w:sz w:val="24"/>
        </w:rPr>
        <w:t>);</w:t>
      </w:r>
    </w:p>
    <w:p w14:paraId="250E7A5D" w14:textId="77777777" w:rsidR="00980527" w:rsidRDefault="003739F0">
      <w:pPr>
        <w:pStyle w:val="PargrafodaLista"/>
        <w:numPr>
          <w:ilvl w:val="2"/>
          <w:numId w:val="8"/>
        </w:numPr>
        <w:tabs>
          <w:tab w:val="left" w:pos="2978"/>
        </w:tabs>
        <w:spacing w:before="9" w:line="360" w:lineRule="auto"/>
        <w:ind w:left="1987" w:right="554" w:firstLine="0"/>
        <w:jc w:val="both"/>
        <w:rPr>
          <w:sz w:val="24"/>
        </w:rPr>
      </w:pPr>
      <w:r>
        <w:rPr>
          <w:sz w:val="24"/>
        </w:rPr>
        <w:t xml:space="preserve">Prova de inexistência de débitos inadimplidos perante a </w:t>
      </w:r>
      <w:r>
        <w:rPr>
          <w:rFonts w:ascii="Arial" w:hAnsi="Arial"/>
          <w:b/>
          <w:sz w:val="24"/>
        </w:rPr>
        <w:t>Justiça do Trabalho</w:t>
      </w:r>
      <w:r>
        <w:rPr>
          <w:sz w:val="24"/>
        </w:rPr>
        <w:t>, mediante a apresentação de certidão negativa ou positiva com efeito de negativa, nos termos do Título VII-A da Consolidação</w:t>
      </w:r>
      <w:r>
        <w:rPr>
          <w:spacing w:val="40"/>
          <w:sz w:val="24"/>
        </w:rPr>
        <w:t xml:space="preserve"> </w:t>
      </w:r>
      <w:r>
        <w:rPr>
          <w:sz w:val="24"/>
        </w:rPr>
        <w:t>das</w:t>
      </w:r>
      <w:r>
        <w:rPr>
          <w:spacing w:val="40"/>
          <w:sz w:val="24"/>
        </w:rPr>
        <w:t xml:space="preserve"> </w:t>
      </w:r>
      <w:r>
        <w:rPr>
          <w:sz w:val="24"/>
        </w:rPr>
        <w:t>Leis</w:t>
      </w:r>
      <w:r>
        <w:rPr>
          <w:spacing w:val="40"/>
          <w:sz w:val="24"/>
        </w:rPr>
        <w:t xml:space="preserve"> </w:t>
      </w:r>
      <w:r>
        <w:rPr>
          <w:sz w:val="24"/>
        </w:rPr>
        <w:t>do</w:t>
      </w:r>
      <w:r>
        <w:rPr>
          <w:spacing w:val="40"/>
          <w:sz w:val="24"/>
        </w:rPr>
        <w:t xml:space="preserve"> </w:t>
      </w:r>
      <w:r>
        <w:rPr>
          <w:sz w:val="24"/>
        </w:rPr>
        <w:t>Trabalho,</w:t>
      </w:r>
      <w:r>
        <w:rPr>
          <w:spacing w:val="40"/>
          <w:sz w:val="24"/>
        </w:rPr>
        <w:t xml:space="preserve"> </w:t>
      </w:r>
      <w:r>
        <w:rPr>
          <w:sz w:val="24"/>
        </w:rPr>
        <w:t>aprovada</w:t>
      </w:r>
      <w:r>
        <w:rPr>
          <w:spacing w:val="40"/>
          <w:sz w:val="24"/>
        </w:rPr>
        <w:t xml:space="preserve"> </w:t>
      </w:r>
      <w:r>
        <w:rPr>
          <w:sz w:val="24"/>
        </w:rPr>
        <w:t>pelo</w:t>
      </w:r>
      <w:r>
        <w:rPr>
          <w:spacing w:val="40"/>
          <w:sz w:val="24"/>
        </w:rPr>
        <w:t xml:space="preserve"> </w:t>
      </w:r>
      <w:r>
        <w:rPr>
          <w:sz w:val="24"/>
        </w:rPr>
        <w:t>Decreto-Lei</w:t>
      </w:r>
      <w:r>
        <w:rPr>
          <w:spacing w:val="40"/>
          <w:sz w:val="24"/>
        </w:rPr>
        <w:t xml:space="preserve"> </w:t>
      </w:r>
      <w:r>
        <w:rPr>
          <w:sz w:val="24"/>
        </w:rPr>
        <w:t>nº</w:t>
      </w:r>
    </w:p>
    <w:p w14:paraId="3778FA6F"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372C3417" w14:textId="77777777" w:rsidR="00980527" w:rsidRDefault="003739F0">
      <w:pPr>
        <w:pStyle w:val="Corpodetexto"/>
        <w:spacing w:before="75"/>
        <w:ind w:left="1987"/>
      </w:pPr>
      <w:r>
        <w:lastRenderedPageBreak/>
        <w:t>5.452,</w:t>
      </w:r>
      <w:r>
        <w:rPr>
          <w:spacing w:val="-4"/>
        </w:rPr>
        <w:t xml:space="preserve"> </w:t>
      </w:r>
      <w:r>
        <w:t>de</w:t>
      </w:r>
      <w:r>
        <w:rPr>
          <w:spacing w:val="-3"/>
        </w:rPr>
        <w:t xml:space="preserve"> </w:t>
      </w:r>
      <w:r>
        <w:t>1º</w:t>
      </w:r>
      <w:r>
        <w:rPr>
          <w:spacing w:val="-3"/>
        </w:rPr>
        <w:t xml:space="preserve"> </w:t>
      </w:r>
      <w:r>
        <w:t>de</w:t>
      </w:r>
      <w:r>
        <w:rPr>
          <w:spacing w:val="-3"/>
        </w:rPr>
        <w:t xml:space="preserve"> </w:t>
      </w:r>
      <w:r>
        <w:t>maio</w:t>
      </w:r>
      <w:r>
        <w:rPr>
          <w:spacing w:val="-3"/>
        </w:rPr>
        <w:t xml:space="preserve"> </w:t>
      </w:r>
      <w:r>
        <w:t>de</w:t>
      </w:r>
      <w:r>
        <w:rPr>
          <w:spacing w:val="-2"/>
        </w:rPr>
        <w:t xml:space="preserve"> </w:t>
      </w:r>
      <w:r>
        <w:rPr>
          <w:spacing w:val="-4"/>
        </w:rPr>
        <w:t>1943;</w:t>
      </w:r>
    </w:p>
    <w:p w14:paraId="35D71FF0" w14:textId="77777777" w:rsidR="00980527" w:rsidRDefault="003739F0">
      <w:pPr>
        <w:pStyle w:val="PargrafodaLista"/>
        <w:numPr>
          <w:ilvl w:val="2"/>
          <w:numId w:val="8"/>
        </w:numPr>
        <w:tabs>
          <w:tab w:val="left" w:pos="2978"/>
        </w:tabs>
        <w:spacing w:before="144" w:line="360" w:lineRule="auto"/>
        <w:ind w:left="1987" w:right="554" w:firstLine="0"/>
        <w:jc w:val="both"/>
        <w:rPr>
          <w:sz w:val="24"/>
        </w:rPr>
      </w:pPr>
      <w:r>
        <w:rPr>
          <w:sz w:val="24"/>
        </w:rPr>
        <w:t>Prova de inscrição no cadastro de contribuintes estadual, se houver, relativo ao</w:t>
      </w:r>
      <w:r>
        <w:rPr>
          <w:spacing w:val="-3"/>
          <w:sz w:val="24"/>
        </w:rPr>
        <w:t xml:space="preserve"> </w:t>
      </w:r>
      <w:r>
        <w:rPr>
          <w:sz w:val="24"/>
        </w:rPr>
        <w:t>domicílio ou sede do</w:t>
      </w:r>
      <w:r>
        <w:rPr>
          <w:spacing w:val="-1"/>
          <w:sz w:val="24"/>
        </w:rPr>
        <w:t xml:space="preserve"> </w:t>
      </w:r>
      <w:r>
        <w:rPr>
          <w:sz w:val="24"/>
        </w:rPr>
        <w:t>fornecedor, pertinente ao seu ramo de atividade e compatível com o objeto contratual;</w:t>
      </w:r>
    </w:p>
    <w:p w14:paraId="18F0FBE7" w14:textId="77777777" w:rsidR="00980527" w:rsidRDefault="003739F0">
      <w:pPr>
        <w:pStyle w:val="PargrafodaLista"/>
        <w:numPr>
          <w:ilvl w:val="3"/>
          <w:numId w:val="8"/>
        </w:numPr>
        <w:tabs>
          <w:tab w:val="left" w:pos="3542"/>
        </w:tabs>
        <w:spacing w:line="360" w:lineRule="auto"/>
        <w:ind w:left="2270" w:right="557" w:firstLine="0"/>
        <w:jc w:val="both"/>
        <w:rPr>
          <w:sz w:val="24"/>
        </w:rPr>
      </w:pPr>
      <w:r>
        <w:rPr>
          <w:sz w:val="24"/>
        </w:rPr>
        <w:t>O fornecedor enquadrado como microempreendedor individual que pretenda auferir os benefícios do tratamento diferenciado previstos na Lei Complementar n.123, de 2006, estará dispensado da prova de inscrição nos cadastros de contribuintes estadual e municipal;</w:t>
      </w:r>
    </w:p>
    <w:p w14:paraId="6FFC8BDB" w14:textId="77777777" w:rsidR="00980527" w:rsidRDefault="003739F0">
      <w:pPr>
        <w:pStyle w:val="PargrafodaLista"/>
        <w:numPr>
          <w:ilvl w:val="2"/>
          <w:numId w:val="8"/>
        </w:numPr>
        <w:tabs>
          <w:tab w:val="left" w:pos="2978"/>
        </w:tabs>
        <w:spacing w:before="1" w:line="235" w:lineRule="auto"/>
        <w:ind w:left="1987" w:right="554" w:firstLine="0"/>
        <w:jc w:val="both"/>
        <w:rPr>
          <w:sz w:val="24"/>
        </w:rPr>
      </w:pPr>
      <w:r>
        <w:rPr>
          <w:sz w:val="24"/>
        </w:rPr>
        <w:t xml:space="preserve">Certidão de Regularidade da </w:t>
      </w:r>
      <w:r>
        <w:rPr>
          <w:rFonts w:ascii="Arial" w:hAnsi="Arial"/>
          <w:b/>
          <w:sz w:val="24"/>
        </w:rPr>
        <w:t xml:space="preserve">Fazenda Municipal, </w:t>
      </w:r>
      <w:r>
        <w:rPr>
          <w:sz w:val="24"/>
        </w:rPr>
        <w:t>da sede do proponente;</w:t>
      </w:r>
    </w:p>
    <w:p w14:paraId="468E4094" w14:textId="77777777" w:rsidR="00980527" w:rsidRDefault="003739F0">
      <w:pPr>
        <w:pStyle w:val="PargrafodaLista"/>
        <w:numPr>
          <w:ilvl w:val="2"/>
          <w:numId w:val="8"/>
        </w:numPr>
        <w:tabs>
          <w:tab w:val="left" w:pos="2977"/>
        </w:tabs>
        <w:spacing w:before="141" w:line="362" w:lineRule="auto"/>
        <w:ind w:left="1984" w:right="553" w:firstLine="2"/>
        <w:jc w:val="both"/>
        <w:rPr>
          <w:sz w:val="24"/>
        </w:rPr>
      </w:pPr>
      <w:r>
        <w:rPr>
          <w:sz w:val="24"/>
        </w:rPr>
        <w:t>Prova</w:t>
      </w:r>
      <w:r>
        <w:rPr>
          <w:spacing w:val="-1"/>
          <w:sz w:val="24"/>
        </w:rPr>
        <w:t xml:space="preserve"> </w:t>
      </w:r>
      <w:r>
        <w:rPr>
          <w:sz w:val="24"/>
        </w:rPr>
        <w:t>de</w:t>
      </w:r>
      <w:r>
        <w:rPr>
          <w:spacing w:val="-1"/>
          <w:sz w:val="24"/>
        </w:rPr>
        <w:t xml:space="preserve"> </w:t>
      </w:r>
      <w:r>
        <w:rPr>
          <w:sz w:val="24"/>
        </w:rPr>
        <w:t>regularidade</w:t>
      </w:r>
      <w:r>
        <w:rPr>
          <w:spacing w:val="-4"/>
          <w:sz w:val="24"/>
        </w:rPr>
        <w:t xml:space="preserve"> </w:t>
      </w:r>
      <w:r>
        <w:rPr>
          <w:sz w:val="24"/>
        </w:rPr>
        <w:t>com</w:t>
      </w:r>
      <w:r>
        <w:rPr>
          <w:spacing w:val="-1"/>
          <w:sz w:val="24"/>
        </w:rPr>
        <w:t xml:space="preserve"> </w:t>
      </w:r>
      <w:r>
        <w:rPr>
          <w:sz w:val="24"/>
        </w:rPr>
        <w:t xml:space="preserve">a </w:t>
      </w:r>
      <w:r>
        <w:rPr>
          <w:rFonts w:ascii="Arial" w:hAnsi="Arial"/>
          <w:b/>
          <w:sz w:val="24"/>
        </w:rPr>
        <w:t>Fazenda</w:t>
      </w:r>
      <w:r>
        <w:rPr>
          <w:rFonts w:ascii="Arial" w:hAnsi="Arial"/>
          <w:b/>
          <w:spacing w:val="-1"/>
          <w:sz w:val="24"/>
        </w:rPr>
        <w:t xml:space="preserve"> </w:t>
      </w:r>
      <w:r>
        <w:rPr>
          <w:rFonts w:ascii="Arial" w:hAnsi="Arial"/>
          <w:b/>
          <w:sz w:val="24"/>
        </w:rPr>
        <w:t>Estadual</w:t>
      </w:r>
      <w:r>
        <w:rPr>
          <w:rFonts w:ascii="Arial" w:hAnsi="Arial"/>
          <w:b/>
          <w:spacing w:val="-1"/>
          <w:sz w:val="24"/>
        </w:rPr>
        <w:t xml:space="preserve"> </w:t>
      </w:r>
      <w:r>
        <w:rPr>
          <w:rFonts w:ascii="Arial" w:hAnsi="Arial"/>
          <w:b/>
          <w:sz w:val="24"/>
        </w:rPr>
        <w:t>ou</w:t>
      </w:r>
      <w:r>
        <w:rPr>
          <w:rFonts w:ascii="Arial" w:hAnsi="Arial"/>
          <w:b/>
          <w:spacing w:val="-2"/>
          <w:sz w:val="24"/>
        </w:rPr>
        <w:t xml:space="preserve"> </w:t>
      </w:r>
      <w:r>
        <w:rPr>
          <w:rFonts w:ascii="Arial" w:hAnsi="Arial"/>
          <w:b/>
          <w:sz w:val="24"/>
        </w:rPr>
        <w:t xml:space="preserve">Distrital </w:t>
      </w:r>
      <w:r>
        <w:rPr>
          <w:sz w:val="24"/>
        </w:rPr>
        <w:t>do domicílio ou sede do fornecedor, relativa à atividade em cujo exercício contrata ou concorre;</w:t>
      </w:r>
    </w:p>
    <w:p w14:paraId="5A503685" w14:textId="77777777" w:rsidR="00980527" w:rsidRDefault="003739F0">
      <w:pPr>
        <w:pStyle w:val="PargrafodaLista"/>
        <w:numPr>
          <w:ilvl w:val="3"/>
          <w:numId w:val="8"/>
        </w:numPr>
        <w:tabs>
          <w:tab w:val="left" w:pos="3541"/>
        </w:tabs>
        <w:spacing w:before="14" w:line="360" w:lineRule="auto"/>
        <w:ind w:right="553" w:firstLine="2"/>
        <w:jc w:val="both"/>
        <w:rPr>
          <w:sz w:val="24"/>
        </w:rPr>
      </w:pPr>
      <w:r>
        <w:rPr>
          <w:sz w:val="24"/>
        </w:rPr>
        <w:t>Caso</w:t>
      </w:r>
      <w:r>
        <w:rPr>
          <w:spacing w:val="40"/>
          <w:sz w:val="24"/>
        </w:rPr>
        <w:t xml:space="preserve"> </w:t>
      </w:r>
      <w:r>
        <w:rPr>
          <w:sz w:val="24"/>
        </w:rPr>
        <w:t>o</w:t>
      </w:r>
      <w:r>
        <w:rPr>
          <w:spacing w:val="40"/>
          <w:sz w:val="24"/>
        </w:rPr>
        <w:t xml:space="preserve"> </w:t>
      </w:r>
      <w:r>
        <w:rPr>
          <w:sz w:val="24"/>
        </w:rPr>
        <w:t>fornecedor</w:t>
      </w:r>
      <w:r>
        <w:rPr>
          <w:spacing w:val="40"/>
          <w:sz w:val="24"/>
        </w:rPr>
        <w:t xml:space="preserve"> </w:t>
      </w:r>
      <w:r>
        <w:rPr>
          <w:sz w:val="24"/>
        </w:rPr>
        <w:t>seja</w:t>
      </w:r>
      <w:r>
        <w:rPr>
          <w:spacing w:val="40"/>
          <w:sz w:val="24"/>
        </w:rPr>
        <w:t xml:space="preserve"> </w:t>
      </w:r>
      <w:r>
        <w:rPr>
          <w:sz w:val="24"/>
        </w:rPr>
        <w:t>considerado</w:t>
      </w:r>
      <w:r>
        <w:rPr>
          <w:spacing w:val="40"/>
          <w:sz w:val="24"/>
        </w:rPr>
        <w:t xml:space="preserve"> </w:t>
      </w:r>
      <w:r>
        <w:rPr>
          <w:sz w:val="24"/>
        </w:rPr>
        <w:t>isento</w:t>
      </w:r>
      <w:r>
        <w:rPr>
          <w:spacing w:val="40"/>
          <w:sz w:val="24"/>
        </w:rPr>
        <w:t xml:space="preserve"> </w:t>
      </w:r>
      <w:r>
        <w:rPr>
          <w:sz w:val="24"/>
        </w:rPr>
        <w:t>dos tributos estaduais ou distritais relacionados ao objeto, deverá comprovar tal condição mediante a apresentação de certidão ou declaração</w:t>
      </w:r>
      <w:r>
        <w:rPr>
          <w:spacing w:val="-1"/>
          <w:sz w:val="24"/>
        </w:rPr>
        <w:t xml:space="preserve"> </w:t>
      </w:r>
      <w:r>
        <w:rPr>
          <w:sz w:val="24"/>
        </w:rPr>
        <w:t>da</w:t>
      </w:r>
      <w:r>
        <w:rPr>
          <w:spacing w:val="-1"/>
          <w:sz w:val="24"/>
        </w:rPr>
        <w:t xml:space="preserve"> </w:t>
      </w:r>
      <w:r>
        <w:rPr>
          <w:sz w:val="24"/>
        </w:rPr>
        <w:t>Fazenda</w:t>
      </w:r>
      <w:r>
        <w:rPr>
          <w:spacing w:val="-1"/>
          <w:sz w:val="24"/>
        </w:rPr>
        <w:t xml:space="preserve"> </w:t>
      </w:r>
      <w:r>
        <w:rPr>
          <w:sz w:val="24"/>
        </w:rPr>
        <w:t>respectiva</w:t>
      </w:r>
      <w:r>
        <w:rPr>
          <w:spacing w:val="-1"/>
          <w:sz w:val="24"/>
        </w:rPr>
        <w:t xml:space="preserve"> </w:t>
      </w:r>
      <w:r>
        <w:rPr>
          <w:sz w:val="24"/>
        </w:rPr>
        <w:t>do</w:t>
      </w:r>
      <w:r>
        <w:rPr>
          <w:spacing w:val="-2"/>
          <w:sz w:val="24"/>
        </w:rPr>
        <w:t xml:space="preserve"> </w:t>
      </w:r>
      <w:r>
        <w:rPr>
          <w:sz w:val="24"/>
        </w:rPr>
        <w:t>seu</w:t>
      </w:r>
      <w:r>
        <w:rPr>
          <w:spacing w:val="-3"/>
          <w:sz w:val="24"/>
        </w:rPr>
        <w:t xml:space="preserve"> </w:t>
      </w:r>
      <w:r>
        <w:rPr>
          <w:sz w:val="24"/>
        </w:rPr>
        <w:t>domicílio</w:t>
      </w:r>
      <w:r>
        <w:rPr>
          <w:spacing w:val="-1"/>
          <w:sz w:val="24"/>
        </w:rPr>
        <w:t xml:space="preserve"> </w:t>
      </w:r>
      <w:r>
        <w:rPr>
          <w:sz w:val="24"/>
        </w:rPr>
        <w:t>ou</w:t>
      </w:r>
      <w:r>
        <w:rPr>
          <w:spacing w:val="-1"/>
          <w:sz w:val="24"/>
        </w:rPr>
        <w:t xml:space="preserve"> </w:t>
      </w:r>
      <w:r>
        <w:rPr>
          <w:sz w:val="24"/>
        </w:rPr>
        <w:t>sede,</w:t>
      </w:r>
      <w:r>
        <w:rPr>
          <w:spacing w:val="-1"/>
          <w:sz w:val="24"/>
        </w:rPr>
        <w:t xml:space="preserve"> </w:t>
      </w:r>
      <w:r>
        <w:rPr>
          <w:sz w:val="24"/>
        </w:rPr>
        <w:t>ou</w:t>
      </w:r>
      <w:r>
        <w:rPr>
          <w:spacing w:val="-1"/>
          <w:sz w:val="24"/>
        </w:rPr>
        <w:t xml:space="preserve"> </w:t>
      </w:r>
      <w:r>
        <w:rPr>
          <w:sz w:val="24"/>
        </w:rPr>
        <w:t>por meio de outro documento equivalente, na forma da respectiva legislação de regência.</w:t>
      </w:r>
    </w:p>
    <w:p w14:paraId="52487477" w14:textId="77777777" w:rsidR="00980527" w:rsidRDefault="003739F0">
      <w:pPr>
        <w:pStyle w:val="Ttulo2"/>
        <w:numPr>
          <w:ilvl w:val="1"/>
          <w:numId w:val="8"/>
        </w:numPr>
        <w:tabs>
          <w:tab w:val="left" w:pos="1562"/>
        </w:tabs>
        <w:spacing w:line="272" w:lineRule="exact"/>
        <w:ind w:left="1562" w:hanging="991"/>
      </w:pPr>
      <w:r>
        <w:t>Da</w:t>
      </w:r>
      <w:r>
        <w:rPr>
          <w:spacing w:val="-7"/>
        </w:rPr>
        <w:t xml:space="preserve"> </w:t>
      </w:r>
      <w:r>
        <w:t>Qualificação</w:t>
      </w:r>
      <w:r>
        <w:rPr>
          <w:spacing w:val="-6"/>
        </w:rPr>
        <w:t xml:space="preserve"> </w:t>
      </w:r>
      <w:r>
        <w:t>Econômico-</w:t>
      </w:r>
      <w:r>
        <w:rPr>
          <w:spacing w:val="-2"/>
        </w:rPr>
        <w:t>Financeira:</w:t>
      </w:r>
    </w:p>
    <w:p w14:paraId="40A8E581" w14:textId="77777777" w:rsidR="00980527" w:rsidRDefault="003739F0">
      <w:pPr>
        <w:pStyle w:val="PargrafodaLista"/>
        <w:numPr>
          <w:ilvl w:val="2"/>
          <w:numId w:val="8"/>
        </w:numPr>
        <w:tabs>
          <w:tab w:val="left" w:pos="2976"/>
        </w:tabs>
        <w:spacing w:before="147" w:line="360" w:lineRule="auto"/>
        <w:ind w:left="1984" w:right="553" w:firstLine="4"/>
        <w:jc w:val="both"/>
        <w:rPr>
          <w:sz w:val="24"/>
        </w:rPr>
      </w:pPr>
      <w:r>
        <w:rPr>
          <w:sz w:val="24"/>
        </w:rPr>
        <w:t>Certidão Negativa de falência expedida pelo distribuidor da sede da pessoa jurídica, ou de execução patrimonial, expedida no domicilio da pessoa física. Se o licitante não for sediado na Comarca de Cabo Frio, as certidões deverão vir acompanhadas de declaração oficial da autoridade judiciária competente, relacionando os distribuidores que, na Comarca de sua sede, tenham atribuição para expedir certidões negativas de falências e recuperação judicial.</w:t>
      </w:r>
    </w:p>
    <w:p w14:paraId="2A794B66" w14:textId="77777777" w:rsidR="00980527" w:rsidRDefault="003739F0">
      <w:pPr>
        <w:pStyle w:val="PargrafodaLista"/>
        <w:numPr>
          <w:ilvl w:val="2"/>
          <w:numId w:val="8"/>
        </w:numPr>
        <w:tabs>
          <w:tab w:val="left" w:pos="2976"/>
        </w:tabs>
        <w:spacing w:before="2" w:line="360" w:lineRule="auto"/>
        <w:ind w:left="1984" w:right="562" w:firstLine="4"/>
        <w:jc w:val="both"/>
        <w:rPr>
          <w:sz w:val="24"/>
        </w:rPr>
      </w:pPr>
      <w:r>
        <w:rPr>
          <w:sz w:val="24"/>
        </w:rPr>
        <w:t>Balanço</w:t>
      </w:r>
      <w:r>
        <w:rPr>
          <w:spacing w:val="-4"/>
          <w:sz w:val="24"/>
        </w:rPr>
        <w:t xml:space="preserve"> </w:t>
      </w:r>
      <w:r>
        <w:rPr>
          <w:sz w:val="24"/>
        </w:rPr>
        <w:t>patrimonial,</w:t>
      </w:r>
      <w:r>
        <w:rPr>
          <w:spacing w:val="-6"/>
          <w:sz w:val="24"/>
        </w:rPr>
        <w:t xml:space="preserve"> </w:t>
      </w:r>
      <w:r>
        <w:rPr>
          <w:sz w:val="24"/>
        </w:rPr>
        <w:t>demonstração</w:t>
      </w:r>
      <w:r>
        <w:rPr>
          <w:spacing w:val="-6"/>
          <w:sz w:val="24"/>
        </w:rPr>
        <w:t xml:space="preserve"> </w:t>
      </w:r>
      <w:r>
        <w:rPr>
          <w:sz w:val="24"/>
        </w:rPr>
        <w:t>de</w:t>
      </w:r>
      <w:r>
        <w:rPr>
          <w:spacing w:val="-5"/>
          <w:sz w:val="24"/>
        </w:rPr>
        <w:t xml:space="preserve"> </w:t>
      </w:r>
      <w:r>
        <w:rPr>
          <w:sz w:val="24"/>
        </w:rPr>
        <w:t>resultado</w:t>
      </w:r>
      <w:r>
        <w:rPr>
          <w:spacing w:val="-5"/>
          <w:sz w:val="24"/>
        </w:rPr>
        <w:t xml:space="preserve"> </w:t>
      </w:r>
      <w:r>
        <w:rPr>
          <w:sz w:val="24"/>
        </w:rPr>
        <w:t>de</w:t>
      </w:r>
      <w:r>
        <w:rPr>
          <w:spacing w:val="-5"/>
          <w:sz w:val="24"/>
        </w:rPr>
        <w:t xml:space="preserve"> </w:t>
      </w:r>
      <w:r>
        <w:rPr>
          <w:sz w:val="24"/>
        </w:rPr>
        <w:t xml:space="preserve">exercício e demais demonstrações contábeis dos 2 (dois) últimos exercícios </w:t>
      </w:r>
      <w:r>
        <w:rPr>
          <w:spacing w:val="-2"/>
          <w:sz w:val="24"/>
        </w:rPr>
        <w:t>sociais.</w:t>
      </w:r>
    </w:p>
    <w:p w14:paraId="0A4E511D" w14:textId="77777777" w:rsidR="00980527" w:rsidRDefault="003739F0">
      <w:pPr>
        <w:pStyle w:val="PargrafodaLista"/>
        <w:numPr>
          <w:ilvl w:val="2"/>
          <w:numId w:val="8"/>
        </w:numPr>
        <w:tabs>
          <w:tab w:val="left" w:pos="2975"/>
        </w:tabs>
        <w:spacing w:line="360" w:lineRule="auto"/>
        <w:ind w:left="1987" w:right="567" w:firstLine="0"/>
        <w:jc w:val="both"/>
        <w:rPr>
          <w:sz w:val="24"/>
        </w:rPr>
      </w:pPr>
      <w:r>
        <w:rPr>
          <w:sz w:val="24"/>
        </w:rPr>
        <w:t>Comprovação da boa situação financeira da empresa mediante obtenção de índices de Liquidez Geral (LG), Solvência</w:t>
      </w:r>
      <w:r>
        <w:rPr>
          <w:spacing w:val="40"/>
          <w:sz w:val="24"/>
        </w:rPr>
        <w:t xml:space="preserve"> </w:t>
      </w:r>
      <w:r>
        <w:rPr>
          <w:sz w:val="24"/>
        </w:rPr>
        <w:t>Geral (SG) e Liquidez Corrente (LC), iguais ou superiores a 1 (um).</w:t>
      </w:r>
    </w:p>
    <w:p w14:paraId="798A7CD4"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50E3D32A" w14:textId="77777777" w:rsidR="00980527" w:rsidRDefault="003739F0">
      <w:pPr>
        <w:pStyle w:val="PargrafodaLista"/>
        <w:numPr>
          <w:ilvl w:val="2"/>
          <w:numId w:val="8"/>
        </w:numPr>
        <w:tabs>
          <w:tab w:val="left" w:pos="2975"/>
        </w:tabs>
        <w:spacing w:before="75" w:line="360" w:lineRule="auto"/>
        <w:ind w:left="1987" w:right="568" w:firstLine="0"/>
        <w:jc w:val="both"/>
        <w:rPr>
          <w:sz w:val="24"/>
        </w:rPr>
      </w:pPr>
      <w:r>
        <w:rPr>
          <w:sz w:val="24"/>
        </w:rPr>
        <w:lastRenderedPageBreak/>
        <w:t>Comprovação de possuir patrimônio líquido de no mínimo 10% do estimado para a contratação.</w:t>
      </w:r>
    </w:p>
    <w:p w14:paraId="4F28DFBA" w14:textId="77777777" w:rsidR="00980527" w:rsidRDefault="003739F0">
      <w:pPr>
        <w:pStyle w:val="Ttulo2"/>
        <w:numPr>
          <w:ilvl w:val="1"/>
          <w:numId w:val="8"/>
        </w:numPr>
        <w:tabs>
          <w:tab w:val="left" w:pos="1273"/>
        </w:tabs>
        <w:spacing w:line="274" w:lineRule="exact"/>
        <w:ind w:left="1273" w:hanging="702"/>
        <w:jc w:val="both"/>
      </w:pPr>
      <w:r>
        <w:t>Das</w:t>
      </w:r>
      <w:r>
        <w:rPr>
          <w:spacing w:val="1"/>
        </w:rPr>
        <w:t xml:space="preserve"> </w:t>
      </w:r>
      <w:r>
        <w:rPr>
          <w:spacing w:val="-2"/>
        </w:rPr>
        <w:t>Declarações:</w:t>
      </w:r>
    </w:p>
    <w:p w14:paraId="6E1BCADE" w14:textId="77777777" w:rsidR="00980527" w:rsidRDefault="003739F0">
      <w:pPr>
        <w:pStyle w:val="PargrafodaLista"/>
        <w:numPr>
          <w:ilvl w:val="2"/>
          <w:numId w:val="8"/>
        </w:numPr>
        <w:tabs>
          <w:tab w:val="left" w:pos="2976"/>
        </w:tabs>
        <w:spacing w:before="139" w:line="360" w:lineRule="auto"/>
        <w:ind w:left="1984" w:right="552" w:firstLine="4"/>
        <w:jc w:val="both"/>
        <w:rPr>
          <w:sz w:val="24"/>
        </w:rPr>
      </w:pPr>
      <w:r>
        <w:rPr>
          <w:sz w:val="24"/>
        </w:rPr>
        <w:t>Declaração</w:t>
      </w:r>
      <w:r>
        <w:rPr>
          <w:spacing w:val="-2"/>
          <w:sz w:val="24"/>
        </w:rPr>
        <w:t xml:space="preserve"> </w:t>
      </w:r>
      <w:r>
        <w:rPr>
          <w:sz w:val="24"/>
        </w:rPr>
        <w:t>de</w:t>
      </w:r>
      <w:r>
        <w:rPr>
          <w:spacing w:val="-2"/>
          <w:sz w:val="24"/>
        </w:rPr>
        <w:t xml:space="preserve"> </w:t>
      </w:r>
      <w:r>
        <w:rPr>
          <w:sz w:val="24"/>
        </w:rPr>
        <w:t>que</w:t>
      </w:r>
      <w:r>
        <w:rPr>
          <w:spacing w:val="-2"/>
          <w:sz w:val="24"/>
        </w:rPr>
        <w:t xml:space="preserve"> </w:t>
      </w:r>
      <w:r>
        <w:rPr>
          <w:sz w:val="24"/>
        </w:rPr>
        <w:t>não</w:t>
      </w:r>
      <w:r>
        <w:rPr>
          <w:spacing w:val="-2"/>
          <w:sz w:val="24"/>
        </w:rPr>
        <w:t xml:space="preserve"> </w:t>
      </w:r>
      <w:r>
        <w:rPr>
          <w:sz w:val="24"/>
        </w:rPr>
        <w:t>emprega</w:t>
      </w:r>
      <w:r>
        <w:rPr>
          <w:spacing w:val="-2"/>
          <w:sz w:val="24"/>
        </w:rPr>
        <w:t xml:space="preserve"> </w:t>
      </w:r>
      <w:r>
        <w:rPr>
          <w:sz w:val="24"/>
        </w:rPr>
        <w:t>cônjuges,</w:t>
      </w:r>
      <w:r>
        <w:rPr>
          <w:spacing w:val="-2"/>
          <w:sz w:val="24"/>
        </w:rPr>
        <w:t xml:space="preserve"> </w:t>
      </w:r>
      <w:r>
        <w:rPr>
          <w:sz w:val="24"/>
        </w:rPr>
        <w:t xml:space="preserve">companheiros ou parentes em linha reta, colateral ou por afinidade, até o terceiro grau, de servidores do Município de Cabo Frio-RJ, em cumprimento aos requisitos </w:t>
      </w:r>
      <w:r>
        <w:rPr>
          <w:rFonts w:ascii="Arial" w:hAnsi="Arial"/>
          <w:b/>
          <w:sz w:val="24"/>
        </w:rPr>
        <w:t>do artigo 9º, §1º, da Lei nº 14.133/21</w:t>
      </w:r>
      <w:r>
        <w:rPr>
          <w:sz w:val="24"/>
        </w:rPr>
        <w:t>.</w:t>
      </w:r>
    </w:p>
    <w:p w14:paraId="3B42A0DB" w14:textId="77777777" w:rsidR="00980527" w:rsidRDefault="003739F0">
      <w:pPr>
        <w:pStyle w:val="PargrafodaLista"/>
        <w:numPr>
          <w:ilvl w:val="2"/>
          <w:numId w:val="8"/>
        </w:numPr>
        <w:tabs>
          <w:tab w:val="left" w:pos="2976"/>
        </w:tabs>
        <w:spacing w:line="360" w:lineRule="auto"/>
        <w:ind w:left="1984" w:right="556" w:firstLine="4"/>
        <w:jc w:val="both"/>
        <w:rPr>
          <w:rFonts w:ascii="Arial" w:hAnsi="Arial"/>
          <w:b/>
          <w:sz w:val="24"/>
        </w:rPr>
      </w:pPr>
      <w:r>
        <w:rPr>
          <w:sz w:val="24"/>
        </w:rPr>
        <w:t xml:space="preserve">Declaração de que não emprega menor de 18 anos em trabalho noturno, perigoso ou insalubre e não emprega menor de 16 anos, salvo menor, a partir de 14 anos, na condição de aprendiz, nos termos do </w:t>
      </w:r>
      <w:r>
        <w:rPr>
          <w:rFonts w:ascii="Arial" w:hAnsi="Arial"/>
          <w:b/>
          <w:sz w:val="24"/>
        </w:rPr>
        <w:t>artigo 7°, XXXIII, da Constituição Federal.</w:t>
      </w:r>
    </w:p>
    <w:p w14:paraId="0621D54B" w14:textId="77777777" w:rsidR="00980527" w:rsidRDefault="003739F0">
      <w:pPr>
        <w:pStyle w:val="PargrafodaLista"/>
        <w:numPr>
          <w:ilvl w:val="2"/>
          <w:numId w:val="8"/>
        </w:numPr>
        <w:tabs>
          <w:tab w:val="left" w:pos="2976"/>
        </w:tabs>
        <w:spacing w:before="3" w:line="360" w:lineRule="auto"/>
        <w:ind w:left="1984" w:right="557" w:firstLine="4"/>
        <w:jc w:val="both"/>
        <w:rPr>
          <w:sz w:val="24"/>
        </w:rPr>
      </w:pPr>
      <w:r>
        <w:rPr>
          <w:sz w:val="24"/>
        </w:rPr>
        <w:t>Declaração</w:t>
      </w:r>
      <w:r>
        <w:rPr>
          <w:spacing w:val="-17"/>
          <w:sz w:val="24"/>
        </w:rPr>
        <w:t xml:space="preserve"> </w:t>
      </w:r>
      <w:r>
        <w:rPr>
          <w:sz w:val="24"/>
        </w:rPr>
        <w:t>de</w:t>
      </w:r>
      <w:r>
        <w:rPr>
          <w:spacing w:val="-13"/>
          <w:sz w:val="24"/>
        </w:rPr>
        <w:t xml:space="preserve"> </w:t>
      </w:r>
      <w:r>
        <w:rPr>
          <w:sz w:val="24"/>
        </w:rPr>
        <w:t>Cumprimento</w:t>
      </w:r>
      <w:r>
        <w:rPr>
          <w:spacing w:val="-11"/>
          <w:sz w:val="24"/>
        </w:rPr>
        <w:t xml:space="preserve"> </w:t>
      </w:r>
      <w:r>
        <w:rPr>
          <w:sz w:val="24"/>
        </w:rPr>
        <w:t>de</w:t>
      </w:r>
      <w:r>
        <w:rPr>
          <w:spacing w:val="-14"/>
          <w:sz w:val="24"/>
        </w:rPr>
        <w:t xml:space="preserve"> </w:t>
      </w:r>
      <w:r>
        <w:rPr>
          <w:sz w:val="24"/>
        </w:rPr>
        <w:t>Reserva</w:t>
      </w:r>
      <w:r>
        <w:rPr>
          <w:spacing w:val="-17"/>
          <w:sz w:val="24"/>
        </w:rPr>
        <w:t xml:space="preserve"> </w:t>
      </w:r>
      <w:r>
        <w:rPr>
          <w:sz w:val="24"/>
        </w:rPr>
        <w:t>de</w:t>
      </w:r>
      <w:r>
        <w:rPr>
          <w:spacing w:val="-15"/>
          <w:sz w:val="24"/>
        </w:rPr>
        <w:t xml:space="preserve"> </w:t>
      </w:r>
      <w:r>
        <w:rPr>
          <w:sz w:val="24"/>
        </w:rPr>
        <w:t>Cargos,</w:t>
      </w:r>
      <w:r>
        <w:rPr>
          <w:spacing w:val="-17"/>
          <w:sz w:val="24"/>
        </w:rPr>
        <w:t xml:space="preserve"> </w:t>
      </w:r>
      <w:r>
        <w:rPr>
          <w:sz w:val="24"/>
        </w:rPr>
        <w:t>na</w:t>
      </w:r>
      <w:r>
        <w:rPr>
          <w:spacing w:val="-15"/>
          <w:sz w:val="24"/>
        </w:rPr>
        <w:t xml:space="preserve"> </w:t>
      </w:r>
      <w:r>
        <w:rPr>
          <w:sz w:val="24"/>
        </w:rPr>
        <w:t xml:space="preserve">forma do </w:t>
      </w:r>
      <w:r>
        <w:rPr>
          <w:rFonts w:ascii="Arial" w:hAnsi="Arial"/>
          <w:b/>
          <w:sz w:val="24"/>
        </w:rPr>
        <w:t>artigo 63, IV, da Lei nº 14.133/21</w:t>
      </w:r>
      <w:r>
        <w:rPr>
          <w:sz w:val="24"/>
        </w:rPr>
        <w:t>.</w:t>
      </w:r>
    </w:p>
    <w:p w14:paraId="5B0048A7" w14:textId="77777777" w:rsidR="00980527" w:rsidRDefault="003739F0">
      <w:pPr>
        <w:pStyle w:val="PargrafodaLista"/>
        <w:numPr>
          <w:ilvl w:val="1"/>
          <w:numId w:val="8"/>
        </w:numPr>
        <w:tabs>
          <w:tab w:val="left" w:pos="1556"/>
        </w:tabs>
        <w:spacing w:before="1" w:line="360" w:lineRule="auto"/>
        <w:ind w:right="564" w:firstLine="0"/>
        <w:jc w:val="both"/>
        <w:rPr>
          <w:sz w:val="24"/>
        </w:rPr>
      </w:pPr>
      <w:r>
        <w:rPr>
          <w:sz w:val="24"/>
        </w:rPr>
        <w:t xml:space="preserve">Não serão aceitos como documentação hábil a suprir exigências deste Termo de Referência pedidos de inscrição, protocolos, cartas ou qualquer outro documento que visem a substituir os exigidos, exceto nos casos admitidos pela </w:t>
      </w:r>
      <w:r>
        <w:rPr>
          <w:spacing w:val="-2"/>
          <w:sz w:val="24"/>
        </w:rPr>
        <w:t>legislação.</w:t>
      </w:r>
    </w:p>
    <w:p w14:paraId="34F02787" w14:textId="77777777" w:rsidR="00980527" w:rsidRDefault="003739F0">
      <w:pPr>
        <w:pStyle w:val="PargrafodaLista"/>
        <w:numPr>
          <w:ilvl w:val="1"/>
          <w:numId w:val="8"/>
        </w:numPr>
        <w:tabs>
          <w:tab w:val="left" w:pos="1556"/>
        </w:tabs>
        <w:spacing w:line="360" w:lineRule="auto"/>
        <w:ind w:right="561" w:firstLine="0"/>
        <w:jc w:val="both"/>
        <w:rPr>
          <w:sz w:val="24"/>
        </w:rPr>
      </w:pPr>
      <w:r>
        <w:rPr>
          <w:sz w:val="24"/>
        </w:rPr>
        <w:t>Sem prejuízo dos requisitos minuciosamente especificados nos itens anteriores, o fornecedor</w:t>
      </w:r>
      <w:r>
        <w:rPr>
          <w:spacing w:val="-1"/>
          <w:sz w:val="24"/>
        </w:rPr>
        <w:t xml:space="preserve"> </w:t>
      </w:r>
      <w:r>
        <w:rPr>
          <w:sz w:val="24"/>
        </w:rPr>
        <w:t>deverá atentar</w:t>
      </w:r>
      <w:r>
        <w:rPr>
          <w:spacing w:val="-1"/>
          <w:sz w:val="24"/>
        </w:rPr>
        <w:t xml:space="preserve"> </w:t>
      </w:r>
      <w:r>
        <w:rPr>
          <w:sz w:val="24"/>
        </w:rPr>
        <w:t>para</w:t>
      </w:r>
      <w:r>
        <w:rPr>
          <w:spacing w:val="-2"/>
          <w:sz w:val="24"/>
        </w:rPr>
        <w:t xml:space="preserve"> </w:t>
      </w:r>
      <w:r>
        <w:rPr>
          <w:sz w:val="24"/>
        </w:rPr>
        <w:t>as disposições contidas nos artigos 62 a 70 da Lei Federal nº 14.133/21, sendo vedado alegar desconhecimento dos critérios estabelecidos para o fiel cumprimento das obrigações previstas.</w:t>
      </w:r>
    </w:p>
    <w:p w14:paraId="7C293F5B" w14:textId="77777777" w:rsidR="00980527" w:rsidRDefault="003739F0">
      <w:pPr>
        <w:pStyle w:val="Ttulo1"/>
        <w:numPr>
          <w:ilvl w:val="0"/>
          <w:numId w:val="8"/>
        </w:numPr>
        <w:tabs>
          <w:tab w:val="left" w:pos="500"/>
        </w:tabs>
        <w:spacing w:line="274" w:lineRule="exact"/>
        <w:ind w:left="500" w:hanging="357"/>
      </w:pPr>
      <w:r>
        <w:t>DO</w:t>
      </w:r>
      <w:r>
        <w:rPr>
          <w:spacing w:val="-2"/>
        </w:rPr>
        <w:t xml:space="preserve"> </w:t>
      </w:r>
      <w:r>
        <w:t>SISTEMA</w:t>
      </w:r>
      <w:r>
        <w:rPr>
          <w:spacing w:val="-8"/>
        </w:rPr>
        <w:t xml:space="preserve"> </w:t>
      </w:r>
      <w:r>
        <w:t>DE</w:t>
      </w:r>
      <w:r>
        <w:rPr>
          <w:spacing w:val="1"/>
        </w:rPr>
        <w:t xml:space="preserve"> </w:t>
      </w:r>
      <w:r>
        <w:t>REGISTRO</w:t>
      </w:r>
      <w:r>
        <w:rPr>
          <w:spacing w:val="1"/>
        </w:rPr>
        <w:t xml:space="preserve"> </w:t>
      </w:r>
      <w:r>
        <w:t>DE PREÇOS</w:t>
      </w:r>
      <w:r>
        <w:rPr>
          <w:spacing w:val="-2"/>
        </w:rPr>
        <w:t xml:space="preserve"> </w:t>
      </w:r>
      <w:r>
        <w:t>E</w:t>
      </w:r>
      <w:r>
        <w:rPr>
          <w:spacing w:val="1"/>
        </w:rPr>
        <w:t xml:space="preserve"> </w:t>
      </w:r>
      <w:r>
        <w:t>DA</w:t>
      </w:r>
      <w:r>
        <w:rPr>
          <w:spacing w:val="-5"/>
        </w:rPr>
        <w:t xml:space="preserve"> </w:t>
      </w:r>
      <w:r>
        <w:rPr>
          <w:spacing w:val="-2"/>
        </w:rPr>
        <w:t>CONTRATAÇÃO:</w:t>
      </w:r>
    </w:p>
    <w:p w14:paraId="557073AD" w14:textId="77777777" w:rsidR="00980527" w:rsidRDefault="003739F0">
      <w:pPr>
        <w:pStyle w:val="PargrafodaLista"/>
        <w:numPr>
          <w:ilvl w:val="1"/>
          <w:numId w:val="8"/>
        </w:numPr>
        <w:tabs>
          <w:tab w:val="left" w:pos="1557"/>
        </w:tabs>
        <w:spacing w:before="139"/>
        <w:ind w:left="1557" w:hanging="986"/>
        <w:jc w:val="both"/>
        <w:rPr>
          <w:sz w:val="24"/>
        </w:rPr>
      </w:pPr>
      <w:r>
        <w:rPr>
          <w:sz w:val="24"/>
        </w:rPr>
        <w:t>A</w:t>
      </w:r>
      <w:r>
        <w:rPr>
          <w:spacing w:val="-4"/>
          <w:sz w:val="24"/>
        </w:rPr>
        <w:t xml:space="preserve"> </w:t>
      </w:r>
      <w:r>
        <w:rPr>
          <w:sz w:val="24"/>
        </w:rPr>
        <w:t>licitação</w:t>
      </w:r>
      <w:r>
        <w:rPr>
          <w:spacing w:val="-5"/>
          <w:sz w:val="24"/>
        </w:rPr>
        <w:t xml:space="preserve"> </w:t>
      </w:r>
      <w:r>
        <w:rPr>
          <w:sz w:val="24"/>
        </w:rPr>
        <w:t>adotará</w:t>
      </w:r>
      <w:r>
        <w:rPr>
          <w:spacing w:val="-5"/>
          <w:sz w:val="24"/>
        </w:rPr>
        <w:t xml:space="preserve"> </w:t>
      </w:r>
      <w:r>
        <w:rPr>
          <w:sz w:val="24"/>
        </w:rPr>
        <w:t>o</w:t>
      </w:r>
      <w:r>
        <w:rPr>
          <w:spacing w:val="-3"/>
          <w:sz w:val="24"/>
        </w:rPr>
        <w:t xml:space="preserve"> </w:t>
      </w:r>
      <w:r>
        <w:rPr>
          <w:sz w:val="24"/>
        </w:rPr>
        <w:t>SISTEMA</w:t>
      </w:r>
      <w:r>
        <w:rPr>
          <w:spacing w:val="-3"/>
          <w:sz w:val="24"/>
        </w:rPr>
        <w:t xml:space="preserve"> </w:t>
      </w:r>
      <w:r>
        <w:rPr>
          <w:sz w:val="24"/>
        </w:rPr>
        <w:t>DE</w:t>
      </w:r>
      <w:r>
        <w:rPr>
          <w:spacing w:val="-3"/>
          <w:sz w:val="24"/>
        </w:rPr>
        <w:t xml:space="preserve"> </w:t>
      </w:r>
      <w:r>
        <w:rPr>
          <w:sz w:val="24"/>
        </w:rPr>
        <w:t>REGISTRO</w:t>
      </w:r>
      <w:r>
        <w:rPr>
          <w:spacing w:val="-3"/>
          <w:sz w:val="24"/>
        </w:rPr>
        <w:t xml:space="preserve"> </w:t>
      </w:r>
      <w:r>
        <w:rPr>
          <w:sz w:val="24"/>
        </w:rPr>
        <w:t>DE</w:t>
      </w:r>
      <w:r>
        <w:rPr>
          <w:spacing w:val="-3"/>
          <w:sz w:val="24"/>
        </w:rPr>
        <w:t xml:space="preserve"> </w:t>
      </w:r>
      <w:r>
        <w:rPr>
          <w:spacing w:val="-2"/>
          <w:sz w:val="24"/>
        </w:rPr>
        <w:t>PREÇOS.</w:t>
      </w:r>
    </w:p>
    <w:p w14:paraId="5612AA29" w14:textId="77777777" w:rsidR="00980527" w:rsidRDefault="003739F0">
      <w:pPr>
        <w:pStyle w:val="PargrafodaLista"/>
        <w:numPr>
          <w:ilvl w:val="1"/>
          <w:numId w:val="8"/>
        </w:numPr>
        <w:tabs>
          <w:tab w:val="left" w:pos="1557"/>
        </w:tabs>
        <w:spacing w:before="137" w:line="360" w:lineRule="auto"/>
        <w:ind w:right="558" w:firstLine="0"/>
        <w:jc w:val="both"/>
        <w:rPr>
          <w:sz w:val="24"/>
        </w:rPr>
      </w:pPr>
      <w:r>
        <w:rPr>
          <w:sz w:val="24"/>
        </w:rPr>
        <w:t>Homologada a licitação, será lavrado um documento vinculativo obrigacional com força de compromisso para futura aquisição denominado Ata de Registro de Preços – ARP.</w:t>
      </w:r>
    </w:p>
    <w:p w14:paraId="2516B978" w14:textId="77777777" w:rsidR="00980527" w:rsidRDefault="003739F0">
      <w:pPr>
        <w:pStyle w:val="PargrafodaLista"/>
        <w:numPr>
          <w:ilvl w:val="1"/>
          <w:numId w:val="8"/>
        </w:numPr>
        <w:tabs>
          <w:tab w:val="left" w:pos="1557"/>
        </w:tabs>
        <w:spacing w:before="2" w:line="360" w:lineRule="auto"/>
        <w:ind w:right="564" w:firstLine="0"/>
        <w:jc w:val="both"/>
        <w:rPr>
          <w:sz w:val="24"/>
        </w:rPr>
      </w:pPr>
      <w:r>
        <w:rPr>
          <w:sz w:val="24"/>
        </w:rPr>
        <w:t>A(s) Adjudicatária(s) terá(ão) até 05 (cinco) dias úteis contados da sua convocação para assinar a ARP, sob pena de decair o direito à contratação.</w:t>
      </w:r>
    </w:p>
    <w:p w14:paraId="73D5EA83" w14:textId="77777777" w:rsidR="00980527" w:rsidRDefault="003739F0">
      <w:pPr>
        <w:pStyle w:val="PargrafodaLista"/>
        <w:numPr>
          <w:ilvl w:val="1"/>
          <w:numId w:val="8"/>
        </w:numPr>
        <w:tabs>
          <w:tab w:val="left" w:pos="1557"/>
        </w:tabs>
        <w:spacing w:line="360" w:lineRule="auto"/>
        <w:ind w:right="555" w:firstLine="0"/>
        <w:jc w:val="both"/>
        <w:rPr>
          <w:sz w:val="24"/>
        </w:rPr>
      </w:pPr>
      <w:r>
        <w:rPr>
          <w:sz w:val="24"/>
        </w:rPr>
        <w:t>A ARP terá validade e vigência por 01 (um) ano, contado a partir da publicação do seu resumo na Imprensa Oficial, prorrogável por igual período,</w:t>
      </w:r>
      <w:r>
        <w:rPr>
          <w:spacing w:val="40"/>
          <w:sz w:val="24"/>
        </w:rPr>
        <w:t xml:space="preserve"> </w:t>
      </w:r>
      <w:r>
        <w:rPr>
          <w:sz w:val="24"/>
        </w:rPr>
        <w:t xml:space="preserve">desde que comprovado a vantajosidade dos valores a serem prorrogados, nos termos do Art. 84 da Lei nº 14.133/2021 e </w:t>
      </w:r>
      <w:r>
        <w:rPr>
          <w:color w:val="212121"/>
          <w:sz w:val="24"/>
        </w:rPr>
        <w:t>Art. 189, do Decreto Municipal 7074/23</w:t>
      </w:r>
      <w:r>
        <w:rPr>
          <w:sz w:val="24"/>
        </w:rPr>
        <w:t>.</w:t>
      </w:r>
    </w:p>
    <w:p w14:paraId="70928D16"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413B7B9B" w14:textId="77777777" w:rsidR="00980527" w:rsidRDefault="003739F0">
      <w:pPr>
        <w:pStyle w:val="PargrafodaLista"/>
        <w:numPr>
          <w:ilvl w:val="2"/>
          <w:numId w:val="8"/>
        </w:numPr>
        <w:tabs>
          <w:tab w:val="left" w:pos="2265"/>
        </w:tabs>
        <w:spacing w:before="75" w:line="360" w:lineRule="auto"/>
        <w:ind w:left="1137" w:right="559" w:firstLine="0"/>
        <w:jc w:val="both"/>
        <w:rPr>
          <w:sz w:val="24"/>
        </w:rPr>
      </w:pPr>
      <w:r>
        <w:rPr>
          <w:sz w:val="24"/>
        </w:rPr>
        <w:lastRenderedPageBreak/>
        <w:t>No ato de prorrogação da vigência da ata de registro de preços poderá haver a renovação dos quantitativos registrados, até o limite do quantitativo original.</w:t>
      </w:r>
    </w:p>
    <w:p w14:paraId="2201B177" w14:textId="77777777" w:rsidR="00980527" w:rsidRDefault="003739F0">
      <w:pPr>
        <w:pStyle w:val="PargrafodaLista"/>
        <w:numPr>
          <w:ilvl w:val="2"/>
          <w:numId w:val="8"/>
        </w:numPr>
        <w:tabs>
          <w:tab w:val="left" w:pos="2265"/>
        </w:tabs>
        <w:spacing w:before="1" w:line="360" w:lineRule="auto"/>
        <w:ind w:left="1137" w:right="557" w:firstLine="0"/>
        <w:jc w:val="both"/>
        <w:rPr>
          <w:sz w:val="24"/>
        </w:rPr>
      </w:pPr>
      <w:r>
        <w:rPr>
          <w:sz w:val="24"/>
        </w:rPr>
        <w:t>O ato de prorrogação da vigência da ata deverá indicar expressamente o prazo de prorrogação e o quantitativo renovado, observado o prazo máximo de vigência de 1 (um) ano, prorrogável por igual período, desde que comprovado o preço vantajoso.</w:t>
      </w:r>
    </w:p>
    <w:p w14:paraId="3601F900" w14:textId="77777777" w:rsidR="00980527" w:rsidRDefault="003739F0">
      <w:pPr>
        <w:pStyle w:val="PargrafodaLista"/>
        <w:numPr>
          <w:ilvl w:val="1"/>
          <w:numId w:val="8"/>
        </w:numPr>
        <w:tabs>
          <w:tab w:val="left" w:pos="1557"/>
        </w:tabs>
        <w:spacing w:line="360" w:lineRule="auto"/>
        <w:ind w:right="555" w:firstLine="0"/>
        <w:jc w:val="both"/>
        <w:rPr>
          <w:sz w:val="24"/>
        </w:rPr>
      </w:pPr>
      <w:r>
        <w:rPr>
          <w:sz w:val="24"/>
        </w:rPr>
        <w:t>A prorrogação do prazo da Ata de Registro de Preços deverá considerar, além do preço, o desempenho das empresas na execução das obrigações anteriormente assumidas.</w:t>
      </w:r>
    </w:p>
    <w:p w14:paraId="04BA3584" w14:textId="77777777" w:rsidR="00980527" w:rsidRDefault="003739F0">
      <w:pPr>
        <w:pStyle w:val="PargrafodaLista"/>
        <w:numPr>
          <w:ilvl w:val="1"/>
          <w:numId w:val="8"/>
        </w:numPr>
        <w:tabs>
          <w:tab w:val="left" w:pos="1557"/>
        </w:tabs>
        <w:spacing w:line="360" w:lineRule="auto"/>
        <w:ind w:right="555" w:firstLine="0"/>
        <w:jc w:val="both"/>
        <w:rPr>
          <w:sz w:val="24"/>
        </w:rPr>
      </w:pPr>
      <w:r>
        <w:rPr>
          <w:sz w:val="24"/>
        </w:rPr>
        <w:t xml:space="preserve">A ARP </w:t>
      </w:r>
      <w:r>
        <w:rPr>
          <w:color w:val="212121"/>
          <w:sz w:val="24"/>
        </w:rPr>
        <w:t>durante a sua vigência e desde que já utilizada por algum dos participantes,</w:t>
      </w:r>
      <w:r>
        <w:rPr>
          <w:color w:val="212121"/>
          <w:spacing w:val="-5"/>
          <w:sz w:val="24"/>
        </w:rPr>
        <w:t xml:space="preserve"> </w:t>
      </w:r>
      <w:r>
        <w:rPr>
          <w:color w:val="212121"/>
          <w:sz w:val="24"/>
        </w:rPr>
        <w:t>poderá</w:t>
      </w:r>
      <w:r>
        <w:rPr>
          <w:color w:val="212121"/>
          <w:spacing w:val="-3"/>
          <w:sz w:val="24"/>
        </w:rPr>
        <w:t xml:space="preserve"> </w:t>
      </w:r>
      <w:r>
        <w:rPr>
          <w:color w:val="212121"/>
          <w:sz w:val="24"/>
        </w:rPr>
        <w:t>ser</w:t>
      </w:r>
      <w:r>
        <w:rPr>
          <w:color w:val="212121"/>
          <w:spacing w:val="-3"/>
          <w:sz w:val="24"/>
        </w:rPr>
        <w:t xml:space="preserve"> </w:t>
      </w:r>
      <w:r>
        <w:rPr>
          <w:color w:val="212121"/>
          <w:sz w:val="24"/>
        </w:rPr>
        <w:t>utilizada</w:t>
      </w:r>
      <w:r>
        <w:rPr>
          <w:color w:val="212121"/>
          <w:spacing w:val="-3"/>
          <w:sz w:val="24"/>
        </w:rPr>
        <w:t xml:space="preserve"> </w:t>
      </w:r>
      <w:r>
        <w:rPr>
          <w:color w:val="212121"/>
          <w:sz w:val="24"/>
        </w:rPr>
        <w:t>por</w:t>
      </w:r>
      <w:r>
        <w:rPr>
          <w:color w:val="212121"/>
          <w:spacing w:val="-3"/>
          <w:sz w:val="24"/>
        </w:rPr>
        <w:t xml:space="preserve"> </w:t>
      </w:r>
      <w:r>
        <w:rPr>
          <w:color w:val="212121"/>
          <w:sz w:val="24"/>
        </w:rPr>
        <w:t>qualquer</w:t>
      </w:r>
      <w:r>
        <w:rPr>
          <w:color w:val="212121"/>
          <w:spacing w:val="-3"/>
          <w:sz w:val="24"/>
        </w:rPr>
        <w:t xml:space="preserve"> </w:t>
      </w:r>
      <w:r>
        <w:rPr>
          <w:color w:val="212121"/>
          <w:sz w:val="24"/>
        </w:rPr>
        <w:t>órgão</w:t>
      </w:r>
      <w:r>
        <w:rPr>
          <w:color w:val="212121"/>
          <w:spacing w:val="-3"/>
          <w:sz w:val="24"/>
        </w:rPr>
        <w:t xml:space="preserve"> </w:t>
      </w:r>
      <w:r>
        <w:rPr>
          <w:color w:val="212121"/>
          <w:sz w:val="24"/>
        </w:rPr>
        <w:t>ou</w:t>
      </w:r>
      <w:r>
        <w:rPr>
          <w:color w:val="212121"/>
          <w:spacing w:val="-5"/>
          <w:sz w:val="24"/>
        </w:rPr>
        <w:t xml:space="preserve"> </w:t>
      </w:r>
      <w:r>
        <w:rPr>
          <w:color w:val="212121"/>
          <w:sz w:val="24"/>
        </w:rPr>
        <w:t>entidade</w:t>
      </w:r>
      <w:r>
        <w:rPr>
          <w:color w:val="212121"/>
          <w:spacing w:val="-5"/>
          <w:sz w:val="24"/>
        </w:rPr>
        <w:t xml:space="preserve"> </w:t>
      </w:r>
      <w:r>
        <w:rPr>
          <w:color w:val="212121"/>
          <w:sz w:val="24"/>
        </w:rPr>
        <w:t>da</w:t>
      </w:r>
      <w:r>
        <w:rPr>
          <w:color w:val="212121"/>
          <w:spacing w:val="-3"/>
          <w:sz w:val="24"/>
        </w:rPr>
        <w:t xml:space="preserve"> </w:t>
      </w:r>
      <w:r>
        <w:rPr>
          <w:color w:val="212121"/>
          <w:sz w:val="24"/>
        </w:rPr>
        <w:t xml:space="preserve">Administração Pública, que não tenha participado do certame licitatório, mediante prévia e expressa anuência do órgão gerenciador, conforme Art. 197, do Decreto Municipal </w:t>
      </w:r>
      <w:r>
        <w:rPr>
          <w:color w:val="212121"/>
          <w:spacing w:val="-2"/>
          <w:sz w:val="24"/>
        </w:rPr>
        <w:t>7074/23.</w:t>
      </w:r>
    </w:p>
    <w:p w14:paraId="76A3CB7D" w14:textId="77777777" w:rsidR="00980527" w:rsidRDefault="003739F0">
      <w:pPr>
        <w:pStyle w:val="PargrafodaLista"/>
        <w:numPr>
          <w:ilvl w:val="1"/>
          <w:numId w:val="8"/>
        </w:numPr>
        <w:tabs>
          <w:tab w:val="left" w:pos="1557"/>
        </w:tabs>
        <w:spacing w:before="1" w:line="360" w:lineRule="auto"/>
        <w:ind w:right="557" w:firstLine="0"/>
        <w:jc w:val="both"/>
        <w:rPr>
          <w:sz w:val="24"/>
        </w:rPr>
      </w:pPr>
      <w:r>
        <w:rPr>
          <w:sz w:val="24"/>
        </w:rPr>
        <w:t>Por se tratar de registro de preços, o quantitativo mínimo previsto para esta</w:t>
      </w:r>
      <w:r>
        <w:rPr>
          <w:spacing w:val="-1"/>
          <w:sz w:val="24"/>
        </w:rPr>
        <w:t xml:space="preserve"> </w:t>
      </w:r>
      <w:r>
        <w:rPr>
          <w:sz w:val="24"/>
        </w:rPr>
        <w:t>demanda</w:t>
      </w:r>
      <w:r>
        <w:rPr>
          <w:spacing w:val="-2"/>
          <w:sz w:val="24"/>
        </w:rPr>
        <w:t xml:space="preserve"> </w:t>
      </w:r>
      <w:r>
        <w:rPr>
          <w:sz w:val="24"/>
        </w:rPr>
        <w:t>deverá</w:t>
      </w:r>
      <w:r>
        <w:rPr>
          <w:spacing w:val="-2"/>
          <w:sz w:val="24"/>
        </w:rPr>
        <w:t xml:space="preserve"> </w:t>
      </w:r>
      <w:r>
        <w:rPr>
          <w:sz w:val="24"/>
        </w:rPr>
        <w:t>ser</w:t>
      </w:r>
      <w:r>
        <w:rPr>
          <w:spacing w:val="-2"/>
          <w:sz w:val="24"/>
        </w:rPr>
        <w:t xml:space="preserve"> </w:t>
      </w:r>
      <w:r>
        <w:rPr>
          <w:sz w:val="24"/>
        </w:rPr>
        <w:t xml:space="preserve">de </w:t>
      </w:r>
      <w:r w:rsidRPr="00E7052E">
        <w:rPr>
          <w:rFonts w:ascii="Arial" w:hAnsi="Arial"/>
          <w:b/>
          <w:sz w:val="24"/>
          <w:u w:val="single"/>
        </w:rPr>
        <w:t>50%</w:t>
      </w:r>
      <w:r w:rsidRPr="00E7052E">
        <w:rPr>
          <w:rFonts w:ascii="Arial" w:hAnsi="Arial"/>
          <w:b/>
          <w:spacing w:val="-5"/>
          <w:sz w:val="24"/>
          <w:u w:val="single"/>
        </w:rPr>
        <w:t xml:space="preserve"> </w:t>
      </w:r>
      <w:r w:rsidRPr="00E7052E">
        <w:rPr>
          <w:rFonts w:ascii="Arial" w:hAnsi="Arial"/>
          <w:b/>
          <w:sz w:val="24"/>
          <w:u w:val="single"/>
        </w:rPr>
        <w:t>(</w:t>
      </w:r>
      <w:r>
        <w:rPr>
          <w:rFonts w:ascii="Arial" w:hAnsi="Arial"/>
          <w:b/>
          <w:sz w:val="24"/>
          <w:u w:val="single"/>
        </w:rPr>
        <w:t>cinquenta</w:t>
      </w:r>
      <w:r>
        <w:rPr>
          <w:rFonts w:ascii="Arial" w:hAnsi="Arial"/>
          <w:b/>
          <w:spacing w:val="-2"/>
          <w:sz w:val="24"/>
          <w:u w:val="single"/>
        </w:rPr>
        <w:t xml:space="preserve"> </w:t>
      </w:r>
      <w:r>
        <w:rPr>
          <w:rFonts w:ascii="Arial" w:hAnsi="Arial"/>
          <w:b/>
          <w:sz w:val="24"/>
          <w:u w:val="single"/>
        </w:rPr>
        <w:t>por</w:t>
      </w:r>
      <w:r>
        <w:rPr>
          <w:rFonts w:ascii="Arial" w:hAnsi="Arial"/>
          <w:b/>
          <w:spacing w:val="-2"/>
          <w:sz w:val="24"/>
          <w:u w:val="single"/>
        </w:rPr>
        <w:t xml:space="preserve"> </w:t>
      </w:r>
      <w:r>
        <w:rPr>
          <w:rFonts w:ascii="Arial" w:hAnsi="Arial"/>
          <w:b/>
          <w:sz w:val="24"/>
          <w:u w:val="single"/>
        </w:rPr>
        <w:t>cento)</w:t>
      </w:r>
      <w:r>
        <w:rPr>
          <w:rFonts w:ascii="Arial" w:hAnsi="Arial"/>
          <w:b/>
          <w:spacing w:val="-1"/>
          <w:sz w:val="24"/>
        </w:rPr>
        <w:t xml:space="preserve"> </w:t>
      </w:r>
      <w:r>
        <w:rPr>
          <w:sz w:val="24"/>
        </w:rPr>
        <w:t>para</w:t>
      </w:r>
      <w:r>
        <w:rPr>
          <w:spacing w:val="-2"/>
          <w:sz w:val="24"/>
        </w:rPr>
        <w:t xml:space="preserve"> </w:t>
      </w:r>
      <w:r>
        <w:rPr>
          <w:sz w:val="24"/>
        </w:rPr>
        <w:t>cada</w:t>
      </w:r>
      <w:r>
        <w:rPr>
          <w:spacing w:val="-2"/>
          <w:sz w:val="24"/>
        </w:rPr>
        <w:t xml:space="preserve"> </w:t>
      </w:r>
      <w:r>
        <w:rPr>
          <w:sz w:val="24"/>
        </w:rPr>
        <w:t>item,</w:t>
      </w:r>
      <w:r>
        <w:rPr>
          <w:spacing w:val="-2"/>
          <w:sz w:val="24"/>
        </w:rPr>
        <w:t xml:space="preserve"> </w:t>
      </w:r>
      <w:r>
        <w:rPr>
          <w:sz w:val="24"/>
        </w:rPr>
        <w:t xml:space="preserve">conforme especificado na planilha contida no </w:t>
      </w:r>
      <w:r>
        <w:rPr>
          <w:rFonts w:ascii="Arial" w:hAnsi="Arial"/>
          <w:b/>
          <w:sz w:val="24"/>
        </w:rPr>
        <w:t xml:space="preserve">ANEXO I </w:t>
      </w:r>
      <w:r>
        <w:rPr>
          <w:sz w:val="24"/>
        </w:rPr>
        <w:t>deste Termo de Referência.</w:t>
      </w:r>
    </w:p>
    <w:p w14:paraId="04C25FA4" w14:textId="77777777" w:rsidR="00980527" w:rsidRDefault="003739F0">
      <w:pPr>
        <w:pStyle w:val="PargrafodaLista"/>
        <w:numPr>
          <w:ilvl w:val="2"/>
          <w:numId w:val="8"/>
        </w:numPr>
        <w:tabs>
          <w:tab w:val="left" w:pos="1367"/>
          <w:tab w:val="left" w:pos="2264"/>
        </w:tabs>
        <w:spacing w:line="360" w:lineRule="auto"/>
        <w:ind w:left="1367" w:right="561" w:hanging="504"/>
        <w:jc w:val="both"/>
        <w:rPr>
          <w:sz w:val="24"/>
        </w:rPr>
      </w:pPr>
      <w:r>
        <w:rPr>
          <w:sz w:val="24"/>
        </w:rPr>
        <w:t xml:space="preserve">Respeitando-se o arredondamento dos itens naturalmente indivisíveis, será considerado o arredondamento para cima nos casos </w:t>
      </w:r>
      <w:r>
        <w:rPr>
          <w:spacing w:val="-2"/>
          <w:sz w:val="24"/>
        </w:rPr>
        <w:t>aplicáveis.</w:t>
      </w:r>
    </w:p>
    <w:p w14:paraId="2FDBD957" w14:textId="77777777" w:rsidR="00980527" w:rsidRDefault="003739F0">
      <w:pPr>
        <w:pStyle w:val="PargrafodaLista"/>
        <w:numPr>
          <w:ilvl w:val="1"/>
          <w:numId w:val="8"/>
        </w:numPr>
        <w:tabs>
          <w:tab w:val="left" w:pos="1557"/>
        </w:tabs>
        <w:spacing w:line="360" w:lineRule="auto"/>
        <w:ind w:right="555" w:firstLine="0"/>
        <w:jc w:val="both"/>
        <w:rPr>
          <w:sz w:val="24"/>
        </w:rPr>
      </w:pPr>
      <w:r>
        <w:rPr>
          <w:sz w:val="24"/>
        </w:rPr>
        <w:t xml:space="preserve">Considerando o inc. IV do art. 82 da Lei nº 14.133/21, a Secretaria detentora da ARP não se opõe a licitante que ofertar a quantidade inferior ao máximo previsto na planilha contida no </w:t>
      </w:r>
      <w:r>
        <w:rPr>
          <w:rFonts w:ascii="Arial" w:hAnsi="Arial"/>
          <w:b/>
          <w:sz w:val="24"/>
        </w:rPr>
        <w:t xml:space="preserve">ANEXO I </w:t>
      </w:r>
      <w:r>
        <w:rPr>
          <w:sz w:val="24"/>
        </w:rPr>
        <w:t>deste Termo de Referência,</w:t>
      </w:r>
      <w:r>
        <w:rPr>
          <w:spacing w:val="40"/>
          <w:sz w:val="24"/>
        </w:rPr>
        <w:t xml:space="preserve"> </w:t>
      </w:r>
      <w:r>
        <w:rPr>
          <w:sz w:val="24"/>
        </w:rPr>
        <w:t>desde que, haja outro(s) licitante(s) ofertando os demais quantitativos observados os mesmos padrões de qualidade, critérios e marcas a serem fornecidos, a fim de obter padronização no fornecimento do objeto.</w:t>
      </w:r>
    </w:p>
    <w:p w14:paraId="202DB261" w14:textId="77777777" w:rsidR="00980527" w:rsidRDefault="003739F0">
      <w:pPr>
        <w:pStyle w:val="PargrafodaLista"/>
        <w:numPr>
          <w:ilvl w:val="1"/>
          <w:numId w:val="8"/>
        </w:numPr>
        <w:tabs>
          <w:tab w:val="left" w:pos="1557"/>
        </w:tabs>
        <w:spacing w:line="360" w:lineRule="auto"/>
        <w:ind w:right="566" w:firstLine="0"/>
        <w:jc w:val="both"/>
        <w:rPr>
          <w:sz w:val="24"/>
        </w:rPr>
      </w:pPr>
      <w:r>
        <w:rPr>
          <w:sz w:val="24"/>
        </w:rPr>
        <w:t>No que tange ao inc. VIII do art. 82 da Lei nº14.133/21 segue a integralidade da Lei.</w:t>
      </w:r>
    </w:p>
    <w:p w14:paraId="1420E990" w14:textId="77777777" w:rsidR="00980527" w:rsidRDefault="003739F0">
      <w:pPr>
        <w:pStyle w:val="PargrafodaLista"/>
        <w:numPr>
          <w:ilvl w:val="1"/>
          <w:numId w:val="8"/>
        </w:numPr>
        <w:tabs>
          <w:tab w:val="left" w:pos="1556"/>
        </w:tabs>
        <w:spacing w:line="360" w:lineRule="auto"/>
        <w:ind w:right="556" w:firstLine="0"/>
        <w:jc w:val="both"/>
        <w:rPr>
          <w:sz w:val="24"/>
        </w:rPr>
      </w:pPr>
      <w:r>
        <w:rPr>
          <w:sz w:val="24"/>
        </w:rPr>
        <w:t>A contratação firmada junto à Ata de Registro de Preços será efetivada mediante Termo de Contrato, ou instrumento hábil a substituí-lo, nas hipóteses do Art. 95 da Lei nº 14.133/2021.</w:t>
      </w:r>
    </w:p>
    <w:p w14:paraId="4DAD073D" w14:textId="77777777" w:rsidR="00980527" w:rsidRDefault="003739F0">
      <w:pPr>
        <w:pStyle w:val="PargrafodaLista"/>
        <w:numPr>
          <w:ilvl w:val="1"/>
          <w:numId w:val="8"/>
        </w:numPr>
        <w:tabs>
          <w:tab w:val="left" w:pos="1556"/>
        </w:tabs>
        <w:spacing w:before="1" w:line="360" w:lineRule="auto"/>
        <w:ind w:right="554" w:firstLine="0"/>
        <w:jc w:val="both"/>
        <w:rPr>
          <w:sz w:val="24"/>
        </w:rPr>
      </w:pPr>
      <w:r>
        <w:rPr>
          <w:sz w:val="24"/>
        </w:rPr>
        <w:t>Será admitida adesão a Ata de Registro de Preços, observando-se o</w:t>
      </w:r>
      <w:r>
        <w:rPr>
          <w:spacing w:val="40"/>
          <w:sz w:val="24"/>
        </w:rPr>
        <w:t xml:space="preserve"> </w:t>
      </w:r>
      <w:r>
        <w:rPr>
          <w:sz w:val="24"/>
        </w:rPr>
        <w:t>limite do § 5º do Art. 86 da Lei nº 14.133/21.</w:t>
      </w:r>
    </w:p>
    <w:p w14:paraId="01FB8568"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1DE63F9F" w14:textId="3D1C68E0" w:rsidR="007A1794" w:rsidRPr="007A1794" w:rsidRDefault="003739F0" w:rsidP="007A1794">
      <w:pPr>
        <w:pStyle w:val="PargrafodaLista"/>
        <w:numPr>
          <w:ilvl w:val="1"/>
          <w:numId w:val="8"/>
        </w:numPr>
        <w:tabs>
          <w:tab w:val="left" w:pos="1556"/>
        </w:tabs>
        <w:spacing w:before="75" w:line="276" w:lineRule="auto"/>
        <w:ind w:left="568" w:right="566" w:firstLine="0"/>
        <w:jc w:val="both"/>
        <w:rPr>
          <w:sz w:val="24"/>
        </w:rPr>
      </w:pPr>
      <w:r>
        <w:rPr>
          <w:sz w:val="24"/>
        </w:rPr>
        <w:lastRenderedPageBreak/>
        <w:t>As aquisições mediante adesão a Ata de Registro de Preços não poderão exceder, por órgão ou entidade, a 50% (cinquenta por cento) dos quantitativos dos itens registrados na Ata, conforme definido no § 4º do Art. 86 da Lei nº</w:t>
      </w:r>
      <w:r>
        <w:rPr>
          <w:spacing w:val="40"/>
          <w:sz w:val="24"/>
        </w:rPr>
        <w:t xml:space="preserve"> </w:t>
      </w:r>
      <w:r>
        <w:rPr>
          <w:spacing w:val="-2"/>
          <w:sz w:val="24"/>
        </w:rPr>
        <w:t>14.133/2021.</w:t>
      </w:r>
    </w:p>
    <w:p w14:paraId="05F03850" w14:textId="77777777" w:rsidR="007A1794" w:rsidRPr="007A1794" w:rsidRDefault="007A1794" w:rsidP="007A1794">
      <w:pPr>
        <w:tabs>
          <w:tab w:val="left" w:pos="1556"/>
        </w:tabs>
        <w:spacing w:before="75" w:line="276" w:lineRule="auto"/>
        <w:ind w:right="566"/>
        <w:rPr>
          <w:sz w:val="24"/>
        </w:rPr>
      </w:pPr>
    </w:p>
    <w:p w14:paraId="22444320" w14:textId="2880197A" w:rsidR="00980527" w:rsidRDefault="003739F0">
      <w:pPr>
        <w:pStyle w:val="PargrafodaLista"/>
        <w:numPr>
          <w:ilvl w:val="1"/>
          <w:numId w:val="8"/>
        </w:numPr>
        <w:tabs>
          <w:tab w:val="left" w:pos="1556"/>
        </w:tabs>
        <w:spacing w:line="276" w:lineRule="auto"/>
        <w:ind w:left="568" w:right="563" w:firstLine="0"/>
        <w:jc w:val="both"/>
        <w:rPr>
          <w:sz w:val="24"/>
        </w:rPr>
      </w:pPr>
      <w:r>
        <w:rPr>
          <w:sz w:val="24"/>
        </w:rPr>
        <w:t>As aquisições mediante adesão não poderão exceder, na totalidade, ao dobro do quantitativo de cada item registrado na ARP, independentemente do número de órgãos não participantes que aderirem.</w:t>
      </w:r>
    </w:p>
    <w:p w14:paraId="555E350F" w14:textId="77777777" w:rsidR="007A1794" w:rsidRDefault="007A1794" w:rsidP="007A1794">
      <w:pPr>
        <w:pStyle w:val="PargrafodaLista"/>
        <w:tabs>
          <w:tab w:val="left" w:pos="1556"/>
        </w:tabs>
        <w:spacing w:line="276" w:lineRule="auto"/>
        <w:ind w:left="568" w:right="563"/>
        <w:jc w:val="left"/>
        <w:rPr>
          <w:sz w:val="24"/>
        </w:rPr>
      </w:pPr>
    </w:p>
    <w:p w14:paraId="2FCFF5DF" w14:textId="7C38E9A0" w:rsidR="00980527" w:rsidRPr="007A1794" w:rsidRDefault="003739F0">
      <w:pPr>
        <w:pStyle w:val="Ttulo1"/>
        <w:numPr>
          <w:ilvl w:val="0"/>
          <w:numId w:val="8"/>
        </w:numPr>
        <w:tabs>
          <w:tab w:val="left" w:pos="498"/>
        </w:tabs>
        <w:spacing w:before="1"/>
        <w:ind w:left="498" w:hanging="355"/>
      </w:pPr>
      <w:r>
        <w:t>DA</w:t>
      </w:r>
      <w:r>
        <w:rPr>
          <w:spacing w:val="-9"/>
        </w:rPr>
        <w:t xml:space="preserve"> </w:t>
      </w:r>
      <w:r>
        <w:t>QUALIFICAÇÃO</w:t>
      </w:r>
      <w:r>
        <w:rPr>
          <w:spacing w:val="3"/>
        </w:rPr>
        <w:t xml:space="preserve"> </w:t>
      </w:r>
      <w:r>
        <w:rPr>
          <w:spacing w:val="-2"/>
        </w:rPr>
        <w:t>TÉCNICA</w:t>
      </w:r>
    </w:p>
    <w:p w14:paraId="2E67985C" w14:textId="77777777" w:rsidR="007A1794" w:rsidRDefault="007A1794" w:rsidP="007A1794">
      <w:pPr>
        <w:pStyle w:val="Ttulo1"/>
        <w:tabs>
          <w:tab w:val="left" w:pos="498"/>
        </w:tabs>
        <w:spacing w:before="1"/>
        <w:ind w:left="498" w:firstLine="0"/>
      </w:pPr>
    </w:p>
    <w:p w14:paraId="58183E48" w14:textId="15A95F07" w:rsidR="00980527" w:rsidRDefault="003739F0">
      <w:pPr>
        <w:pStyle w:val="PargrafodaLista"/>
        <w:numPr>
          <w:ilvl w:val="1"/>
          <w:numId w:val="8"/>
        </w:numPr>
        <w:tabs>
          <w:tab w:val="left" w:pos="1624"/>
        </w:tabs>
        <w:spacing w:before="137" w:line="276" w:lineRule="auto"/>
        <w:ind w:left="568" w:right="564" w:firstLine="0"/>
        <w:jc w:val="both"/>
        <w:rPr>
          <w:sz w:val="24"/>
        </w:rPr>
      </w:pPr>
      <w:bookmarkStart w:id="0" w:name="_Hlk201055607"/>
      <w:r>
        <w:rPr>
          <w:sz w:val="24"/>
        </w:rPr>
        <w:t>Comprovação de aptidão para desempenho de atividade pertinente e compatível em características, com o objeto desta licitação, consistente na apresentação de 01 (um) ou mais, atestados ou declarações de capacidade técnica, fornecidos por pessoas jurídicas de direito público ou privado, que comprove (m) o fornecimento com qualidade.</w:t>
      </w:r>
    </w:p>
    <w:p w14:paraId="1DAF4B7D" w14:textId="77777777" w:rsidR="007A1794" w:rsidRPr="007A1794" w:rsidRDefault="007A1794" w:rsidP="007A1794">
      <w:pPr>
        <w:tabs>
          <w:tab w:val="left" w:pos="1624"/>
        </w:tabs>
        <w:spacing w:before="137" w:line="276" w:lineRule="auto"/>
        <w:ind w:left="568" w:right="564"/>
        <w:rPr>
          <w:sz w:val="24"/>
        </w:rPr>
      </w:pPr>
    </w:p>
    <w:bookmarkEnd w:id="0"/>
    <w:p w14:paraId="39EEF1BD" w14:textId="406190D1" w:rsidR="007A1794" w:rsidRDefault="003739F0" w:rsidP="007A1794">
      <w:pPr>
        <w:pStyle w:val="Ttulo1"/>
        <w:numPr>
          <w:ilvl w:val="0"/>
          <w:numId w:val="8"/>
        </w:numPr>
        <w:tabs>
          <w:tab w:val="left" w:pos="498"/>
        </w:tabs>
        <w:spacing w:before="2"/>
        <w:ind w:left="498" w:hanging="355"/>
      </w:pPr>
      <w:r>
        <w:t>DA</w:t>
      </w:r>
      <w:r>
        <w:rPr>
          <w:spacing w:val="-9"/>
        </w:rPr>
        <w:t xml:space="preserve"> </w:t>
      </w:r>
      <w:r>
        <w:t>EXECUÇÃO/DA</w:t>
      </w:r>
      <w:r>
        <w:rPr>
          <w:spacing w:val="-7"/>
        </w:rPr>
        <w:t xml:space="preserve"> </w:t>
      </w:r>
      <w:r>
        <w:t>ENTREGA</w:t>
      </w:r>
      <w:r>
        <w:rPr>
          <w:spacing w:val="-7"/>
        </w:rPr>
        <w:t xml:space="preserve"> </w:t>
      </w:r>
      <w:r>
        <w:t>E CRITÉRIOS</w:t>
      </w:r>
      <w:r>
        <w:rPr>
          <w:spacing w:val="-1"/>
        </w:rPr>
        <w:t xml:space="preserve"> </w:t>
      </w:r>
      <w:r>
        <w:t>DE</w:t>
      </w:r>
      <w:r>
        <w:rPr>
          <w:spacing w:val="2"/>
        </w:rPr>
        <w:t xml:space="preserve"> </w:t>
      </w:r>
      <w:r>
        <w:t>ACEITAÇÃO</w:t>
      </w:r>
      <w:r>
        <w:rPr>
          <w:spacing w:val="2"/>
        </w:rPr>
        <w:t xml:space="preserve"> </w:t>
      </w:r>
      <w:r>
        <w:t xml:space="preserve">DO </w:t>
      </w:r>
      <w:r>
        <w:rPr>
          <w:spacing w:val="-2"/>
        </w:rPr>
        <w:t>OBJETO:</w:t>
      </w:r>
    </w:p>
    <w:p w14:paraId="4A539015" w14:textId="77777777" w:rsidR="00980527" w:rsidRDefault="003739F0">
      <w:pPr>
        <w:pStyle w:val="PargrafodaLista"/>
        <w:numPr>
          <w:ilvl w:val="1"/>
          <w:numId w:val="8"/>
        </w:numPr>
        <w:tabs>
          <w:tab w:val="left" w:pos="1557"/>
        </w:tabs>
        <w:spacing w:before="137" w:line="360" w:lineRule="auto"/>
        <w:ind w:left="568" w:right="569" w:firstLine="0"/>
        <w:jc w:val="both"/>
        <w:rPr>
          <w:sz w:val="24"/>
        </w:rPr>
      </w:pPr>
      <w:r>
        <w:rPr>
          <w:sz w:val="24"/>
        </w:rPr>
        <w:t>O fornecimento do objeto será parcelado / continuado, conforme informado pela CONTRATANTE.</w:t>
      </w:r>
    </w:p>
    <w:p w14:paraId="02CB4462" w14:textId="77777777" w:rsidR="00980527" w:rsidRDefault="003739F0">
      <w:pPr>
        <w:pStyle w:val="PargrafodaLista"/>
        <w:numPr>
          <w:ilvl w:val="1"/>
          <w:numId w:val="8"/>
        </w:numPr>
        <w:tabs>
          <w:tab w:val="left" w:pos="1557"/>
        </w:tabs>
        <w:spacing w:line="360" w:lineRule="auto"/>
        <w:ind w:right="562" w:firstLine="0"/>
        <w:jc w:val="both"/>
        <w:rPr>
          <w:sz w:val="24"/>
        </w:rPr>
      </w:pPr>
      <w:r>
        <w:rPr>
          <w:sz w:val="24"/>
        </w:rPr>
        <w:t xml:space="preserve">O prazo da entrega do produto inicia-se a partir da comunicação, através da Ordem de Fornecimento / Serviço, após a assinatura da Nota de Empenho, devendo esta entrega ocorrer no prazo máximo de </w:t>
      </w:r>
      <w:r>
        <w:rPr>
          <w:rFonts w:ascii="Arial" w:hAnsi="Arial"/>
          <w:b/>
          <w:sz w:val="24"/>
          <w:u w:val="single"/>
        </w:rPr>
        <w:t>10 (dez) dias</w:t>
      </w:r>
      <w:r>
        <w:rPr>
          <w:rFonts w:ascii="Arial" w:hAnsi="Arial"/>
          <w:b/>
          <w:sz w:val="24"/>
        </w:rPr>
        <w:t xml:space="preserve"> </w:t>
      </w:r>
      <w:r>
        <w:rPr>
          <w:sz w:val="24"/>
        </w:rPr>
        <w:t>a partir da solicitação, na qual estarão denotadas as quantidades e descrições dos produtos</w:t>
      </w:r>
      <w:r>
        <w:rPr>
          <w:spacing w:val="-2"/>
          <w:sz w:val="24"/>
        </w:rPr>
        <w:t xml:space="preserve"> </w:t>
      </w:r>
      <w:r>
        <w:rPr>
          <w:sz w:val="24"/>
        </w:rPr>
        <w:t>a serem entregues, no local e horário informados. Caso não haja o cumprimento, a mesma poderá sofrer as sanções administrativas descritas no Termo de</w:t>
      </w:r>
      <w:r>
        <w:rPr>
          <w:spacing w:val="40"/>
          <w:sz w:val="24"/>
        </w:rPr>
        <w:t xml:space="preserve"> </w:t>
      </w:r>
      <w:r>
        <w:rPr>
          <w:spacing w:val="-2"/>
          <w:sz w:val="24"/>
        </w:rPr>
        <w:t>Referência.</w:t>
      </w:r>
    </w:p>
    <w:p w14:paraId="4B0B1368" w14:textId="77777777" w:rsidR="00980527" w:rsidRDefault="003739F0">
      <w:pPr>
        <w:pStyle w:val="PargrafodaLista"/>
        <w:numPr>
          <w:ilvl w:val="1"/>
          <w:numId w:val="8"/>
        </w:numPr>
        <w:tabs>
          <w:tab w:val="left" w:pos="1557"/>
        </w:tabs>
        <w:spacing w:line="360" w:lineRule="auto"/>
        <w:ind w:right="560" w:firstLine="0"/>
        <w:jc w:val="both"/>
        <w:rPr>
          <w:sz w:val="24"/>
        </w:rPr>
      </w:pPr>
      <w:r>
        <w:rPr>
          <w:sz w:val="24"/>
        </w:rPr>
        <w:t xml:space="preserve">Os bens deverão ser entregues no </w:t>
      </w:r>
      <w:r>
        <w:rPr>
          <w:rFonts w:ascii="Arial" w:hAnsi="Arial"/>
          <w:b/>
          <w:sz w:val="24"/>
        </w:rPr>
        <w:t>Almoxarifado Central da Saúde</w:t>
      </w:r>
      <w:r>
        <w:rPr>
          <w:sz w:val="24"/>
        </w:rPr>
        <w:t>, localizada na Avenida Joaquim Nogueira, 1330, São Cristóvão, CEP: 28909-490,</w:t>
      </w:r>
      <w:r>
        <w:rPr>
          <w:spacing w:val="40"/>
          <w:sz w:val="24"/>
        </w:rPr>
        <w:t xml:space="preserve"> </w:t>
      </w:r>
      <w:r>
        <w:rPr>
          <w:sz w:val="24"/>
        </w:rPr>
        <w:t>no horário das 8h às 17h, que será RECEBIDO pelo Superintendente</w:t>
      </w:r>
      <w:r>
        <w:rPr>
          <w:spacing w:val="40"/>
          <w:sz w:val="24"/>
        </w:rPr>
        <w:t xml:space="preserve"> </w:t>
      </w:r>
      <w:r>
        <w:rPr>
          <w:sz w:val="24"/>
        </w:rPr>
        <w:t>Administrativo ou pelo funcionário designado para o recebimento de tais materiais (fiscal do contrato).</w:t>
      </w:r>
    </w:p>
    <w:p w14:paraId="02F45248" w14:textId="77777777" w:rsidR="00980527" w:rsidRDefault="003739F0">
      <w:pPr>
        <w:pStyle w:val="PargrafodaLista"/>
        <w:numPr>
          <w:ilvl w:val="1"/>
          <w:numId w:val="8"/>
        </w:numPr>
        <w:tabs>
          <w:tab w:val="left" w:pos="1557"/>
        </w:tabs>
        <w:spacing w:before="1"/>
        <w:ind w:left="1557" w:hanging="986"/>
        <w:jc w:val="both"/>
        <w:rPr>
          <w:sz w:val="24"/>
        </w:rPr>
      </w:pPr>
      <w:r>
        <w:rPr>
          <w:sz w:val="24"/>
        </w:rPr>
        <w:t>Os</w:t>
      </w:r>
      <w:r>
        <w:rPr>
          <w:spacing w:val="1"/>
          <w:sz w:val="24"/>
        </w:rPr>
        <w:t xml:space="preserve"> </w:t>
      </w:r>
      <w:r>
        <w:rPr>
          <w:sz w:val="24"/>
        </w:rPr>
        <w:t>bens</w:t>
      </w:r>
      <w:r>
        <w:rPr>
          <w:spacing w:val="4"/>
          <w:sz w:val="24"/>
        </w:rPr>
        <w:t xml:space="preserve"> </w:t>
      </w:r>
      <w:r>
        <w:rPr>
          <w:sz w:val="24"/>
        </w:rPr>
        <w:t>serão</w:t>
      </w:r>
      <w:r>
        <w:rPr>
          <w:spacing w:val="5"/>
          <w:sz w:val="24"/>
        </w:rPr>
        <w:t xml:space="preserve"> </w:t>
      </w:r>
      <w:r>
        <w:rPr>
          <w:sz w:val="24"/>
        </w:rPr>
        <w:t>recebidos</w:t>
      </w:r>
      <w:r>
        <w:rPr>
          <w:spacing w:val="7"/>
          <w:sz w:val="24"/>
        </w:rPr>
        <w:t xml:space="preserve"> </w:t>
      </w:r>
      <w:r>
        <w:rPr>
          <w:sz w:val="24"/>
          <w:u w:val="single"/>
        </w:rPr>
        <w:t>provisoriamente</w:t>
      </w:r>
      <w:r>
        <w:rPr>
          <w:sz w:val="24"/>
        </w:rPr>
        <w:t>,</w:t>
      </w:r>
      <w:r>
        <w:rPr>
          <w:spacing w:val="3"/>
          <w:sz w:val="24"/>
        </w:rPr>
        <w:t xml:space="preserve"> </w:t>
      </w:r>
      <w:r>
        <w:rPr>
          <w:sz w:val="24"/>
        </w:rPr>
        <w:t>de</w:t>
      </w:r>
      <w:r>
        <w:rPr>
          <w:spacing w:val="3"/>
          <w:sz w:val="24"/>
        </w:rPr>
        <w:t xml:space="preserve"> </w:t>
      </w:r>
      <w:r>
        <w:rPr>
          <w:sz w:val="24"/>
        </w:rPr>
        <w:t>forma</w:t>
      </w:r>
      <w:r>
        <w:rPr>
          <w:spacing w:val="5"/>
          <w:sz w:val="24"/>
        </w:rPr>
        <w:t xml:space="preserve"> </w:t>
      </w:r>
      <w:r>
        <w:rPr>
          <w:sz w:val="24"/>
        </w:rPr>
        <w:t>sumária,</w:t>
      </w:r>
      <w:r>
        <w:rPr>
          <w:spacing w:val="4"/>
          <w:sz w:val="24"/>
        </w:rPr>
        <w:t xml:space="preserve"> </w:t>
      </w:r>
      <w:r>
        <w:rPr>
          <w:sz w:val="24"/>
        </w:rPr>
        <w:t>no</w:t>
      </w:r>
      <w:r>
        <w:rPr>
          <w:spacing w:val="5"/>
          <w:sz w:val="24"/>
        </w:rPr>
        <w:t xml:space="preserve"> </w:t>
      </w:r>
      <w:r>
        <w:rPr>
          <w:sz w:val="24"/>
        </w:rPr>
        <w:t>prazo</w:t>
      </w:r>
      <w:r>
        <w:rPr>
          <w:spacing w:val="5"/>
          <w:sz w:val="24"/>
        </w:rPr>
        <w:t xml:space="preserve"> </w:t>
      </w:r>
      <w:r>
        <w:rPr>
          <w:spacing w:val="-5"/>
          <w:sz w:val="24"/>
        </w:rPr>
        <w:t>de</w:t>
      </w:r>
    </w:p>
    <w:p w14:paraId="720541EF" w14:textId="77777777" w:rsidR="00980527" w:rsidRDefault="003739F0">
      <w:pPr>
        <w:pStyle w:val="Corpodetexto"/>
        <w:spacing w:before="137" w:line="360" w:lineRule="auto"/>
        <w:ind w:right="569"/>
      </w:pPr>
      <w:r>
        <w:rPr>
          <w:rFonts w:ascii="Arial" w:hAnsi="Arial"/>
          <w:b/>
        </w:rPr>
        <w:t>10 (dez) dias</w:t>
      </w:r>
      <w:r>
        <w:t>, pelo(a) responsável pelo acompanhamento e fiscalização do contrato, pra efeito de posterior verificação de sua conformidade com as especificações constantes neste Termo de Referência e na proposta.</w:t>
      </w:r>
    </w:p>
    <w:p w14:paraId="4EBF6D5B" w14:textId="77777777" w:rsidR="00980527" w:rsidRDefault="003739F0">
      <w:pPr>
        <w:pStyle w:val="PargrafodaLista"/>
        <w:numPr>
          <w:ilvl w:val="1"/>
          <w:numId w:val="8"/>
        </w:numPr>
        <w:tabs>
          <w:tab w:val="left" w:pos="1557"/>
        </w:tabs>
        <w:spacing w:before="2" w:line="360" w:lineRule="auto"/>
        <w:ind w:right="562" w:firstLine="0"/>
        <w:jc w:val="both"/>
        <w:rPr>
          <w:sz w:val="24"/>
        </w:rPr>
      </w:pPr>
      <w:r>
        <w:rPr>
          <w:sz w:val="24"/>
        </w:rPr>
        <w:t xml:space="preserve">Os bens poderão ser rejeitados, no todo ou em parte, quando em desacordo com as especificações constantes neste Termo de Referência e na </w:t>
      </w:r>
      <w:r>
        <w:rPr>
          <w:sz w:val="24"/>
        </w:rPr>
        <w:lastRenderedPageBreak/>
        <w:t xml:space="preserve">proposta, devendo ser substituídos no prazo de até </w:t>
      </w:r>
      <w:r>
        <w:rPr>
          <w:rFonts w:ascii="Arial" w:hAnsi="Arial"/>
          <w:b/>
          <w:sz w:val="24"/>
        </w:rPr>
        <w:t>10 (dez) dias</w:t>
      </w:r>
      <w:r>
        <w:rPr>
          <w:sz w:val="24"/>
        </w:rPr>
        <w:t xml:space="preserve">, a contar da notificação da CONTRATADA, às suas custas, sem prejuízo da aplicação das </w:t>
      </w:r>
      <w:r>
        <w:rPr>
          <w:spacing w:val="-2"/>
          <w:sz w:val="24"/>
        </w:rPr>
        <w:t>penalidades.</w:t>
      </w:r>
    </w:p>
    <w:p w14:paraId="20D30C75"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5B91BA85" w14:textId="77777777" w:rsidR="00980527" w:rsidRDefault="003739F0">
      <w:pPr>
        <w:pStyle w:val="PargrafodaLista"/>
        <w:numPr>
          <w:ilvl w:val="1"/>
          <w:numId w:val="8"/>
        </w:numPr>
        <w:tabs>
          <w:tab w:val="left" w:pos="1557"/>
        </w:tabs>
        <w:spacing w:before="75" w:line="360" w:lineRule="auto"/>
        <w:ind w:right="560" w:firstLine="0"/>
        <w:jc w:val="both"/>
        <w:rPr>
          <w:sz w:val="24"/>
        </w:rPr>
      </w:pPr>
      <w:r>
        <w:rPr>
          <w:sz w:val="24"/>
        </w:rPr>
        <w:lastRenderedPageBreak/>
        <w:t xml:space="preserve">Os bens serão recebidos </w:t>
      </w:r>
      <w:r>
        <w:rPr>
          <w:sz w:val="24"/>
          <w:u w:val="single"/>
        </w:rPr>
        <w:t>definitivamente</w:t>
      </w:r>
      <w:r>
        <w:rPr>
          <w:sz w:val="24"/>
        </w:rPr>
        <w:t xml:space="preserve"> no prazo de </w:t>
      </w:r>
      <w:r>
        <w:rPr>
          <w:rFonts w:ascii="Arial" w:hAnsi="Arial"/>
          <w:b/>
          <w:sz w:val="24"/>
        </w:rPr>
        <w:t>10 (dez) dias</w:t>
      </w:r>
      <w:r>
        <w:rPr>
          <w:sz w:val="24"/>
        </w:rPr>
        <w:t>, contados do recebimento provisório, após a verificação da qualidade e quantidade do material e consequente aceitação mediante termo detalhado.</w:t>
      </w:r>
    </w:p>
    <w:p w14:paraId="00AD6E3E" w14:textId="77777777" w:rsidR="00980527" w:rsidRDefault="003739F0">
      <w:pPr>
        <w:pStyle w:val="PargrafodaLista"/>
        <w:numPr>
          <w:ilvl w:val="1"/>
          <w:numId w:val="8"/>
        </w:numPr>
        <w:tabs>
          <w:tab w:val="left" w:pos="1557"/>
        </w:tabs>
        <w:spacing w:before="1" w:line="360" w:lineRule="auto"/>
        <w:ind w:right="561" w:firstLine="0"/>
        <w:jc w:val="both"/>
        <w:rPr>
          <w:sz w:val="24"/>
        </w:rPr>
      </w:pPr>
      <w:r>
        <w:rPr>
          <w:sz w:val="24"/>
        </w:rPr>
        <w:t>Na hipótese de a verificação a que se refere o subitem anterior não ser procedida dentro do prazo fixado, reputar-se-á como realizada, consumando-se o recebimento definitivo no dia do esgotamento do prazo.</w:t>
      </w:r>
    </w:p>
    <w:p w14:paraId="186ADF8C" w14:textId="77777777" w:rsidR="00980527" w:rsidRDefault="003739F0">
      <w:pPr>
        <w:pStyle w:val="PargrafodaLista"/>
        <w:numPr>
          <w:ilvl w:val="1"/>
          <w:numId w:val="8"/>
        </w:numPr>
        <w:tabs>
          <w:tab w:val="left" w:pos="1557"/>
        </w:tabs>
        <w:spacing w:line="360" w:lineRule="auto"/>
        <w:ind w:right="562" w:firstLine="0"/>
        <w:jc w:val="both"/>
        <w:rPr>
          <w:sz w:val="24"/>
        </w:rPr>
      </w:pPr>
      <w:r>
        <w:rPr>
          <w:sz w:val="24"/>
        </w:rPr>
        <w:t>O recebimento provisório ou definitivo do objeto não excluirá a responsabilidade civil peça solidez e pela segurança do serviço nem a responsabilidade ético-profissional pela perfeita execução do contrato.</w:t>
      </w:r>
    </w:p>
    <w:p w14:paraId="570EB8FA" w14:textId="77777777" w:rsidR="00980527" w:rsidRDefault="003739F0">
      <w:pPr>
        <w:pStyle w:val="PargrafodaLista"/>
        <w:numPr>
          <w:ilvl w:val="1"/>
          <w:numId w:val="8"/>
        </w:numPr>
        <w:tabs>
          <w:tab w:val="left" w:pos="571"/>
          <w:tab w:val="left" w:pos="1556"/>
        </w:tabs>
        <w:spacing w:before="1" w:line="360" w:lineRule="auto"/>
        <w:ind w:right="573" w:hanging="8"/>
        <w:jc w:val="both"/>
        <w:rPr>
          <w:sz w:val="24"/>
        </w:rPr>
      </w:pPr>
      <w:r>
        <w:rPr>
          <w:sz w:val="24"/>
        </w:rPr>
        <w:t>Todas as notas fiscais deverão ser eletrônicas e conter (nos itens que couberem), o nº do lote nome do fabricante e o prazo de validade.</w:t>
      </w:r>
    </w:p>
    <w:p w14:paraId="6ADB4039" w14:textId="77777777" w:rsidR="00980527" w:rsidRDefault="003739F0">
      <w:pPr>
        <w:pStyle w:val="PargrafodaLista"/>
        <w:numPr>
          <w:ilvl w:val="1"/>
          <w:numId w:val="8"/>
        </w:numPr>
        <w:tabs>
          <w:tab w:val="left" w:pos="1556"/>
        </w:tabs>
        <w:spacing w:line="360" w:lineRule="auto"/>
        <w:ind w:right="561" w:firstLine="0"/>
        <w:jc w:val="both"/>
        <w:rPr>
          <w:sz w:val="24"/>
        </w:rPr>
      </w:pPr>
      <w:r>
        <w:rPr>
          <w:sz w:val="24"/>
        </w:rPr>
        <w:t>A Contratada, quando não puder cumprir os prazos estipulados para a entrega do objeto licitado deverá apresentar justificativa por escrito, devidamente comprovada, nos casos de ocorrência de fato superveniente, excepcional ou imprevisível, estranho à vontade das partes; e de impedimento de sua execução, por fato ou ato de terceiros, reconhecido pela Administração em documento contemporâneo à sua ocorrência.</w:t>
      </w:r>
    </w:p>
    <w:p w14:paraId="783BB45A" w14:textId="77777777" w:rsidR="00980527" w:rsidRDefault="003739F0">
      <w:pPr>
        <w:pStyle w:val="PargrafodaLista"/>
        <w:numPr>
          <w:ilvl w:val="1"/>
          <w:numId w:val="8"/>
        </w:numPr>
        <w:tabs>
          <w:tab w:val="left" w:pos="1556"/>
        </w:tabs>
        <w:spacing w:before="1" w:line="360" w:lineRule="auto"/>
        <w:ind w:right="561" w:firstLine="0"/>
        <w:jc w:val="both"/>
        <w:rPr>
          <w:sz w:val="24"/>
        </w:rPr>
      </w:pPr>
      <w:r>
        <w:rPr>
          <w:sz w:val="24"/>
        </w:rPr>
        <w:t>A empresa deverá cumprir na íntegra as especificações constantes no Termo de Referência bem como proposta anexada aos autos e cumprindo o prazo estabelecido, devendo garantir a entrega do objeto, com a qualidade técnica</w:t>
      </w:r>
      <w:r>
        <w:rPr>
          <w:spacing w:val="40"/>
          <w:sz w:val="24"/>
        </w:rPr>
        <w:t xml:space="preserve"> </w:t>
      </w:r>
      <w:r>
        <w:rPr>
          <w:sz w:val="24"/>
        </w:rPr>
        <w:t>exigida para o caso em apreço.</w:t>
      </w:r>
    </w:p>
    <w:p w14:paraId="2582E565" w14:textId="77777777" w:rsidR="00980527" w:rsidRDefault="003739F0">
      <w:pPr>
        <w:pStyle w:val="PargrafodaLista"/>
        <w:numPr>
          <w:ilvl w:val="1"/>
          <w:numId w:val="8"/>
        </w:numPr>
        <w:tabs>
          <w:tab w:val="left" w:pos="571"/>
          <w:tab w:val="left" w:pos="1556"/>
        </w:tabs>
        <w:spacing w:line="360" w:lineRule="auto"/>
        <w:ind w:right="564" w:hanging="8"/>
        <w:jc w:val="both"/>
        <w:rPr>
          <w:sz w:val="24"/>
        </w:rPr>
      </w:pPr>
      <w:r>
        <w:rPr>
          <w:sz w:val="24"/>
        </w:rPr>
        <w:t>No ato da entrega do objeto, a proponente deverá emitir Nota Fiscal correspondente ao material solicitado, encaminhando-a posteriormente à</w:t>
      </w:r>
      <w:r>
        <w:rPr>
          <w:spacing w:val="40"/>
          <w:sz w:val="24"/>
        </w:rPr>
        <w:t xml:space="preserve"> </w:t>
      </w:r>
      <w:r>
        <w:rPr>
          <w:sz w:val="24"/>
        </w:rPr>
        <w:t>Secretaria responsável para conferência e assinatura do responsável.</w:t>
      </w:r>
    </w:p>
    <w:p w14:paraId="29A7218B" w14:textId="77777777" w:rsidR="00980527" w:rsidRDefault="003739F0">
      <w:pPr>
        <w:pStyle w:val="PargrafodaLista"/>
        <w:numPr>
          <w:ilvl w:val="1"/>
          <w:numId w:val="8"/>
        </w:numPr>
        <w:tabs>
          <w:tab w:val="left" w:pos="571"/>
          <w:tab w:val="left" w:pos="1556"/>
        </w:tabs>
        <w:spacing w:line="360" w:lineRule="auto"/>
        <w:ind w:right="563" w:hanging="8"/>
        <w:jc w:val="both"/>
        <w:rPr>
          <w:sz w:val="24"/>
        </w:rPr>
      </w:pPr>
      <w:r>
        <w:rPr>
          <w:sz w:val="24"/>
        </w:rPr>
        <w:t>Toda logística para a entrega e eventual substituição dos materiais que integram o objeto da contratação no endereço informado, ficará integralmente por conta da CONTRATADA.</w:t>
      </w:r>
    </w:p>
    <w:p w14:paraId="0BBEA0C6" w14:textId="77777777" w:rsidR="00980527" w:rsidRDefault="003739F0">
      <w:pPr>
        <w:pStyle w:val="PargrafodaLista"/>
        <w:numPr>
          <w:ilvl w:val="1"/>
          <w:numId w:val="8"/>
        </w:numPr>
        <w:tabs>
          <w:tab w:val="left" w:pos="571"/>
          <w:tab w:val="left" w:pos="1556"/>
        </w:tabs>
        <w:spacing w:line="360" w:lineRule="auto"/>
        <w:ind w:right="559" w:hanging="8"/>
        <w:jc w:val="both"/>
        <w:rPr>
          <w:sz w:val="24"/>
        </w:rPr>
      </w:pPr>
      <w:r>
        <w:rPr>
          <w:sz w:val="24"/>
        </w:rPr>
        <w:t>A prestação dos serviços não gera vínculo empregatício entre os empregados da Contratada e a Administração, vedando-se qualquer relação entre estes que caracterize pessoalidade e subordinação direta.</w:t>
      </w:r>
    </w:p>
    <w:p w14:paraId="2B2A8627" w14:textId="77777777" w:rsidR="00980527" w:rsidRDefault="003739F0">
      <w:pPr>
        <w:pStyle w:val="PargrafodaLista"/>
        <w:numPr>
          <w:ilvl w:val="1"/>
          <w:numId w:val="8"/>
        </w:numPr>
        <w:tabs>
          <w:tab w:val="left" w:pos="1556"/>
        </w:tabs>
        <w:spacing w:line="360" w:lineRule="auto"/>
        <w:ind w:right="560" w:firstLine="0"/>
        <w:jc w:val="both"/>
        <w:rPr>
          <w:sz w:val="24"/>
        </w:rPr>
      </w:pPr>
      <w:r>
        <w:rPr>
          <w:sz w:val="24"/>
        </w:rPr>
        <w:t>As artes serão enviadas à vencedora do certame posteriormente, conforme a demanda do setor, garantindo que o processo atenda às necessidades específicas e aos prazos estabelecidos para a execução das atividades.</w:t>
      </w:r>
    </w:p>
    <w:p w14:paraId="19693ED1" w14:textId="77777777" w:rsidR="00980527" w:rsidRDefault="003739F0">
      <w:pPr>
        <w:pStyle w:val="Ttulo1"/>
        <w:numPr>
          <w:ilvl w:val="0"/>
          <w:numId w:val="8"/>
        </w:numPr>
        <w:tabs>
          <w:tab w:val="left" w:pos="498"/>
        </w:tabs>
        <w:spacing w:line="275" w:lineRule="exact"/>
        <w:ind w:left="498" w:hanging="355"/>
      </w:pPr>
      <w:r>
        <w:t xml:space="preserve">DO </w:t>
      </w:r>
      <w:r>
        <w:rPr>
          <w:spacing w:val="-2"/>
        </w:rPr>
        <w:t>PAGAMENTO:</w:t>
      </w:r>
    </w:p>
    <w:p w14:paraId="759B97B0" w14:textId="77777777" w:rsidR="00980527" w:rsidRDefault="00980527">
      <w:pPr>
        <w:pStyle w:val="Ttulo1"/>
        <w:spacing w:line="275" w:lineRule="exact"/>
        <w:sectPr w:rsidR="00980527">
          <w:pgSz w:w="11900" w:h="16850"/>
          <w:pgMar w:top="1680" w:right="566" w:bottom="680" w:left="1275" w:header="15" w:footer="493" w:gutter="0"/>
          <w:cols w:space="720"/>
        </w:sectPr>
      </w:pPr>
    </w:p>
    <w:p w14:paraId="6D172AE1" w14:textId="77777777" w:rsidR="00980527" w:rsidRDefault="003739F0">
      <w:pPr>
        <w:pStyle w:val="Ttulo2"/>
        <w:numPr>
          <w:ilvl w:val="1"/>
          <w:numId w:val="8"/>
        </w:numPr>
        <w:tabs>
          <w:tab w:val="left" w:pos="1559"/>
        </w:tabs>
        <w:spacing w:before="75"/>
        <w:ind w:left="1559" w:hanging="988"/>
        <w:rPr>
          <w:rFonts w:ascii="Arial MT"/>
          <w:b w:val="0"/>
        </w:rPr>
      </w:pPr>
      <w:r>
        <w:lastRenderedPageBreak/>
        <w:t>Forma de</w:t>
      </w:r>
      <w:r>
        <w:rPr>
          <w:spacing w:val="1"/>
        </w:rPr>
        <w:t xml:space="preserve"> </w:t>
      </w:r>
      <w:r>
        <w:rPr>
          <w:spacing w:val="-2"/>
        </w:rPr>
        <w:t>Pagamento</w:t>
      </w:r>
      <w:r>
        <w:rPr>
          <w:rFonts w:ascii="Arial MT"/>
          <w:b w:val="0"/>
          <w:spacing w:val="-2"/>
        </w:rPr>
        <w:t>:</w:t>
      </w:r>
    </w:p>
    <w:p w14:paraId="2CD4E1F7" w14:textId="77777777" w:rsidR="00980527" w:rsidRDefault="003739F0">
      <w:pPr>
        <w:pStyle w:val="PargrafodaLista"/>
        <w:numPr>
          <w:ilvl w:val="2"/>
          <w:numId w:val="8"/>
        </w:numPr>
        <w:tabs>
          <w:tab w:val="left" w:pos="2264"/>
        </w:tabs>
        <w:spacing w:before="139" w:line="360" w:lineRule="auto"/>
        <w:ind w:left="995" w:right="567" w:firstLine="0"/>
        <w:jc w:val="both"/>
        <w:rPr>
          <w:sz w:val="24"/>
        </w:rPr>
      </w:pPr>
      <w:r>
        <w:rPr>
          <w:sz w:val="24"/>
        </w:rPr>
        <w:t>O pagamento será realizado através de ordem bancária, para crédito em banco, agência e conta corrente indicados pelo CONTRATADO.</w:t>
      </w:r>
    </w:p>
    <w:p w14:paraId="7DED8DAE" w14:textId="77777777" w:rsidR="00980527" w:rsidRDefault="003739F0">
      <w:pPr>
        <w:pStyle w:val="PargrafodaLista"/>
        <w:numPr>
          <w:ilvl w:val="2"/>
          <w:numId w:val="8"/>
        </w:numPr>
        <w:tabs>
          <w:tab w:val="left" w:pos="2264"/>
        </w:tabs>
        <w:spacing w:line="360" w:lineRule="auto"/>
        <w:ind w:left="995" w:right="571" w:firstLine="0"/>
        <w:jc w:val="both"/>
        <w:rPr>
          <w:sz w:val="24"/>
        </w:rPr>
      </w:pPr>
      <w:r>
        <w:rPr>
          <w:sz w:val="24"/>
        </w:rPr>
        <w:t>Será considerada data do pagamento o dia em que constar como emitida a ordem bancária para pagamento.</w:t>
      </w:r>
    </w:p>
    <w:p w14:paraId="1D613AF5" w14:textId="77777777" w:rsidR="00980527" w:rsidRDefault="003739F0">
      <w:pPr>
        <w:pStyle w:val="Ttulo2"/>
        <w:numPr>
          <w:ilvl w:val="1"/>
          <w:numId w:val="8"/>
        </w:numPr>
        <w:tabs>
          <w:tab w:val="left" w:pos="1559"/>
        </w:tabs>
        <w:ind w:left="1559" w:hanging="988"/>
        <w:rPr>
          <w:rFonts w:ascii="Arial MT"/>
          <w:b w:val="0"/>
        </w:rPr>
      </w:pPr>
      <w:r>
        <w:t>Prazo de</w:t>
      </w:r>
      <w:r>
        <w:rPr>
          <w:spacing w:val="-2"/>
        </w:rPr>
        <w:t xml:space="preserve"> Pagamento</w:t>
      </w:r>
      <w:r>
        <w:rPr>
          <w:rFonts w:ascii="Arial MT"/>
          <w:b w:val="0"/>
          <w:spacing w:val="-2"/>
        </w:rPr>
        <w:t>:</w:t>
      </w:r>
    </w:p>
    <w:p w14:paraId="361F8E77" w14:textId="77777777" w:rsidR="00980527" w:rsidRDefault="003739F0">
      <w:pPr>
        <w:pStyle w:val="PargrafodaLista"/>
        <w:numPr>
          <w:ilvl w:val="2"/>
          <w:numId w:val="8"/>
        </w:numPr>
        <w:tabs>
          <w:tab w:val="left" w:pos="2264"/>
        </w:tabs>
        <w:spacing w:before="137" w:line="360" w:lineRule="auto"/>
        <w:ind w:left="995" w:right="566" w:firstLine="0"/>
        <w:jc w:val="both"/>
        <w:rPr>
          <w:sz w:val="24"/>
        </w:rPr>
      </w:pPr>
      <w:r>
        <w:rPr>
          <w:sz w:val="24"/>
        </w:rPr>
        <w:t>O pagamento será efetuado no prazo máximo de até 30 (trinta) dias, contados do recebimento da Nota Fiscal.</w:t>
      </w:r>
    </w:p>
    <w:p w14:paraId="73A92D50" w14:textId="77777777" w:rsidR="00980527" w:rsidRDefault="003739F0">
      <w:pPr>
        <w:pStyle w:val="PargrafodaLista"/>
        <w:numPr>
          <w:ilvl w:val="2"/>
          <w:numId w:val="8"/>
        </w:numPr>
        <w:tabs>
          <w:tab w:val="left" w:pos="2264"/>
        </w:tabs>
        <w:spacing w:line="362" w:lineRule="auto"/>
        <w:ind w:left="995" w:right="569" w:firstLine="0"/>
        <w:jc w:val="both"/>
        <w:rPr>
          <w:sz w:val="24"/>
        </w:rPr>
      </w:pPr>
      <w:r>
        <w:rPr>
          <w:sz w:val="24"/>
        </w:rPr>
        <w:t>Considera-se</w:t>
      </w:r>
      <w:r>
        <w:rPr>
          <w:spacing w:val="-1"/>
          <w:sz w:val="24"/>
        </w:rPr>
        <w:t xml:space="preserve"> </w:t>
      </w:r>
      <w:r>
        <w:rPr>
          <w:sz w:val="24"/>
        </w:rPr>
        <w:t>ocorrido</w:t>
      </w:r>
      <w:r>
        <w:rPr>
          <w:spacing w:val="-1"/>
          <w:sz w:val="24"/>
        </w:rPr>
        <w:t xml:space="preserve"> </w:t>
      </w:r>
      <w:r>
        <w:rPr>
          <w:sz w:val="24"/>
        </w:rPr>
        <w:t>o recebimento</w:t>
      </w:r>
      <w:r>
        <w:rPr>
          <w:spacing w:val="-1"/>
          <w:sz w:val="24"/>
        </w:rPr>
        <w:t xml:space="preserve"> </w:t>
      </w:r>
      <w:r>
        <w:rPr>
          <w:sz w:val="24"/>
        </w:rPr>
        <w:t>da nota fiscal quando o órgão CONTRATANTE atestar a execução do objeto do contrato.</w:t>
      </w:r>
    </w:p>
    <w:p w14:paraId="3C3C5E35" w14:textId="77777777" w:rsidR="00980527" w:rsidRDefault="003739F0">
      <w:pPr>
        <w:pStyle w:val="PargrafodaLista"/>
        <w:numPr>
          <w:ilvl w:val="2"/>
          <w:numId w:val="8"/>
        </w:numPr>
        <w:tabs>
          <w:tab w:val="left" w:pos="2264"/>
        </w:tabs>
        <w:spacing w:line="360" w:lineRule="auto"/>
        <w:ind w:left="995" w:right="564" w:firstLine="0"/>
        <w:jc w:val="both"/>
        <w:rPr>
          <w:sz w:val="24"/>
        </w:rPr>
      </w:pPr>
      <w:r>
        <w:rPr>
          <w:sz w:val="24"/>
        </w:rPr>
        <w:t>No caso de atraso pela CONTRATANTE, os valores devidos ao CONTRATADO serão atualizados monetariamente entre o termo final do prazo de pagamento até a data de sua efetiva realização, mediante aplicação do índice IPCA de correção monetária.</w:t>
      </w:r>
    </w:p>
    <w:p w14:paraId="72F6F2BD" w14:textId="77777777" w:rsidR="00980527" w:rsidRDefault="003739F0">
      <w:pPr>
        <w:pStyle w:val="Ttulo2"/>
        <w:numPr>
          <w:ilvl w:val="1"/>
          <w:numId w:val="8"/>
        </w:numPr>
        <w:tabs>
          <w:tab w:val="left" w:pos="1559"/>
        </w:tabs>
        <w:ind w:left="1559" w:hanging="991"/>
        <w:rPr>
          <w:rFonts w:ascii="Arial MT" w:hAnsi="Arial MT"/>
          <w:b w:val="0"/>
        </w:rPr>
      </w:pPr>
      <w:r>
        <w:t>Condições de</w:t>
      </w:r>
      <w:r>
        <w:rPr>
          <w:spacing w:val="-1"/>
        </w:rPr>
        <w:t xml:space="preserve"> </w:t>
      </w:r>
      <w:r>
        <w:rPr>
          <w:spacing w:val="-2"/>
        </w:rPr>
        <w:t>Pagamento</w:t>
      </w:r>
      <w:r>
        <w:rPr>
          <w:rFonts w:ascii="Arial MT" w:hAnsi="Arial MT"/>
          <w:b w:val="0"/>
          <w:spacing w:val="-2"/>
        </w:rPr>
        <w:t>:</w:t>
      </w:r>
    </w:p>
    <w:p w14:paraId="06CB348D" w14:textId="77777777" w:rsidR="00980527" w:rsidRDefault="003739F0">
      <w:pPr>
        <w:pStyle w:val="PargrafodaLista"/>
        <w:numPr>
          <w:ilvl w:val="2"/>
          <w:numId w:val="8"/>
        </w:numPr>
        <w:tabs>
          <w:tab w:val="left" w:pos="2264"/>
        </w:tabs>
        <w:spacing w:before="135" w:line="360" w:lineRule="auto"/>
        <w:ind w:left="995" w:right="567" w:firstLine="0"/>
        <w:jc w:val="both"/>
        <w:rPr>
          <w:sz w:val="24"/>
        </w:rPr>
      </w:pPr>
      <w:r>
        <w:rPr>
          <w:sz w:val="24"/>
        </w:rPr>
        <w:t>A emissão da Nota Fiscal será precedida do recebimento definitivo do objeto da contratação, conforme disposto neste instrumento e/ou no Termo de Referência.</w:t>
      </w:r>
    </w:p>
    <w:p w14:paraId="3CABAA50" w14:textId="77777777" w:rsidR="00980527" w:rsidRDefault="003739F0">
      <w:pPr>
        <w:pStyle w:val="PargrafodaLista"/>
        <w:numPr>
          <w:ilvl w:val="2"/>
          <w:numId w:val="8"/>
        </w:numPr>
        <w:tabs>
          <w:tab w:val="left" w:pos="2264"/>
        </w:tabs>
        <w:spacing w:line="360" w:lineRule="auto"/>
        <w:ind w:left="995" w:right="566" w:firstLine="0"/>
        <w:jc w:val="both"/>
        <w:rPr>
          <w:rFonts w:ascii="Arial" w:hAnsi="Arial"/>
          <w:b/>
          <w:sz w:val="24"/>
        </w:rPr>
      </w:pPr>
      <w:r>
        <w:rPr>
          <w:sz w:val="24"/>
        </w:rPr>
        <w:t xml:space="preserve">As Notas Fiscais devem ser discriminativas, em 02 (duas) vias, devidamente atestada por 02 (dois) servidores designados pelo setor competente, demonstrando que os bens foram entregues conforme pactuado, em nome da </w:t>
      </w:r>
      <w:r>
        <w:rPr>
          <w:rFonts w:ascii="Arial" w:hAnsi="Arial"/>
          <w:b/>
          <w:sz w:val="24"/>
        </w:rPr>
        <w:t xml:space="preserve">FUNDO MUNICIPAL DE SAÚDE DE CABO FRIO, CNPJ: </w:t>
      </w:r>
      <w:r>
        <w:rPr>
          <w:rFonts w:ascii="Arial" w:hAnsi="Arial"/>
          <w:b/>
          <w:spacing w:val="-2"/>
          <w:sz w:val="24"/>
        </w:rPr>
        <w:t>12.292.556/0001-88.</w:t>
      </w:r>
    </w:p>
    <w:p w14:paraId="20B19588" w14:textId="77777777" w:rsidR="00980527" w:rsidRDefault="003739F0">
      <w:pPr>
        <w:pStyle w:val="PargrafodaLista"/>
        <w:numPr>
          <w:ilvl w:val="2"/>
          <w:numId w:val="8"/>
        </w:numPr>
        <w:tabs>
          <w:tab w:val="left" w:pos="2264"/>
        </w:tabs>
        <w:spacing w:line="360" w:lineRule="auto"/>
        <w:ind w:left="995" w:right="562" w:firstLine="0"/>
        <w:jc w:val="both"/>
        <w:rPr>
          <w:sz w:val="24"/>
        </w:rPr>
      </w:pPr>
      <w:r>
        <w:rPr>
          <w:sz w:val="24"/>
        </w:rPr>
        <w:t xml:space="preserve">Quando houver glosa parcial do objeto, à CONTRATANTE deverá comunicar a empresa para que emita nota fiscal com o valor exato </w:t>
      </w:r>
      <w:r>
        <w:rPr>
          <w:spacing w:val="-2"/>
          <w:sz w:val="24"/>
        </w:rPr>
        <w:t>dimensionado.</w:t>
      </w:r>
    </w:p>
    <w:p w14:paraId="57C24D69" w14:textId="77777777" w:rsidR="00980527" w:rsidRDefault="003739F0">
      <w:pPr>
        <w:pStyle w:val="PargrafodaLista"/>
        <w:numPr>
          <w:ilvl w:val="2"/>
          <w:numId w:val="8"/>
        </w:numPr>
        <w:tabs>
          <w:tab w:val="left" w:pos="2264"/>
        </w:tabs>
        <w:spacing w:line="360" w:lineRule="auto"/>
        <w:ind w:left="995" w:right="570" w:firstLine="0"/>
        <w:jc w:val="both"/>
        <w:rPr>
          <w:sz w:val="24"/>
        </w:rPr>
      </w:pPr>
      <w:r>
        <w:rPr>
          <w:sz w:val="24"/>
        </w:rPr>
        <w:t>O setor competente para proceder o pagamento deve verificar se a Nota Fiscal apresentada expressa os elementos necessários e essenciais do documento, tais como:</w:t>
      </w:r>
    </w:p>
    <w:p w14:paraId="5420882A" w14:textId="77777777" w:rsidR="00980527" w:rsidRDefault="003739F0">
      <w:pPr>
        <w:pStyle w:val="PargrafodaLista"/>
        <w:numPr>
          <w:ilvl w:val="0"/>
          <w:numId w:val="4"/>
        </w:numPr>
        <w:tabs>
          <w:tab w:val="left" w:pos="2266"/>
        </w:tabs>
        <w:spacing w:line="275" w:lineRule="exact"/>
        <w:ind w:left="2266" w:hanging="704"/>
        <w:jc w:val="both"/>
        <w:rPr>
          <w:sz w:val="24"/>
        </w:rPr>
      </w:pPr>
      <w:r>
        <w:rPr>
          <w:sz w:val="24"/>
        </w:rPr>
        <w:t>o</w:t>
      </w:r>
      <w:r>
        <w:rPr>
          <w:spacing w:val="-3"/>
          <w:sz w:val="24"/>
        </w:rPr>
        <w:t xml:space="preserve"> </w:t>
      </w:r>
      <w:r>
        <w:rPr>
          <w:sz w:val="24"/>
        </w:rPr>
        <w:t>prazo de</w:t>
      </w:r>
      <w:r>
        <w:rPr>
          <w:spacing w:val="-2"/>
          <w:sz w:val="24"/>
        </w:rPr>
        <w:t xml:space="preserve"> validade;</w:t>
      </w:r>
    </w:p>
    <w:p w14:paraId="7F1496FC" w14:textId="77777777" w:rsidR="00980527" w:rsidRDefault="003739F0">
      <w:pPr>
        <w:pStyle w:val="PargrafodaLista"/>
        <w:numPr>
          <w:ilvl w:val="0"/>
          <w:numId w:val="4"/>
        </w:numPr>
        <w:tabs>
          <w:tab w:val="left" w:pos="2267"/>
        </w:tabs>
        <w:spacing w:before="139"/>
        <w:ind w:hanging="705"/>
        <w:rPr>
          <w:sz w:val="24"/>
        </w:rPr>
      </w:pPr>
      <w:r>
        <w:rPr>
          <w:sz w:val="24"/>
        </w:rPr>
        <w:t>a</w:t>
      </w:r>
      <w:r>
        <w:rPr>
          <w:spacing w:val="-1"/>
          <w:sz w:val="24"/>
        </w:rPr>
        <w:t xml:space="preserve"> </w:t>
      </w:r>
      <w:r>
        <w:rPr>
          <w:sz w:val="24"/>
        </w:rPr>
        <w:t>data</w:t>
      </w:r>
      <w:r>
        <w:rPr>
          <w:spacing w:val="-2"/>
          <w:sz w:val="24"/>
        </w:rPr>
        <w:t xml:space="preserve"> </w:t>
      </w:r>
      <w:r>
        <w:rPr>
          <w:sz w:val="24"/>
        </w:rPr>
        <w:t>da</w:t>
      </w:r>
      <w:r>
        <w:rPr>
          <w:spacing w:val="-2"/>
          <w:sz w:val="24"/>
        </w:rPr>
        <w:t xml:space="preserve"> emissão;</w:t>
      </w:r>
    </w:p>
    <w:p w14:paraId="53F138AF" w14:textId="77777777" w:rsidR="00980527" w:rsidRDefault="003739F0">
      <w:pPr>
        <w:pStyle w:val="PargrafodaLista"/>
        <w:numPr>
          <w:ilvl w:val="0"/>
          <w:numId w:val="4"/>
        </w:numPr>
        <w:tabs>
          <w:tab w:val="left" w:pos="2267"/>
        </w:tabs>
        <w:spacing w:before="137"/>
        <w:ind w:hanging="705"/>
        <w:rPr>
          <w:sz w:val="24"/>
        </w:rPr>
      </w:pPr>
      <w:r>
        <w:rPr>
          <w:sz w:val="24"/>
        </w:rPr>
        <w:t>os</w:t>
      </w:r>
      <w:r>
        <w:rPr>
          <w:spacing w:val="-2"/>
          <w:sz w:val="24"/>
        </w:rPr>
        <w:t xml:space="preserve"> </w:t>
      </w:r>
      <w:r>
        <w:rPr>
          <w:sz w:val="24"/>
        </w:rPr>
        <w:t>dados</w:t>
      </w:r>
      <w:r>
        <w:rPr>
          <w:spacing w:val="-4"/>
          <w:sz w:val="24"/>
        </w:rPr>
        <w:t xml:space="preserve"> </w:t>
      </w:r>
      <w:r>
        <w:rPr>
          <w:sz w:val="24"/>
        </w:rPr>
        <w:t>do</w:t>
      </w:r>
      <w:r>
        <w:rPr>
          <w:spacing w:val="-1"/>
          <w:sz w:val="24"/>
        </w:rPr>
        <w:t xml:space="preserve"> </w:t>
      </w:r>
      <w:r>
        <w:rPr>
          <w:sz w:val="24"/>
        </w:rPr>
        <w:t>contrato</w:t>
      </w:r>
      <w:r>
        <w:rPr>
          <w:spacing w:val="-3"/>
          <w:sz w:val="24"/>
        </w:rPr>
        <w:t xml:space="preserve"> </w:t>
      </w:r>
      <w:r>
        <w:rPr>
          <w:sz w:val="24"/>
        </w:rPr>
        <w:t>e</w:t>
      </w:r>
      <w:r>
        <w:rPr>
          <w:spacing w:val="-3"/>
          <w:sz w:val="24"/>
        </w:rPr>
        <w:t xml:space="preserve"> </w:t>
      </w:r>
      <w:r>
        <w:rPr>
          <w:sz w:val="24"/>
        </w:rPr>
        <w:t>do órgão</w:t>
      </w:r>
      <w:r>
        <w:rPr>
          <w:spacing w:val="-1"/>
          <w:sz w:val="24"/>
        </w:rPr>
        <w:t xml:space="preserve"> </w:t>
      </w:r>
      <w:r>
        <w:rPr>
          <w:spacing w:val="-2"/>
          <w:sz w:val="24"/>
        </w:rPr>
        <w:t>contratante;</w:t>
      </w:r>
    </w:p>
    <w:p w14:paraId="68186438" w14:textId="77777777" w:rsidR="00980527" w:rsidRDefault="003739F0">
      <w:pPr>
        <w:pStyle w:val="PargrafodaLista"/>
        <w:numPr>
          <w:ilvl w:val="0"/>
          <w:numId w:val="4"/>
        </w:numPr>
        <w:tabs>
          <w:tab w:val="left" w:pos="2267"/>
        </w:tabs>
        <w:spacing w:before="139"/>
        <w:ind w:hanging="705"/>
        <w:rPr>
          <w:sz w:val="24"/>
        </w:rPr>
      </w:pPr>
      <w:r>
        <w:rPr>
          <w:sz w:val="24"/>
        </w:rPr>
        <w:t>o</w:t>
      </w:r>
      <w:r>
        <w:rPr>
          <w:spacing w:val="-3"/>
          <w:sz w:val="24"/>
        </w:rPr>
        <w:t xml:space="preserve"> </w:t>
      </w:r>
      <w:r>
        <w:rPr>
          <w:sz w:val="24"/>
        </w:rPr>
        <w:t>período</w:t>
      </w:r>
      <w:r>
        <w:rPr>
          <w:spacing w:val="-3"/>
          <w:sz w:val="24"/>
        </w:rPr>
        <w:t xml:space="preserve"> </w:t>
      </w:r>
      <w:r>
        <w:rPr>
          <w:sz w:val="24"/>
        </w:rPr>
        <w:t>respectivo</w:t>
      </w:r>
      <w:r>
        <w:rPr>
          <w:spacing w:val="-3"/>
          <w:sz w:val="24"/>
        </w:rPr>
        <w:t xml:space="preserve"> </w:t>
      </w:r>
      <w:r>
        <w:rPr>
          <w:sz w:val="24"/>
        </w:rPr>
        <w:t>de</w:t>
      </w:r>
      <w:r>
        <w:rPr>
          <w:spacing w:val="-2"/>
          <w:sz w:val="24"/>
        </w:rPr>
        <w:t xml:space="preserve"> </w:t>
      </w:r>
      <w:r>
        <w:rPr>
          <w:sz w:val="24"/>
        </w:rPr>
        <w:t>execução</w:t>
      </w:r>
      <w:r>
        <w:rPr>
          <w:spacing w:val="-4"/>
          <w:sz w:val="24"/>
        </w:rPr>
        <w:t xml:space="preserve"> </w:t>
      </w:r>
      <w:r>
        <w:rPr>
          <w:sz w:val="24"/>
        </w:rPr>
        <w:t>do</w:t>
      </w:r>
      <w:r>
        <w:rPr>
          <w:spacing w:val="-3"/>
          <w:sz w:val="24"/>
        </w:rPr>
        <w:t xml:space="preserve"> </w:t>
      </w:r>
      <w:r>
        <w:rPr>
          <w:spacing w:val="-2"/>
          <w:sz w:val="24"/>
        </w:rPr>
        <w:t>contrato;</w:t>
      </w:r>
    </w:p>
    <w:p w14:paraId="0AC99F99" w14:textId="77777777" w:rsidR="00980527" w:rsidRDefault="003739F0">
      <w:pPr>
        <w:pStyle w:val="PargrafodaLista"/>
        <w:numPr>
          <w:ilvl w:val="0"/>
          <w:numId w:val="4"/>
        </w:numPr>
        <w:tabs>
          <w:tab w:val="left" w:pos="2267"/>
        </w:tabs>
        <w:spacing w:before="137"/>
        <w:ind w:hanging="705"/>
        <w:rPr>
          <w:sz w:val="24"/>
        </w:rPr>
      </w:pPr>
      <w:r>
        <w:rPr>
          <w:sz w:val="24"/>
        </w:rPr>
        <w:t>o</w:t>
      </w:r>
      <w:r>
        <w:rPr>
          <w:spacing w:val="-3"/>
          <w:sz w:val="24"/>
        </w:rPr>
        <w:t xml:space="preserve"> </w:t>
      </w:r>
      <w:r>
        <w:rPr>
          <w:sz w:val="24"/>
        </w:rPr>
        <w:t>valor</w:t>
      </w:r>
      <w:r>
        <w:rPr>
          <w:spacing w:val="-1"/>
          <w:sz w:val="24"/>
        </w:rPr>
        <w:t xml:space="preserve"> </w:t>
      </w:r>
      <w:r>
        <w:rPr>
          <w:sz w:val="24"/>
        </w:rPr>
        <w:t>a</w:t>
      </w:r>
      <w:r>
        <w:rPr>
          <w:spacing w:val="-1"/>
          <w:sz w:val="24"/>
        </w:rPr>
        <w:t xml:space="preserve"> </w:t>
      </w:r>
      <w:r>
        <w:rPr>
          <w:sz w:val="24"/>
        </w:rPr>
        <w:t>pagar;</w:t>
      </w:r>
      <w:r>
        <w:rPr>
          <w:spacing w:val="-3"/>
          <w:sz w:val="24"/>
        </w:rPr>
        <w:t xml:space="preserve"> </w:t>
      </w:r>
      <w:r>
        <w:rPr>
          <w:spacing w:val="-10"/>
          <w:sz w:val="24"/>
        </w:rPr>
        <w:t>e</w:t>
      </w:r>
    </w:p>
    <w:p w14:paraId="73FC6F98" w14:textId="77777777" w:rsidR="00980527" w:rsidRDefault="00980527">
      <w:pPr>
        <w:pStyle w:val="PargrafodaLista"/>
        <w:jc w:val="left"/>
        <w:rPr>
          <w:sz w:val="24"/>
        </w:rPr>
        <w:sectPr w:rsidR="00980527">
          <w:pgSz w:w="11900" w:h="16850"/>
          <w:pgMar w:top="1680" w:right="566" w:bottom="680" w:left="1275" w:header="15" w:footer="493" w:gutter="0"/>
          <w:cols w:space="720"/>
        </w:sectPr>
      </w:pPr>
    </w:p>
    <w:p w14:paraId="36521135" w14:textId="77777777" w:rsidR="00980527" w:rsidRDefault="003739F0">
      <w:pPr>
        <w:pStyle w:val="PargrafodaLista"/>
        <w:numPr>
          <w:ilvl w:val="0"/>
          <w:numId w:val="4"/>
        </w:numPr>
        <w:tabs>
          <w:tab w:val="left" w:pos="2267"/>
        </w:tabs>
        <w:spacing w:before="75"/>
        <w:ind w:hanging="705"/>
        <w:jc w:val="both"/>
        <w:rPr>
          <w:sz w:val="24"/>
        </w:rPr>
      </w:pPr>
      <w:r>
        <w:rPr>
          <w:sz w:val="24"/>
        </w:rPr>
        <w:lastRenderedPageBreak/>
        <w:t>eventual</w:t>
      </w:r>
      <w:r>
        <w:rPr>
          <w:spacing w:val="-6"/>
          <w:sz w:val="24"/>
        </w:rPr>
        <w:t xml:space="preserve"> </w:t>
      </w:r>
      <w:r>
        <w:rPr>
          <w:sz w:val="24"/>
        </w:rPr>
        <w:t>destaque</w:t>
      </w:r>
      <w:r>
        <w:rPr>
          <w:spacing w:val="-4"/>
          <w:sz w:val="24"/>
        </w:rPr>
        <w:t xml:space="preserve"> </w:t>
      </w:r>
      <w:r>
        <w:rPr>
          <w:sz w:val="24"/>
        </w:rPr>
        <w:t>do</w:t>
      </w:r>
      <w:r>
        <w:rPr>
          <w:spacing w:val="-5"/>
          <w:sz w:val="24"/>
        </w:rPr>
        <w:t xml:space="preserve"> </w:t>
      </w:r>
      <w:r>
        <w:rPr>
          <w:sz w:val="24"/>
        </w:rPr>
        <w:t>valor</w:t>
      </w:r>
      <w:r>
        <w:rPr>
          <w:spacing w:val="-4"/>
          <w:sz w:val="24"/>
        </w:rPr>
        <w:t xml:space="preserve"> </w:t>
      </w:r>
      <w:r>
        <w:rPr>
          <w:sz w:val="24"/>
        </w:rPr>
        <w:t>de</w:t>
      </w:r>
      <w:r>
        <w:rPr>
          <w:spacing w:val="-3"/>
          <w:sz w:val="24"/>
        </w:rPr>
        <w:t xml:space="preserve"> </w:t>
      </w:r>
      <w:r>
        <w:rPr>
          <w:sz w:val="24"/>
        </w:rPr>
        <w:t>retenções</w:t>
      </w:r>
      <w:r>
        <w:rPr>
          <w:spacing w:val="-6"/>
          <w:sz w:val="24"/>
        </w:rPr>
        <w:t xml:space="preserve"> </w:t>
      </w:r>
      <w:r>
        <w:rPr>
          <w:sz w:val="24"/>
        </w:rPr>
        <w:t>tributárias</w:t>
      </w:r>
      <w:r>
        <w:rPr>
          <w:spacing w:val="-3"/>
          <w:sz w:val="24"/>
        </w:rPr>
        <w:t xml:space="preserve"> </w:t>
      </w:r>
      <w:r>
        <w:rPr>
          <w:spacing w:val="-2"/>
          <w:sz w:val="24"/>
        </w:rPr>
        <w:t>cabíveis.</w:t>
      </w:r>
    </w:p>
    <w:p w14:paraId="056AE2D1" w14:textId="77777777" w:rsidR="00980527" w:rsidRDefault="003739F0">
      <w:pPr>
        <w:pStyle w:val="PargrafodaLista"/>
        <w:numPr>
          <w:ilvl w:val="2"/>
          <w:numId w:val="8"/>
        </w:numPr>
        <w:tabs>
          <w:tab w:val="left" w:pos="2264"/>
        </w:tabs>
        <w:spacing w:before="139" w:line="360" w:lineRule="auto"/>
        <w:ind w:left="995" w:right="566" w:firstLine="0"/>
        <w:jc w:val="both"/>
        <w:rPr>
          <w:sz w:val="24"/>
        </w:rPr>
      </w:pPr>
      <w:r>
        <w:rPr>
          <w:sz w:val="24"/>
        </w:rPr>
        <w:t>Havendo erro na apresentação da Nota Fiscal, ou circunstância</w:t>
      </w:r>
      <w:r>
        <w:rPr>
          <w:spacing w:val="40"/>
          <w:sz w:val="24"/>
        </w:rPr>
        <w:t xml:space="preserve"> </w:t>
      </w:r>
      <w:r>
        <w:rPr>
          <w:sz w:val="24"/>
        </w:rPr>
        <w:t>que impeça a liquidação da despesa, o pagamento ficará sobrestado até que o CONTRATADO providencie as medidas saneadoras. Nesta hipótese, o prazo para pagamento iniciar-se-á após a comprovação da regularização da situação não acarretando qualquer ônus para a contratante.</w:t>
      </w:r>
    </w:p>
    <w:p w14:paraId="708C271E" w14:textId="77777777" w:rsidR="00980527" w:rsidRDefault="003739F0">
      <w:pPr>
        <w:pStyle w:val="PargrafodaLista"/>
        <w:numPr>
          <w:ilvl w:val="2"/>
          <w:numId w:val="8"/>
        </w:numPr>
        <w:tabs>
          <w:tab w:val="left" w:pos="2264"/>
        </w:tabs>
        <w:spacing w:before="160" w:line="360" w:lineRule="auto"/>
        <w:ind w:left="995" w:right="561" w:firstLine="0"/>
        <w:jc w:val="both"/>
        <w:rPr>
          <w:sz w:val="24"/>
        </w:rPr>
      </w:pPr>
      <w:r>
        <w:rPr>
          <w:sz w:val="24"/>
        </w:rPr>
        <w:t>A Nota Fiscal deverá ser obrigatoriamente acompanhada da comprovação da regularidade fiscal, constatada por meio de consulta on-line</w:t>
      </w:r>
      <w:r>
        <w:rPr>
          <w:spacing w:val="40"/>
          <w:sz w:val="24"/>
        </w:rPr>
        <w:t xml:space="preserve"> </w:t>
      </w:r>
      <w:r>
        <w:rPr>
          <w:sz w:val="24"/>
        </w:rPr>
        <w:t>ao SICAF ou, na impossibilidade de acesso ao referido Sistema, mediante consulta aos sítios eletrônicos oficiais ou à documentação mencionada no art. 68 da Lei nº 14.133/2021.</w:t>
      </w:r>
    </w:p>
    <w:p w14:paraId="4BC596C5" w14:textId="77777777" w:rsidR="00980527" w:rsidRDefault="003739F0">
      <w:pPr>
        <w:pStyle w:val="PargrafodaLista"/>
        <w:numPr>
          <w:ilvl w:val="2"/>
          <w:numId w:val="8"/>
        </w:numPr>
        <w:tabs>
          <w:tab w:val="left" w:pos="2264"/>
        </w:tabs>
        <w:spacing w:line="360" w:lineRule="auto"/>
        <w:ind w:left="995" w:right="569" w:firstLine="0"/>
        <w:jc w:val="both"/>
        <w:rPr>
          <w:sz w:val="24"/>
        </w:rPr>
      </w:pPr>
      <w:r>
        <w:rPr>
          <w:sz w:val="24"/>
        </w:rPr>
        <w:t>Previamente à emissão de nota de empenho e a cada 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635DA8E" w14:textId="77777777" w:rsidR="00980527" w:rsidRDefault="003739F0">
      <w:pPr>
        <w:pStyle w:val="PargrafodaLista"/>
        <w:numPr>
          <w:ilvl w:val="2"/>
          <w:numId w:val="8"/>
        </w:numPr>
        <w:tabs>
          <w:tab w:val="left" w:pos="2264"/>
        </w:tabs>
        <w:spacing w:line="360" w:lineRule="auto"/>
        <w:ind w:left="995" w:right="565" w:firstLine="0"/>
        <w:jc w:val="both"/>
        <w:rPr>
          <w:sz w:val="24"/>
        </w:rPr>
      </w:pPr>
      <w:r>
        <w:rPr>
          <w:sz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da contratante.</w:t>
      </w:r>
    </w:p>
    <w:p w14:paraId="0B0E755F" w14:textId="77777777" w:rsidR="00980527" w:rsidRDefault="003739F0">
      <w:pPr>
        <w:pStyle w:val="PargrafodaLista"/>
        <w:numPr>
          <w:ilvl w:val="2"/>
          <w:numId w:val="8"/>
        </w:numPr>
        <w:tabs>
          <w:tab w:val="left" w:pos="2264"/>
        </w:tabs>
        <w:spacing w:before="2" w:line="360" w:lineRule="auto"/>
        <w:ind w:left="995" w:right="562" w:firstLine="0"/>
        <w:jc w:val="both"/>
        <w:rPr>
          <w:sz w:val="24"/>
        </w:rPr>
      </w:pPr>
      <w:r>
        <w:rPr>
          <w:sz w:val="24"/>
        </w:rPr>
        <w:t>Não havendo regularização ou sendo a defesa considerada improcedente, a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4B973AF" w14:textId="77777777" w:rsidR="00980527" w:rsidRDefault="003739F0">
      <w:pPr>
        <w:pStyle w:val="PargrafodaLista"/>
        <w:numPr>
          <w:ilvl w:val="2"/>
          <w:numId w:val="8"/>
        </w:numPr>
        <w:tabs>
          <w:tab w:val="left" w:pos="2264"/>
        </w:tabs>
        <w:spacing w:line="360" w:lineRule="auto"/>
        <w:ind w:left="995" w:right="569" w:firstLine="0"/>
        <w:jc w:val="both"/>
        <w:rPr>
          <w:sz w:val="24"/>
        </w:rPr>
      </w:pPr>
      <w:r>
        <w:rPr>
          <w:sz w:val="24"/>
        </w:rPr>
        <w:t>Persistindo a irregularidade, a contratante deverá adotar as medidas necessárias à rescisão contratual nos autos do processo administrativo correspondente, assegurada</w:t>
      </w:r>
      <w:r>
        <w:rPr>
          <w:spacing w:val="-2"/>
          <w:sz w:val="24"/>
        </w:rPr>
        <w:t xml:space="preserve"> </w:t>
      </w:r>
      <w:r>
        <w:rPr>
          <w:sz w:val="24"/>
        </w:rPr>
        <w:t>ao CONTRATADO a</w:t>
      </w:r>
      <w:r>
        <w:rPr>
          <w:spacing w:val="-2"/>
          <w:sz w:val="24"/>
        </w:rPr>
        <w:t xml:space="preserve"> </w:t>
      </w:r>
      <w:r>
        <w:rPr>
          <w:sz w:val="24"/>
        </w:rPr>
        <w:t>ampla</w:t>
      </w:r>
      <w:r>
        <w:rPr>
          <w:spacing w:val="-2"/>
          <w:sz w:val="24"/>
        </w:rPr>
        <w:t xml:space="preserve"> </w:t>
      </w:r>
      <w:r>
        <w:rPr>
          <w:sz w:val="24"/>
        </w:rPr>
        <w:t>defesa.</w:t>
      </w:r>
    </w:p>
    <w:p w14:paraId="1997E6EE" w14:textId="77777777" w:rsidR="00980527" w:rsidRDefault="003739F0">
      <w:pPr>
        <w:pStyle w:val="PargrafodaLista"/>
        <w:numPr>
          <w:ilvl w:val="2"/>
          <w:numId w:val="8"/>
        </w:numPr>
        <w:tabs>
          <w:tab w:val="left" w:pos="2264"/>
        </w:tabs>
        <w:spacing w:line="360" w:lineRule="auto"/>
        <w:ind w:left="995" w:right="570" w:firstLine="0"/>
        <w:jc w:val="both"/>
        <w:rPr>
          <w:sz w:val="24"/>
        </w:rPr>
      </w:pPr>
      <w:r>
        <w:rPr>
          <w:sz w:val="24"/>
        </w:rPr>
        <w:t>Havendo a efetiva execução do objeto, os pagamentos serão realizados normalmente, até que se decida pela rescisão do contrato, caso o CONTRATADO não regularize sua situação junto ao SICAF.</w:t>
      </w:r>
    </w:p>
    <w:p w14:paraId="7382F094"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01545FD8" w14:textId="77777777" w:rsidR="00980527" w:rsidRDefault="003739F0">
      <w:pPr>
        <w:pStyle w:val="Ttulo2"/>
        <w:numPr>
          <w:ilvl w:val="1"/>
          <w:numId w:val="8"/>
        </w:numPr>
        <w:tabs>
          <w:tab w:val="left" w:pos="1557"/>
        </w:tabs>
        <w:spacing w:before="75"/>
        <w:ind w:left="1557" w:hanging="989"/>
        <w:jc w:val="both"/>
      </w:pPr>
      <w:r>
        <w:lastRenderedPageBreak/>
        <w:t>Critérios</w:t>
      </w:r>
      <w:r>
        <w:rPr>
          <w:spacing w:val="1"/>
        </w:rPr>
        <w:t xml:space="preserve"> </w:t>
      </w:r>
      <w:r>
        <w:t>de</w:t>
      </w:r>
      <w:r>
        <w:rPr>
          <w:spacing w:val="1"/>
        </w:rPr>
        <w:t xml:space="preserve"> </w:t>
      </w:r>
      <w:r>
        <w:rPr>
          <w:spacing w:val="-2"/>
        </w:rPr>
        <w:t>Reajuste:</w:t>
      </w:r>
    </w:p>
    <w:p w14:paraId="1CEDA189" w14:textId="77777777" w:rsidR="00980527" w:rsidRDefault="003739F0">
      <w:pPr>
        <w:pStyle w:val="PargrafodaLista"/>
        <w:numPr>
          <w:ilvl w:val="2"/>
          <w:numId w:val="8"/>
        </w:numPr>
        <w:tabs>
          <w:tab w:val="left" w:pos="2267"/>
        </w:tabs>
        <w:spacing w:before="139" w:line="360" w:lineRule="auto"/>
        <w:ind w:left="995" w:right="562" w:firstLine="0"/>
        <w:rPr>
          <w:sz w:val="24"/>
        </w:rPr>
      </w:pPr>
      <w:r>
        <w:rPr>
          <w:sz w:val="24"/>
        </w:rPr>
        <w:t>Os</w:t>
      </w:r>
      <w:r>
        <w:rPr>
          <w:spacing w:val="40"/>
          <w:sz w:val="24"/>
        </w:rPr>
        <w:t xml:space="preserve"> </w:t>
      </w:r>
      <w:r>
        <w:rPr>
          <w:sz w:val="24"/>
        </w:rPr>
        <w:t>preços</w:t>
      </w:r>
      <w:r>
        <w:rPr>
          <w:spacing w:val="40"/>
          <w:sz w:val="24"/>
        </w:rPr>
        <w:t xml:space="preserve"> </w:t>
      </w:r>
      <w:r>
        <w:rPr>
          <w:sz w:val="24"/>
        </w:rPr>
        <w:t>são</w:t>
      </w:r>
      <w:r>
        <w:rPr>
          <w:spacing w:val="40"/>
          <w:sz w:val="24"/>
        </w:rPr>
        <w:t xml:space="preserve"> </w:t>
      </w:r>
      <w:r>
        <w:rPr>
          <w:sz w:val="24"/>
        </w:rPr>
        <w:t>fixos</w:t>
      </w:r>
      <w:r>
        <w:rPr>
          <w:spacing w:val="40"/>
          <w:sz w:val="24"/>
        </w:rPr>
        <w:t xml:space="preserve"> </w:t>
      </w:r>
      <w:r>
        <w:rPr>
          <w:sz w:val="24"/>
        </w:rPr>
        <w:t>e</w:t>
      </w:r>
      <w:r>
        <w:rPr>
          <w:spacing w:val="40"/>
          <w:sz w:val="24"/>
        </w:rPr>
        <w:t xml:space="preserve"> </w:t>
      </w:r>
      <w:r>
        <w:rPr>
          <w:sz w:val="24"/>
        </w:rPr>
        <w:t>irreajustáveis</w:t>
      </w:r>
      <w:r>
        <w:rPr>
          <w:spacing w:val="40"/>
          <w:sz w:val="24"/>
        </w:rPr>
        <w:t xml:space="preserve"> </w:t>
      </w:r>
      <w:r>
        <w:rPr>
          <w:sz w:val="24"/>
        </w:rPr>
        <w:t>no</w:t>
      </w:r>
      <w:r>
        <w:rPr>
          <w:spacing w:val="40"/>
          <w:sz w:val="24"/>
        </w:rPr>
        <w:t xml:space="preserve"> </w:t>
      </w:r>
      <w:r>
        <w:rPr>
          <w:sz w:val="24"/>
        </w:rPr>
        <w:t>prazo</w:t>
      </w:r>
      <w:r>
        <w:rPr>
          <w:spacing w:val="40"/>
          <w:sz w:val="24"/>
        </w:rPr>
        <w:t xml:space="preserve"> </w:t>
      </w:r>
      <w:r>
        <w:rPr>
          <w:sz w:val="24"/>
        </w:rPr>
        <w:t>de</w:t>
      </w:r>
      <w:r>
        <w:rPr>
          <w:spacing w:val="40"/>
          <w:sz w:val="24"/>
        </w:rPr>
        <w:t xml:space="preserve"> </w:t>
      </w:r>
      <w:r>
        <w:rPr>
          <w:sz w:val="24"/>
        </w:rPr>
        <w:t>01</w:t>
      </w:r>
      <w:r>
        <w:rPr>
          <w:spacing w:val="40"/>
          <w:sz w:val="24"/>
        </w:rPr>
        <w:t xml:space="preserve"> </w:t>
      </w:r>
      <w:r>
        <w:rPr>
          <w:sz w:val="24"/>
        </w:rPr>
        <w:t>(um)</w:t>
      </w:r>
      <w:r>
        <w:rPr>
          <w:spacing w:val="40"/>
          <w:sz w:val="24"/>
        </w:rPr>
        <w:t xml:space="preserve"> </w:t>
      </w:r>
      <w:r>
        <w:rPr>
          <w:sz w:val="24"/>
        </w:rPr>
        <w:t>ano</w:t>
      </w:r>
      <w:r>
        <w:rPr>
          <w:spacing w:val="80"/>
          <w:sz w:val="24"/>
        </w:rPr>
        <w:t xml:space="preserve"> </w:t>
      </w:r>
      <w:r>
        <w:rPr>
          <w:sz w:val="24"/>
        </w:rPr>
        <w:t>contado da data limite para a apresentação das propostas.</w:t>
      </w:r>
    </w:p>
    <w:p w14:paraId="635AC3DC" w14:textId="77777777" w:rsidR="00980527" w:rsidRDefault="003739F0">
      <w:pPr>
        <w:pStyle w:val="PargrafodaLista"/>
        <w:numPr>
          <w:ilvl w:val="2"/>
          <w:numId w:val="8"/>
        </w:numPr>
        <w:tabs>
          <w:tab w:val="left" w:pos="2267"/>
        </w:tabs>
        <w:spacing w:line="360" w:lineRule="auto"/>
        <w:ind w:left="995" w:right="715" w:firstLine="0"/>
        <w:rPr>
          <w:sz w:val="24"/>
        </w:rPr>
      </w:pPr>
      <w:r>
        <w:rPr>
          <w:sz w:val="24"/>
        </w:rPr>
        <w:t>Após</w:t>
      </w:r>
      <w:r>
        <w:rPr>
          <w:spacing w:val="-5"/>
          <w:sz w:val="24"/>
        </w:rPr>
        <w:t xml:space="preserve"> </w:t>
      </w:r>
      <w:r>
        <w:rPr>
          <w:sz w:val="24"/>
        </w:rPr>
        <w:t>o</w:t>
      </w:r>
      <w:r>
        <w:rPr>
          <w:spacing w:val="-3"/>
          <w:sz w:val="24"/>
        </w:rPr>
        <w:t xml:space="preserve"> </w:t>
      </w:r>
      <w:r>
        <w:rPr>
          <w:sz w:val="24"/>
        </w:rPr>
        <w:t>decurso</w:t>
      </w:r>
      <w:r>
        <w:rPr>
          <w:spacing w:val="-5"/>
          <w:sz w:val="24"/>
        </w:rPr>
        <w:t xml:space="preserve"> </w:t>
      </w:r>
      <w:r>
        <w:rPr>
          <w:sz w:val="24"/>
        </w:rPr>
        <w:t>desse</w:t>
      </w:r>
      <w:r>
        <w:rPr>
          <w:spacing w:val="-7"/>
          <w:sz w:val="24"/>
        </w:rPr>
        <w:t xml:space="preserve"> </w:t>
      </w:r>
      <w:r>
        <w:rPr>
          <w:sz w:val="24"/>
        </w:rPr>
        <w:t>prazo,</w:t>
      </w:r>
      <w:r>
        <w:rPr>
          <w:spacing w:val="-3"/>
          <w:sz w:val="24"/>
        </w:rPr>
        <w:t xml:space="preserve"> </w:t>
      </w:r>
      <w:r>
        <w:rPr>
          <w:sz w:val="24"/>
        </w:rPr>
        <w:t>admite-se</w:t>
      </w:r>
      <w:r>
        <w:rPr>
          <w:spacing w:val="-5"/>
          <w:sz w:val="24"/>
        </w:rPr>
        <w:t xml:space="preserve"> </w:t>
      </w:r>
      <w:r>
        <w:rPr>
          <w:sz w:val="24"/>
        </w:rPr>
        <w:t>o</w:t>
      </w:r>
      <w:r>
        <w:rPr>
          <w:spacing w:val="-3"/>
          <w:sz w:val="24"/>
        </w:rPr>
        <w:t xml:space="preserve"> </w:t>
      </w:r>
      <w:r>
        <w:rPr>
          <w:sz w:val="24"/>
        </w:rPr>
        <w:t>reajuste,</w:t>
      </w:r>
      <w:r>
        <w:rPr>
          <w:spacing w:val="-3"/>
          <w:sz w:val="24"/>
        </w:rPr>
        <w:t xml:space="preserve"> </w:t>
      </w:r>
      <w:r>
        <w:rPr>
          <w:sz w:val="24"/>
        </w:rPr>
        <w:t>com</w:t>
      </w:r>
      <w:r>
        <w:rPr>
          <w:spacing w:val="-4"/>
          <w:sz w:val="24"/>
        </w:rPr>
        <w:t xml:space="preserve"> </w:t>
      </w:r>
      <w:r>
        <w:rPr>
          <w:sz w:val="24"/>
        </w:rPr>
        <w:t>data-base vinculada à data do orçamento estimado, conforme o disposto no art. 92, §3º, da Lei 14.133/21.</w:t>
      </w:r>
    </w:p>
    <w:p w14:paraId="2C18B204" w14:textId="77777777" w:rsidR="00980527" w:rsidRDefault="003739F0">
      <w:pPr>
        <w:pStyle w:val="PargrafodaLista"/>
        <w:numPr>
          <w:ilvl w:val="2"/>
          <w:numId w:val="8"/>
        </w:numPr>
        <w:tabs>
          <w:tab w:val="left" w:pos="2264"/>
        </w:tabs>
        <w:spacing w:line="360" w:lineRule="auto"/>
        <w:ind w:left="995" w:right="565" w:firstLine="0"/>
        <w:jc w:val="both"/>
        <w:rPr>
          <w:sz w:val="24"/>
        </w:rPr>
      </w:pPr>
      <w:r>
        <w:rPr>
          <w:sz w:val="24"/>
        </w:rPr>
        <w:t>Dentro do prazo de vigência do contrato e mediante solicitação da contratada, os preços</w:t>
      </w:r>
      <w:r>
        <w:rPr>
          <w:spacing w:val="-1"/>
          <w:sz w:val="24"/>
        </w:rPr>
        <w:t xml:space="preserve"> </w:t>
      </w:r>
      <w:r>
        <w:rPr>
          <w:sz w:val="24"/>
        </w:rPr>
        <w:t>contratados</w:t>
      </w:r>
      <w:r>
        <w:rPr>
          <w:spacing w:val="-1"/>
          <w:sz w:val="24"/>
        </w:rPr>
        <w:t xml:space="preserve"> </w:t>
      </w:r>
      <w:r>
        <w:rPr>
          <w:sz w:val="24"/>
        </w:rPr>
        <w:t>poderão sofrer reajuste após o interregno de 01 (um) ano, aplicando-se o índice IPCA-E exclusivamente para as obrigações iniciadas e concluídas após a ocorrência da anualidade.</w:t>
      </w:r>
    </w:p>
    <w:p w14:paraId="4A721294" w14:textId="77777777" w:rsidR="00980527" w:rsidRDefault="003739F0">
      <w:pPr>
        <w:pStyle w:val="Ttulo1"/>
        <w:numPr>
          <w:ilvl w:val="0"/>
          <w:numId w:val="8"/>
        </w:numPr>
        <w:tabs>
          <w:tab w:val="left" w:pos="565"/>
        </w:tabs>
        <w:ind w:left="565" w:hanging="422"/>
      </w:pPr>
      <w:r>
        <w:t>DA</w:t>
      </w:r>
      <w:r>
        <w:rPr>
          <w:spacing w:val="-7"/>
        </w:rPr>
        <w:t xml:space="preserve"> </w:t>
      </w:r>
      <w:r>
        <w:t>GESTÃO</w:t>
      </w:r>
      <w:r>
        <w:rPr>
          <w:spacing w:val="-1"/>
        </w:rPr>
        <w:t xml:space="preserve"> </w:t>
      </w:r>
      <w:r>
        <w:t>DO</w:t>
      </w:r>
      <w:r>
        <w:rPr>
          <w:spacing w:val="-1"/>
        </w:rPr>
        <w:t xml:space="preserve"> </w:t>
      </w:r>
      <w:r>
        <w:rPr>
          <w:spacing w:val="-2"/>
        </w:rPr>
        <w:t>CONTRATO:</w:t>
      </w:r>
    </w:p>
    <w:p w14:paraId="153F8A6A" w14:textId="77777777" w:rsidR="00980527" w:rsidRDefault="003739F0">
      <w:pPr>
        <w:pStyle w:val="PargrafodaLista"/>
        <w:numPr>
          <w:ilvl w:val="1"/>
          <w:numId w:val="8"/>
        </w:numPr>
        <w:tabs>
          <w:tab w:val="left" w:pos="1557"/>
        </w:tabs>
        <w:spacing w:before="139" w:line="360" w:lineRule="auto"/>
        <w:ind w:right="561" w:firstLine="0"/>
        <w:jc w:val="both"/>
        <w:rPr>
          <w:sz w:val="24"/>
        </w:rPr>
      </w:pPr>
      <w:r>
        <w:rPr>
          <w:sz w:val="24"/>
        </w:rPr>
        <w:t xml:space="preserve">O prazo de vigência da contratação é de </w:t>
      </w:r>
      <w:r>
        <w:rPr>
          <w:rFonts w:ascii="Arial" w:hAnsi="Arial"/>
          <w:b/>
          <w:sz w:val="24"/>
          <w:u w:val="single"/>
        </w:rPr>
        <w:t>12 (doze) meses</w:t>
      </w:r>
      <w:r>
        <w:rPr>
          <w:sz w:val="24"/>
        </w:rPr>
        <w:t xml:space="preserve">, contados da assinatura do contrato, prorrogável na forma dos </w:t>
      </w:r>
      <w:r>
        <w:rPr>
          <w:sz w:val="24"/>
          <w:u w:val="single"/>
        </w:rPr>
        <w:t>artigos 105 ao 114 da Lei n°</w:t>
      </w:r>
      <w:r>
        <w:rPr>
          <w:sz w:val="24"/>
        </w:rPr>
        <w:t xml:space="preserve"> </w:t>
      </w:r>
      <w:r>
        <w:rPr>
          <w:sz w:val="24"/>
          <w:u w:val="single"/>
        </w:rPr>
        <w:t>14.133, de 2021,</w:t>
      </w:r>
      <w:r>
        <w:rPr>
          <w:sz w:val="24"/>
        </w:rPr>
        <w:t xml:space="preserve"> no que couber.</w:t>
      </w:r>
    </w:p>
    <w:p w14:paraId="41ADC565" w14:textId="77777777" w:rsidR="00980527" w:rsidRDefault="003739F0">
      <w:pPr>
        <w:pStyle w:val="PargrafodaLista"/>
        <w:numPr>
          <w:ilvl w:val="1"/>
          <w:numId w:val="8"/>
        </w:numPr>
        <w:tabs>
          <w:tab w:val="left" w:pos="1557"/>
        </w:tabs>
        <w:spacing w:line="360" w:lineRule="auto"/>
        <w:ind w:right="562" w:firstLine="0"/>
        <w:jc w:val="both"/>
        <w:rPr>
          <w:sz w:val="24"/>
        </w:rPr>
      </w:pPr>
      <w:r>
        <w:rPr>
          <w:sz w:val="24"/>
        </w:rPr>
        <w:t>Os contratos poderão ser alterados, com as devidas justificativas, nos casos previstos no art. 124, da Lei nº 14.133/2021, aplicados no que couber à presente contratação.</w:t>
      </w:r>
    </w:p>
    <w:p w14:paraId="427A9912" w14:textId="77777777" w:rsidR="00980527" w:rsidRDefault="003739F0">
      <w:pPr>
        <w:pStyle w:val="PargrafodaLista"/>
        <w:numPr>
          <w:ilvl w:val="1"/>
          <w:numId w:val="8"/>
        </w:numPr>
        <w:tabs>
          <w:tab w:val="left" w:pos="1557"/>
        </w:tabs>
        <w:spacing w:before="1" w:line="360" w:lineRule="auto"/>
        <w:ind w:right="563" w:firstLine="0"/>
        <w:jc w:val="both"/>
        <w:rPr>
          <w:sz w:val="24"/>
        </w:rPr>
      </w:pPr>
      <w:r>
        <w:rPr>
          <w:sz w:val="24"/>
        </w:rPr>
        <w:t>O contrato deverá ser executado fielmente pelas partes, de acordo com</w:t>
      </w:r>
      <w:r>
        <w:rPr>
          <w:spacing w:val="40"/>
          <w:sz w:val="24"/>
        </w:rPr>
        <w:t xml:space="preserve"> </w:t>
      </w:r>
      <w:r>
        <w:rPr>
          <w:sz w:val="24"/>
        </w:rPr>
        <w:t>as cláusulas avençadas e as normas da Lei nº 14.133, de 2021, e cada parte responderá pelas consequências de sua inexecução total ou parcial (Lei nº 14.133/2021, art. 115, caput).</w:t>
      </w:r>
    </w:p>
    <w:p w14:paraId="744F1829" w14:textId="77777777" w:rsidR="00980527" w:rsidRDefault="003739F0">
      <w:pPr>
        <w:pStyle w:val="PargrafodaLista"/>
        <w:numPr>
          <w:ilvl w:val="1"/>
          <w:numId w:val="8"/>
        </w:numPr>
        <w:tabs>
          <w:tab w:val="left" w:pos="1557"/>
        </w:tabs>
        <w:spacing w:line="360" w:lineRule="auto"/>
        <w:ind w:right="561" w:firstLine="0"/>
        <w:jc w:val="both"/>
        <w:rPr>
          <w:sz w:val="24"/>
        </w:rPr>
      </w:pPr>
      <w:r>
        <w:rPr>
          <w:sz w:val="24"/>
        </w:rPr>
        <w:t>Em caso de impedimento, ordem de paralisação ou suspensão do contrato, o cronograma de execução será prorrogado automaticamente pelo tempo correspondente, anotadas tais circunstâncias mediante simples apostila (Lei nº 14.133/2021, art. 115, §5º).</w:t>
      </w:r>
    </w:p>
    <w:p w14:paraId="195EC7D2" w14:textId="77777777" w:rsidR="00980527" w:rsidRDefault="003739F0">
      <w:pPr>
        <w:pStyle w:val="PargrafodaLista"/>
        <w:numPr>
          <w:ilvl w:val="1"/>
          <w:numId w:val="8"/>
        </w:numPr>
        <w:tabs>
          <w:tab w:val="left" w:pos="1557"/>
        </w:tabs>
        <w:spacing w:line="360" w:lineRule="auto"/>
        <w:ind w:right="561" w:firstLine="0"/>
        <w:jc w:val="both"/>
        <w:rPr>
          <w:sz w:val="24"/>
        </w:rPr>
      </w:pPr>
      <w:r>
        <w:rPr>
          <w:sz w:val="24"/>
        </w:rPr>
        <w:t xml:space="preserve">A execução do contrato deverá ser acompanhada e fiscalizada pelo(s) fiscal(is) do contrato, ou pelos respectivos substitutos (Lei nº 14.133/2021, art. 117, </w:t>
      </w:r>
      <w:r>
        <w:rPr>
          <w:spacing w:val="-2"/>
          <w:sz w:val="24"/>
        </w:rPr>
        <w:t>caput).</w:t>
      </w:r>
    </w:p>
    <w:p w14:paraId="64247E8E" w14:textId="77777777" w:rsidR="00980527" w:rsidRDefault="003739F0">
      <w:pPr>
        <w:pStyle w:val="PargrafodaLista"/>
        <w:numPr>
          <w:ilvl w:val="2"/>
          <w:numId w:val="8"/>
        </w:numPr>
        <w:tabs>
          <w:tab w:val="left" w:pos="2264"/>
        </w:tabs>
        <w:spacing w:line="360" w:lineRule="auto"/>
        <w:ind w:left="995" w:right="569" w:firstLine="0"/>
        <w:jc w:val="both"/>
        <w:rPr>
          <w:sz w:val="24"/>
        </w:rPr>
      </w:pPr>
      <w:r>
        <w:rPr>
          <w:sz w:val="24"/>
        </w:rPr>
        <w:t>O fiscal do contrato anotará em registro próprio todas as ocorrências relacionadas à execução do contrato, determinando o que for necessário para a regularização das faltas ou dos defeitos observados (Lei nº 14.133/2021, art. 117, §1º).</w:t>
      </w:r>
    </w:p>
    <w:p w14:paraId="6718016C" w14:textId="77777777" w:rsidR="00980527" w:rsidRDefault="003739F0">
      <w:pPr>
        <w:pStyle w:val="PargrafodaLista"/>
        <w:numPr>
          <w:ilvl w:val="2"/>
          <w:numId w:val="8"/>
        </w:numPr>
        <w:tabs>
          <w:tab w:val="left" w:pos="2264"/>
        </w:tabs>
        <w:spacing w:line="360" w:lineRule="auto"/>
        <w:ind w:left="995" w:right="571" w:firstLine="0"/>
        <w:jc w:val="both"/>
        <w:rPr>
          <w:sz w:val="24"/>
        </w:rPr>
      </w:pPr>
      <w:r>
        <w:rPr>
          <w:sz w:val="24"/>
        </w:rPr>
        <w:t>O fiscal do contrato informará a seus superiores, em tempo hábil para</w:t>
      </w:r>
      <w:r>
        <w:rPr>
          <w:spacing w:val="27"/>
          <w:sz w:val="24"/>
        </w:rPr>
        <w:t xml:space="preserve"> </w:t>
      </w:r>
      <w:r>
        <w:rPr>
          <w:sz w:val="24"/>
        </w:rPr>
        <w:t>a</w:t>
      </w:r>
      <w:r>
        <w:rPr>
          <w:spacing w:val="25"/>
          <w:sz w:val="24"/>
        </w:rPr>
        <w:t xml:space="preserve"> </w:t>
      </w:r>
      <w:r>
        <w:rPr>
          <w:sz w:val="24"/>
        </w:rPr>
        <w:t>adoção</w:t>
      </w:r>
      <w:r>
        <w:rPr>
          <w:spacing w:val="28"/>
          <w:sz w:val="24"/>
        </w:rPr>
        <w:t xml:space="preserve"> </w:t>
      </w:r>
      <w:r>
        <w:rPr>
          <w:sz w:val="24"/>
        </w:rPr>
        <w:t>das</w:t>
      </w:r>
      <w:r>
        <w:rPr>
          <w:spacing w:val="27"/>
          <w:sz w:val="24"/>
        </w:rPr>
        <w:t xml:space="preserve"> </w:t>
      </w:r>
      <w:r>
        <w:rPr>
          <w:sz w:val="24"/>
        </w:rPr>
        <w:t>medidas</w:t>
      </w:r>
      <w:r>
        <w:rPr>
          <w:spacing w:val="27"/>
          <w:sz w:val="24"/>
        </w:rPr>
        <w:t xml:space="preserve"> </w:t>
      </w:r>
      <w:r>
        <w:rPr>
          <w:sz w:val="24"/>
        </w:rPr>
        <w:t>convenientes,</w:t>
      </w:r>
      <w:r>
        <w:rPr>
          <w:spacing w:val="25"/>
          <w:sz w:val="24"/>
        </w:rPr>
        <w:t xml:space="preserve"> </w:t>
      </w:r>
      <w:r>
        <w:rPr>
          <w:sz w:val="24"/>
        </w:rPr>
        <w:t>a</w:t>
      </w:r>
      <w:r>
        <w:rPr>
          <w:spacing w:val="28"/>
          <w:sz w:val="24"/>
        </w:rPr>
        <w:t xml:space="preserve"> </w:t>
      </w:r>
      <w:r>
        <w:rPr>
          <w:sz w:val="24"/>
        </w:rPr>
        <w:t>situação</w:t>
      </w:r>
      <w:r>
        <w:rPr>
          <w:spacing w:val="28"/>
          <w:sz w:val="24"/>
        </w:rPr>
        <w:t xml:space="preserve"> </w:t>
      </w:r>
      <w:r>
        <w:rPr>
          <w:sz w:val="24"/>
        </w:rPr>
        <w:t>que</w:t>
      </w:r>
      <w:r>
        <w:rPr>
          <w:spacing w:val="28"/>
          <w:sz w:val="24"/>
        </w:rPr>
        <w:t xml:space="preserve"> </w:t>
      </w:r>
      <w:r>
        <w:rPr>
          <w:sz w:val="24"/>
        </w:rPr>
        <w:t>demandar</w:t>
      </w:r>
      <w:r>
        <w:rPr>
          <w:spacing w:val="26"/>
          <w:sz w:val="24"/>
        </w:rPr>
        <w:t xml:space="preserve"> </w:t>
      </w:r>
      <w:r>
        <w:rPr>
          <w:sz w:val="24"/>
        </w:rPr>
        <w:t>decisão</w:t>
      </w:r>
    </w:p>
    <w:p w14:paraId="1EFB8565"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32394284" w14:textId="77777777" w:rsidR="00980527" w:rsidRDefault="003739F0">
      <w:pPr>
        <w:pStyle w:val="Corpodetexto"/>
        <w:spacing w:before="75"/>
        <w:ind w:left="995"/>
        <w:jc w:val="left"/>
      </w:pPr>
      <w:r>
        <w:lastRenderedPageBreak/>
        <w:t>ou</w:t>
      </w:r>
      <w:r>
        <w:rPr>
          <w:spacing w:val="18"/>
        </w:rPr>
        <w:t xml:space="preserve"> </w:t>
      </w:r>
      <w:r>
        <w:t>providência</w:t>
      </w:r>
      <w:r>
        <w:rPr>
          <w:spacing w:val="18"/>
        </w:rPr>
        <w:t xml:space="preserve"> </w:t>
      </w:r>
      <w:r>
        <w:t>que</w:t>
      </w:r>
      <w:r>
        <w:rPr>
          <w:spacing w:val="18"/>
        </w:rPr>
        <w:t xml:space="preserve"> </w:t>
      </w:r>
      <w:r>
        <w:t>ultrapasse</w:t>
      </w:r>
      <w:r>
        <w:rPr>
          <w:spacing w:val="19"/>
        </w:rPr>
        <w:t xml:space="preserve"> </w:t>
      </w:r>
      <w:r>
        <w:t>sua</w:t>
      </w:r>
      <w:r>
        <w:rPr>
          <w:spacing w:val="18"/>
        </w:rPr>
        <w:t xml:space="preserve"> </w:t>
      </w:r>
      <w:r>
        <w:t>competência</w:t>
      </w:r>
      <w:r>
        <w:rPr>
          <w:spacing w:val="18"/>
        </w:rPr>
        <w:t xml:space="preserve"> </w:t>
      </w:r>
      <w:r>
        <w:t>(Lei</w:t>
      </w:r>
      <w:r>
        <w:rPr>
          <w:spacing w:val="18"/>
        </w:rPr>
        <w:t xml:space="preserve"> </w:t>
      </w:r>
      <w:r>
        <w:t>nº</w:t>
      </w:r>
      <w:r>
        <w:rPr>
          <w:spacing w:val="19"/>
        </w:rPr>
        <w:t xml:space="preserve"> </w:t>
      </w:r>
      <w:r>
        <w:t>14.133/2021,</w:t>
      </w:r>
      <w:r>
        <w:rPr>
          <w:spacing w:val="18"/>
        </w:rPr>
        <w:t xml:space="preserve"> </w:t>
      </w:r>
      <w:r>
        <w:t>art.</w:t>
      </w:r>
      <w:r>
        <w:rPr>
          <w:spacing w:val="18"/>
        </w:rPr>
        <w:t xml:space="preserve"> </w:t>
      </w:r>
      <w:r>
        <w:rPr>
          <w:spacing w:val="-4"/>
        </w:rPr>
        <w:t>117,</w:t>
      </w:r>
    </w:p>
    <w:p w14:paraId="59B99F16" w14:textId="77777777" w:rsidR="00980527" w:rsidRDefault="003739F0">
      <w:pPr>
        <w:pStyle w:val="Corpodetexto"/>
        <w:spacing w:before="139"/>
        <w:ind w:left="995"/>
        <w:jc w:val="left"/>
      </w:pPr>
      <w:r>
        <w:rPr>
          <w:spacing w:val="-4"/>
        </w:rPr>
        <w:t>§2º).</w:t>
      </w:r>
    </w:p>
    <w:p w14:paraId="411906BA" w14:textId="77777777" w:rsidR="00980527" w:rsidRDefault="003739F0">
      <w:pPr>
        <w:pStyle w:val="PargrafodaLista"/>
        <w:numPr>
          <w:ilvl w:val="1"/>
          <w:numId w:val="8"/>
        </w:numPr>
        <w:tabs>
          <w:tab w:val="left" w:pos="1557"/>
        </w:tabs>
        <w:spacing w:before="137" w:line="360" w:lineRule="auto"/>
        <w:ind w:right="565" w:firstLine="0"/>
        <w:jc w:val="both"/>
        <w:rPr>
          <w:sz w:val="24"/>
        </w:rPr>
      </w:pPr>
      <w:r>
        <w:rPr>
          <w:sz w:val="24"/>
        </w:rPr>
        <w:t>O CONTRATADO será obrigado a reparar, corrigir, remover, reconstruir ou substituir, a suas expensas, no total ou em parte, o objeto do contrato em que</w:t>
      </w:r>
      <w:r>
        <w:rPr>
          <w:spacing w:val="40"/>
          <w:sz w:val="24"/>
        </w:rPr>
        <w:t xml:space="preserve"> </w:t>
      </w:r>
      <w:r>
        <w:rPr>
          <w:sz w:val="24"/>
        </w:rPr>
        <w:t>se verificarem vícios, defeitos ou incorreções resultantes de sua execução ou de materiais nela empregados (Lei nº 14.133/2021, art. 119).</w:t>
      </w:r>
    </w:p>
    <w:p w14:paraId="7823F172" w14:textId="77777777" w:rsidR="00980527" w:rsidRDefault="003739F0">
      <w:pPr>
        <w:pStyle w:val="PargrafodaLista"/>
        <w:numPr>
          <w:ilvl w:val="1"/>
          <w:numId w:val="8"/>
        </w:numPr>
        <w:tabs>
          <w:tab w:val="left" w:pos="1557"/>
        </w:tabs>
        <w:spacing w:line="360" w:lineRule="auto"/>
        <w:ind w:right="569" w:firstLine="0"/>
        <w:jc w:val="both"/>
        <w:rPr>
          <w:sz w:val="24"/>
        </w:rPr>
      </w:pPr>
      <w:r>
        <w:rPr>
          <w:sz w:val="24"/>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15F2A77D" w14:textId="77777777" w:rsidR="00980527" w:rsidRDefault="003739F0">
      <w:pPr>
        <w:pStyle w:val="PargrafodaLista"/>
        <w:numPr>
          <w:ilvl w:val="1"/>
          <w:numId w:val="8"/>
        </w:numPr>
        <w:tabs>
          <w:tab w:val="left" w:pos="1557"/>
        </w:tabs>
        <w:spacing w:before="1" w:line="360" w:lineRule="auto"/>
        <w:ind w:right="567" w:firstLine="0"/>
        <w:jc w:val="both"/>
        <w:rPr>
          <w:sz w:val="24"/>
        </w:rPr>
      </w:pPr>
      <w:r>
        <w:rPr>
          <w:sz w:val="24"/>
        </w:rPr>
        <w:t>Somente o CONTRATADO será responsável pelos encargos trabalhistas, previdenciários, fiscais e comerciais resultantes da execução do contrato (Lei nº 14.133/2021, art. 121, caput).</w:t>
      </w:r>
    </w:p>
    <w:p w14:paraId="191030AB" w14:textId="77777777" w:rsidR="00980527" w:rsidRDefault="003739F0">
      <w:pPr>
        <w:pStyle w:val="PargrafodaLista"/>
        <w:numPr>
          <w:ilvl w:val="2"/>
          <w:numId w:val="8"/>
        </w:numPr>
        <w:tabs>
          <w:tab w:val="left" w:pos="2264"/>
        </w:tabs>
        <w:spacing w:before="1" w:line="360" w:lineRule="auto"/>
        <w:ind w:left="995" w:right="563" w:firstLine="0"/>
        <w:jc w:val="both"/>
        <w:rPr>
          <w:sz w:val="24"/>
        </w:rPr>
      </w:pPr>
      <w:r>
        <w:rPr>
          <w:sz w:val="24"/>
        </w:rPr>
        <w:t>A inadimplência do CONTRATADO em relação aos encargos trabalhistas, fiscais e comerciais não transferirá à Administração a responsabilidade</w:t>
      </w:r>
      <w:r>
        <w:rPr>
          <w:spacing w:val="-2"/>
          <w:sz w:val="24"/>
        </w:rPr>
        <w:t xml:space="preserve"> </w:t>
      </w:r>
      <w:r>
        <w:rPr>
          <w:sz w:val="24"/>
        </w:rPr>
        <w:t>pelo</w:t>
      </w:r>
      <w:r>
        <w:rPr>
          <w:spacing w:val="-2"/>
          <w:sz w:val="24"/>
        </w:rPr>
        <w:t xml:space="preserve"> </w:t>
      </w:r>
      <w:r>
        <w:rPr>
          <w:sz w:val="24"/>
        </w:rPr>
        <w:t>seu</w:t>
      </w:r>
      <w:r>
        <w:rPr>
          <w:spacing w:val="-2"/>
          <w:sz w:val="24"/>
        </w:rPr>
        <w:t xml:space="preserve"> </w:t>
      </w:r>
      <w:r>
        <w:rPr>
          <w:sz w:val="24"/>
        </w:rPr>
        <w:t>pagamento</w:t>
      </w:r>
      <w:r>
        <w:rPr>
          <w:spacing w:val="-1"/>
          <w:sz w:val="24"/>
        </w:rPr>
        <w:t xml:space="preserve"> </w:t>
      </w:r>
      <w:r>
        <w:rPr>
          <w:sz w:val="24"/>
        </w:rPr>
        <w:t>e</w:t>
      </w:r>
      <w:r>
        <w:rPr>
          <w:spacing w:val="-3"/>
          <w:sz w:val="24"/>
        </w:rPr>
        <w:t xml:space="preserve"> </w:t>
      </w:r>
      <w:r>
        <w:rPr>
          <w:sz w:val="24"/>
        </w:rPr>
        <w:t>não</w:t>
      </w:r>
      <w:r>
        <w:rPr>
          <w:spacing w:val="-4"/>
          <w:sz w:val="24"/>
        </w:rPr>
        <w:t xml:space="preserve"> </w:t>
      </w:r>
      <w:r>
        <w:rPr>
          <w:sz w:val="24"/>
        </w:rPr>
        <w:t>poderá</w:t>
      </w:r>
      <w:r>
        <w:rPr>
          <w:spacing w:val="-2"/>
          <w:sz w:val="24"/>
        </w:rPr>
        <w:t xml:space="preserve"> </w:t>
      </w:r>
      <w:r>
        <w:rPr>
          <w:sz w:val="24"/>
        </w:rPr>
        <w:t>onerar</w:t>
      </w:r>
      <w:r>
        <w:rPr>
          <w:spacing w:val="-2"/>
          <w:sz w:val="24"/>
        </w:rPr>
        <w:t xml:space="preserve"> </w:t>
      </w:r>
      <w:r>
        <w:rPr>
          <w:sz w:val="24"/>
        </w:rPr>
        <w:t>o</w:t>
      </w:r>
      <w:r>
        <w:rPr>
          <w:spacing w:val="-2"/>
          <w:sz w:val="24"/>
        </w:rPr>
        <w:t xml:space="preserve"> </w:t>
      </w:r>
      <w:r>
        <w:rPr>
          <w:sz w:val="24"/>
        </w:rPr>
        <w:t>objeto</w:t>
      </w:r>
      <w:r>
        <w:rPr>
          <w:spacing w:val="-4"/>
          <w:sz w:val="24"/>
        </w:rPr>
        <w:t xml:space="preserve"> </w:t>
      </w:r>
      <w:r>
        <w:rPr>
          <w:sz w:val="24"/>
        </w:rPr>
        <w:t>do</w:t>
      </w:r>
      <w:r>
        <w:rPr>
          <w:spacing w:val="-2"/>
          <w:sz w:val="24"/>
        </w:rPr>
        <w:t xml:space="preserve"> </w:t>
      </w:r>
      <w:r>
        <w:rPr>
          <w:sz w:val="24"/>
        </w:rPr>
        <w:t>contrato (Lei nº 14.133/2021, art. 121, §1º).</w:t>
      </w:r>
    </w:p>
    <w:p w14:paraId="1D27C3D3" w14:textId="77777777" w:rsidR="00980527" w:rsidRDefault="003739F0">
      <w:pPr>
        <w:pStyle w:val="PargrafodaLista"/>
        <w:numPr>
          <w:ilvl w:val="1"/>
          <w:numId w:val="8"/>
        </w:numPr>
        <w:tabs>
          <w:tab w:val="left" w:pos="1557"/>
        </w:tabs>
        <w:spacing w:before="1" w:line="360" w:lineRule="auto"/>
        <w:ind w:right="560" w:firstLine="0"/>
        <w:jc w:val="both"/>
        <w:rPr>
          <w:sz w:val="24"/>
        </w:rPr>
      </w:pPr>
      <w:r>
        <w:rPr>
          <w:sz w:val="24"/>
        </w:rPr>
        <w:t>As comunicações entre o órgão ou entidade e a CONTRATADA devem ser realizadas por escrito sempre que o ato exigir tal formalidade, admitindo-se, excepcionalmente, o uso de mensagem eletrônica para esse fim (IN 5/2017, art.</w:t>
      </w:r>
      <w:r>
        <w:rPr>
          <w:spacing w:val="80"/>
          <w:sz w:val="24"/>
        </w:rPr>
        <w:t xml:space="preserve"> </w:t>
      </w:r>
      <w:r>
        <w:rPr>
          <w:sz w:val="24"/>
        </w:rPr>
        <w:t>44, §2º).</w:t>
      </w:r>
    </w:p>
    <w:p w14:paraId="199035DE" w14:textId="77777777" w:rsidR="00980527" w:rsidRDefault="003739F0">
      <w:pPr>
        <w:pStyle w:val="PargrafodaLista"/>
        <w:numPr>
          <w:ilvl w:val="1"/>
          <w:numId w:val="8"/>
        </w:numPr>
        <w:tabs>
          <w:tab w:val="left" w:pos="1556"/>
        </w:tabs>
        <w:spacing w:line="360" w:lineRule="auto"/>
        <w:ind w:right="565" w:firstLine="0"/>
        <w:jc w:val="both"/>
        <w:rPr>
          <w:sz w:val="24"/>
        </w:rPr>
      </w:pPr>
      <w:r>
        <w:rPr>
          <w:sz w:val="24"/>
        </w:rPr>
        <w:t>O órgão ou entidade poderá convocar representante da empresa para adoção de providências que devam ser cumpridas</w:t>
      </w:r>
      <w:r>
        <w:rPr>
          <w:spacing w:val="18"/>
          <w:sz w:val="24"/>
        </w:rPr>
        <w:t xml:space="preserve"> </w:t>
      </w:r>
      <w:r>
        <w:rPr>
          <w:sz w:val="24"/>
        </w:rPr>
        <w:t>de imediato (IN 5/2017, art. 44,</w:t>
      </w:r>
    </w:p>
    <w:p w14:paraId="4C6F52AD" w14:textId="77777777" w:rsidR="00980527" w:rsidRDefault="003739F0">
      <w:pPr>
        <w:pStyle w:val="Corpodetexto"/>
        <w:jc w:val="left"/>
      </w:pPr>
      <w:r>
        <w:rPr>
          <w:spacing w:val="-4"/>
        </w:rPr>
        <w:t>§3º).</w:t>
      </w:r>
    </w:p>
    <w:p w14:paraId="65C38632" w14:textId="77777777" w:rsidR="00980527" w:rsidRDefault="003739F0">
      <w:pPr>
        <w:pStyle w:val="PargrafodaLista"/>
        <w:numPr>
          <w:ilvl w:val="1"/>
          <w:numId w:val="8"/>
        </w:numPr>
        <w:tabs>
          <w:tab w:val="left" w:pos="1556"/>
        </w:tabs>
        <w:spacing w:before="137" w:line="360" w:lineRule="auto"/>
        <w:ind w:right="561" w:firstLine="0"/>
        <w:jc w:val="both"/>
        <w:rPr>
          <w:sz w:val="24"/>
        </w:rPr>
      </w:pPr>
      <w:r>
        <w:rPr>
          <w:sz w:val="24"/>
        </w:rPr>
        <w:t xml:space="preserve">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w:t>
      </w:r>
      <w:r>
        <w:rPr>
          <w:spacing w:val="-2"/>
          <w:sz w:val="24"/>
        </w:rPr>
        <w:t>reparação.</w:t>
      </w:r>
    </w:p>
    <w:p w14:paraId="190013B8" w14:textId="77777777" w:rsidR="00980527" w:rsidRDefault="003739F0">
      <w:pPr>
        <w:pStyle w:val="PargrafodaLista"/>
        <w:numPr>
          <w:ilvl w:val="1"/>
          <w:numId w:val="8"/>
        </w:numPr>
        <w:tabs>
          <w:tab w:val="left" w:pos="1556"/>
        </w:tabs>
        <w:spacing w:line="360" w:lineRule="auto"/>
        <w:ind w:right="572" w:firstLine="0"/>
        <w:jc w:val="both"/>
        <w:rPr>
          <w:sz w:val="24"/>
        </w:rPr>
      </w:pPr>
      <w:r>
        <w:rPr>
          <w:sz w:val="24"/>
        </w:rPr>
        <w:t>Antes do pagamento da nota fiscal, deverá ser consultada a situação da empresa junto ao SICAF.</w:t>
      </w:r>
    </w:p>
    <w:p w14:paraId="33012E5F" w14:textId="77777777" w:rsidR="004D51E9" w:rsidRDefault="004D51E9" w:rsidP="004D51E9">
      <w:pPr>
        <w:pStyle w:val="PargrafodaLista"/>
        <w:tabs>
          <w:tab w:val="left" w:pos="1556"/>
        </w:tabs>
        <w:spacing w:line="360" w:lineRule="auto"/>
        <w:ind w:right="560"/>
        <w:jc w:val="left"/>
        <w:rPr>
          <w:sz w:val="24"/>
        </w:rPr>
      </w:pPr>
    </w:p>
    <w:p w14:paraId="4F5CB2A6" w14:textId="77777777" w:rsidR="004D51E9" w:rsidRDefault="004D51E9" w:rsidP="004D51E9">
      <w:pPr>
        <w:pStyle w:val="PargrafodaLista"/>
        <w:tabs>
          <w:tab w:val="left" w:pos="1556"/>
        </w:tabs>
        <w:spacing w:line="360" w:lineRule="auto"/>
        <w:ind w:right="560"/>
        <w:jc w:val="left"/>
        <w:rPr>
          <w:sz w:val="24"/>
        </w:rPr>
      </w:pPr>
    </w:p>
    <w:p w14:paraId="323E76BA" w14:textId="77777777" w:rsidR="004D51E9" w:rsidRDefault="004D51E9" w:rsidP="004D51E9">
      <w:pPr>
        <w:pStyle w:val="PargrafodaLista"/>
        <w:tabs>
          <w:tab w:val="left" w:pos="1556"/>
        </w:tabs>
        <w:spacing w:line="360" w:lineRule="auto"/>
        <w:ind w:right="560"/>
        <w:jc w:val="left"/>
        <w:rPr>
          <w:sz w:val="24"/>
        </w:rPr>
      </w:pPr>
    </w:p>
    <w:p w14:paraId="215D910B" w14:textId="77777777" w:rsidR="004D51E9" w:rsidRDefault="004D51E9" w:rsidP="004D51E9">
      <w:pPr>
        <w:pStyle w:val="PargrafodaLista"/>
        <w:tabs>
          <w:tab w:val="left" w:pos="1556"/>
        </w:tabs>
        <w:spacing w:line="360" w:lineRule="auto"/>
        <w:ind w:right="560"/>
        <w:jc w:val="left"/>
        <w:rPr>
          <w:sz w:val="24"/>
        </w:rPr>
      </w:pPr>
    </w:p>
    <w:p w14:paraId="1D9213D0" w14:textId="77777777" w:rsidR="00980527" w:rsidRDefault="003739F0">
      <w:pPr>
        <w:pStyle w:val="PargrafodaLista"/>
        <w:numPr>
          <w:ilvl w:val="1"/>
          <w:numId w:val="8"/>
        </w:numPr>
        <w:tabs>
          <w:tab w:val="left" w:pos="1556"/>
        </w:tabs>
        <w:spacing w:line="360" w:lineRule="auto"/>
        <w:ind w:right="560" w:firstLine="0"/>
        <w:jc w:val="both"/>
        <w:rPr>
          <w:sz w:val="24"/>
        </w:rPr>
      </w:pPr>
      <w:r>
        <w:rPr>
          <w:sz w:val="24"/>
        </w:rPr>
        <w:lastRenderedPageBreak/>
        <w:t>Serão exigidos a Certidão Negativa de Débito (CND) relativa a Créditos Tributários</w:t>
      </w:r>
      <w:r>
        <w:rPr>
          <w:spacing w:val="28"/>
          <w:sz w:val="24"/>
        </w:rPr>
        <w:t xml:space="preserve"> </w:t>
      </w:r>
      <w:r>
        <w:rPr>
          <w:sz w:val="24"/>
        </w:rPr>
        <w:t>Federais</w:t>
      </w:r>
      <w:r>
        <w:rPr>
          <w:spacing w:val="25"/>
          <w:sz w:val="24"/>
        </w:rPr>
        <w:t xml:space="preserve"> </w:t>
      </w:r>
      <w:r>
        <w:rPr>
          <w:sz w:val="24"/>
        </w:rPr>
        <w:t>e</w:t>
      </w:r>
      <w:r>
        <w:rPr>
          <w:spacing w:val="27"/>
          <w:sz w:val="24"/>
        </w:rPr>
        <w:t xml:space="preserve"> </w:t>
      </w:r>
      <w:r>
        <w:rPr>
          <w:sz w:val="24"/>
        </w:rPr>
        <w:t>à</w:t>
      </w:r>
      <w:r>
        <w:rPr>
          <w:spacing w:val="29"/>
          <w:sz w:val="24"/>
        </w:rPr>
        <w:t xml:space="preserve"> </w:t>
      </w:r>
      <w:r>
        <w:rPr>
          <w:sz w:val="24"/>
        </w:rPr>
        <w:t>Dívida</w:t>
      </w:r>
      <w:r>
        <w:rPr>
          <w:spacing w:val="29"/>
          <w:sz w:val="24"/>
        </w:rPr>
        <w:t xml:space="preserve"> </w:t>
      </w:r>
      <w:r>
        <w:rPr>
          <w:sz w:val="24"/>
        </w:rPr>
        <w:t>Ativa</w:t>
      </w:r>
      <w:r>
        <w:rPr>
          <w:spacing w:val="29"/>
          <w:sz w:val="24"/>
        </w:rPr>
        <w:t xml:space="preserve"> </w:t>
      </w:r>
      <w:r>
        <w:rPr>
          <w:sz w:val="24"/>
        </w:rPr>
        <w:t>da</w:t>
      </w:r>
      <w:r>
        <w:rPr>
          <w:spacing w:val="29"/>
          <w:sz w:val="24"/>
        </w:rPr>
        <w:t xml:space="preserve"> </w:t>
      </w:r>
      <w:r>
        <w:rPr>
          <w:sz w:val="24"/>
        </w:rPr>
        <w:t>União,</w:t>
      </w:r>
      <w:r>
        <w:rPr>
          <w:spacing w:val="28"/>
          <w:sz w:val="24"/>
        </w:rPr>
        <w:t xml:space="preserve"> </w:t>
      </w:r>
      <w:r>
        <w:rPr>
          <w:sz w:val="24"/>
        </w:rPr>
        <w:t>o</w:t>
      </w:r>
      <w:r>
        <w:rPr>
          <w:spacing w:val="27"/>
          <w:sz w:val="24"/>
        </w:rPr>
        <w:t xml:space="preserve"> </w:t>
      </w:r>
      <w:r>
        <w:rPr>
          <w:sz w:val="24"/>
        </w:rPr>
        <w:t>Certificado</w:t>
      </w:r>
      <w:r>
        <w:rPr>
          <w:spacing w:val="26"/>
          <w:sz w:val="24"/>
        </w:rPr>
        <w:t xml:space="preserve"> </w:t>
      </w:r>
      <w:r>
        <w:rPr>
          <w:sz w:val="24"/>
        </w:rPr>
        <w:t>de</w:t>
      </w:r>
      <w:r>
        <w:rPr>
          <w:spacing w:val="26"/>
          <w:sz w:val="24"/>
        </w:rPr>
        <w:t xml:space="preserve"> </w:t>
      </w:r>
      <w:r>
        <w:rPr>
          <w:sz w:val="24"/>
        </w:rPr>
        <w:t>Regularidade</w:t>
      </w:r>
      <w:r>
        <w:rPr>
          <w:spacing w:val="26"/>
          <w:sz w:val="24"/>
        </w:rPr>
        <w:t xml:space="preserve"> </w:t>
      </w:r>
      <w:r>
        <w:rPr>
          <w:sz w:val="24"/>
        </w:rPr>
        <w:t>do</w:t>
      </w:r>
    </w:p>
    <w:p w14:paraId="080ECA9D" w14:textId="77777777" w:rsidR="00980527" w:rsidRDefault="003739F0">
      <w:pPr>
        <w:pStyle w:val="Corpodetexto"/>
        <w:spacing w:before="75" w:line="360" w:lineRule="auto"/>
        <w:jc w:val="left"/>
      </w:pPr>
      <w:r>
        <w:t>FGTS</w:t>
      </w:r>
      <w:r>
        <w:rPr>
          <w:spacing w:val="28"/>
        </w:rPr>
        <w:t xml:space="preserve"> </w:t>
      </w:r>
      <w:r>
        <w:t>(CRF) e</w:t>
      </w:r>
      <w:r>
        <w:rPr>
          <w:spacing w:val="29"/>
        </w:rPr>
        <w:t xml:space="preserve"> </w:t>
      </w:r>
      <w:r>
        <w:t>a</w:t>
      </w:r>
      <w:r>
        <w:rPr>
          <w:spacing w:val="29"/>
        </w:rPr>
        <w:t xml:space="preserve"> </w:t>
      </w:r>
      <w:r>
        <w:t>Certidão</w:t>
      </w:r>
      <w:r>
        <w:rPr>
          <w:spacing w:val="29"/>
        </w:rPr>
        <w:t xml:space="preserve"> </w:t>
      </w:r>
      <w:r>
        <w:t>Negativa</w:t>
      </w:r>
      <w:r>
        <w:rPr>
          <w:spacing w:val="29"/>
        </w:rPr>
        <w:t xml:space="preserve"> </w:t>
      </w:r>
      <w:r>
        <w:t>de</w:t>
      </w:r>
      <w:r>
        <w:rPr>
          <w:spacing w:val="29"/>
        </w:rPr>
        <w:t xml:space="preserve"> </w:t>
      </w:r>
      <w:r>
        <w:t>Débitos Trabalhistas</w:t>
      </w:r>
      <w:r>
        <w:rPr>
          <w:spacing w:val="28"/>
        </w:rPr>
        <w:t xml:space="preserve"> </w:t>
      </w:r>
      <w:r>
        <w:t>(CNDT),</w:t>
      </w:r>
      <w:r>
        <w:rPr>
          <w:spacing w:val="28"/>
        </w:rPr>
        <w:t xml:space="preserve"> </w:t>
      </w:r>
      <w:r>
        <w:t>caso</w:t>
      </w:r>
      <w:r>
        <w:rPr>
          <w:spacing w:val="29"/>
        </w:rPr>
        <w:t xml:space="preserve"> </w:t>
      </w:r>
      <w:r>
        <w:t>esses documentos não estejam regularizados no SICAF.</w:t>
      </w:r>
    </w:p>
    <w:p w14:paraId="3A7F976B" w14:textId="77777777" w:rsidR="003739F0" w:rsidRPr="00C24A9A" w:rsidRDefault="003739F0" w:rsidP="004D51E9">
      <w:pPr>
        <w:pStyle w:val="PargrafodaLista"/>
        <w:widowControl/>
        <w:numPr>
          <w:ilvl w:val="1"/>
          <w:numId w:val="8"/>
        </w:numPr>
        <w:tabs>
          <w:tab w:val="left" w:pos="1560"/>
        </w:tabs>
        <w:adjustRightInd w:val="0"/>
        <w:spacing w:line="360" w:lineRule="auto"/>
        <w:ind w:right="561" w:hanging="4"/>
        <w:contextualSpacing/>
        <w:jc w:val="both"/>
        <w:rPr>
          <w:rFonts w:ascii="Arial" w:hAnsi="Arial"/>
          <w:b/>
          <w:bCs/>
          <w:sz w:val="24"/>
          <w:szCs w:val="24"/>
        </w:rPr>
      </w:pPr>
      <w:r w:rsidRPr="00C24A9A">
        <w:rPr>
          <w:rFonts w:ascii="Arial" w:hAnsi="Arial"/>
          <w:sz w:val="24"/>
          <w:szCs w:val="24"/>
        </w:rPr>
        <w:t>O</w:t>
      </w:r>
      <w:r w:rsidRPr="00C24A9A">
        <w:rPr>
          <w:rFonts w:ascii="Arial" w:hAnsi="Arial"/>
          <w:spacing w:val="-8"/>
          <w:sz w:val="24"/>
          <w:szCs w:val="24"/>
        </w:rPr>
        <w:t xml:space="preserve"> </w:t>
      </w:r>
      <w:r w:rsidRPr="00C24A9A">
        <w:rPr>
          <w:rFonts w:ascii="Arial" w:hAnsi="Arial"/>
          <w:sz w:val="24"/>
          <w:szCs w:val="24"/>
        </w:rPr>
        <w:t>adjudicatário,</w:t>
      </w:r>
      <w:r w:rsidRPr="00C24A9A">
        <w:rPr>
          <w:rFonts w:ascii="Arial" w:hAnsi="Arial"/>
          <w:spacing w:val="-7"/>
          <w:sz w:val="24"/>
          <w:szCs w:val="24"/>
        </w:rPr>
        <w:t xml:space="preserve"> </w:t>
      </w:r>
      <w:r w:rsidRPr="00C24A9A">
        <w:rPr>
          <w:rFonts w:ascii="Arial" w:hAnsi="Arial"/>
          <w:sz w:val="24"/>
          <w:szCs w:val="24"/>
        </w:rPr>
        <w:t>no</w:t>
      </w:r>
      <w:r w:rsidRPr="00C24A9A">
        <w:rPr>
          <w:rFonts w:ascii="Arial" w:hAnsi="Arial"/>
          <w:spacing w:val="-5"/>
          <w:sz w:val="24"/>
          <w:szCs w:val="24"/>
        </w:rPr>
        <w:t xml:space="preserve"> </w:t>
      </w:r>
      <w:r w:rsidRPr="00C24A9A">
        <w:rPr>
          <w:rFonts w:ascii="Arial" w:hAnsi="Arial"/>
          <w:sz w:val="24"/>
          <w:szCs w:val="24"/>
        </w:rPr>
        <w:t>prazo</w:t>
      </w:r>
      <w:r w:rsidRPr="00C24A9A">
        <w:rPr>
          <w:rFonts w:ascii="Arial" w:hAnsi="Arial"/>
          <w:spacing w:val="-7"/>
          <w:sz w:val="24"/>
          <w:szCs w:val="24"/>
        </w:rPr>
        <w:t xml:space="preserve"> </w:t>
      </w:r>
      <w:r w:rsidRPr="00C24A9A">
        <w:rPr>
          <w:rFonts w:ascii="Arial" w:hAnsi="Arial"/>
          <w:sz w:val="24"/>
          <w:szCs w:val="24"/>
        </w:rPr>
        <w:t>de</w:t>
      </w:r>
      <w:r w:rsidRPr="00C24A9A">
        <w:rPr>
          <w:rFonts w:ascii="Arial" w:hAnsi="Arial"/>
          <w:spacing w:val="-8"/>
          <w:sz w:val="24"/>
          <w:szCs w:val="24"/>
        </w:rPr>
        <w:t xml:space="preserve"> </w:t>
      </w:r>
      <w:r w:rsidRPr="00C24A9A">
        <w:rPr>
          <w:rFonts w:ascii="Arial" w:hAnsi="Arial"/>
          <w:sz w:val="24"/>
          <w:szCs w:val="24"/>
        </w:rPr>
        <w:t>10</w:t>
      </w:r>
      <w:r w:rsidRPr="00C24A9A">
        <w:rPr>
          <w:rFonts w:ascii="Arial" w:hAnsi="Arial"/>
          <w:spacing w:val="-7"/>
          <w:sz w:val="24"/>
          <w:szCs w:val="24"/>
        </w:rPr>
        <w:t xml:space="preserve"> </w:t>
      </w:r>
      <w:r w:rsidRPr="00C24A9A">
        <w:rPr>
          <w:rFonts w:ascii="Arial" w:hAnsi="Arial"/>
          <w:sz w:val="24"/>
          <w:szCs w:val="24"/>
        </w:rPr>
        <w:t>(dez)</w:t>
      </w:r>
      <w:r w:rsidRPr="00C24A9A">
        <w:rPr>
          <w:rFonts w:ascii="Arial" w:hAnsi="Arial"/>
          <w:spacing w:val="-8"/>
          <w:sz w:val="24"/>
          <w:szCs w:val="24"/>
        </w:rPr>
        <w:t xml:space="preserve"> </w:t>
      </w:r>
      <w:r w:rsidRPr="00C24A9A">
        <w:rPr>
          <w:rFonts w:ascii="Arial" w:hAnsi="Arial"/>
          <w:sz w:val="24"/>
          <w:szCs w:val="24"/>
        </w:rPr>
        <w:t>dias</w:t>
      </w:r>
      <w:r w:rsidRPr="00C24A9A">
        <w:rPr>
          <w:rFonts w:ascii="Arial" w:hAnsi="Arial"/>
          <w:spacing w:val="-8"/>
          <w:sz w:val="24"/>
          <w:szCs w:val="24"/>
        </w:rPr>
        <w:t xml:space="preserve"> </w:t>
      </w:r>
      <w:r w:rsidRPr="00C24A9A">
        <w:rPr>
          <w:rFonts w:ascii="Arial" w:hAnsi="Arial"/>
          <w:sz w:val="24"/>
          <w:szCs w:val="24"/>
        </w:rPr>
        <w:t>após</w:t>
      </w:r>
      <w:r w:rsidRPr="00C24A9A">
        <w:rPr>
          <w:rFonts w:ascii="Arial" w:hAnsi="Arial"/>
          <w:spacing w:val="-7"/>
          <w:sz w:val="24"/>
          <w:szCs w:val="24"/>
        </w:rPr>
        <w:t xml:space="preserve"> </w:t>
      </w:r>
      <w:r w:rsidRPr="00C24A9A">
        <w:rPr>
          <w:rFonts w:ascii="Arial" w:hAnsi="Arial"/>
          <w:sz w:val="24"/>
          <w:szCs w:val="24"/>
        </w:rPr>
        <w:t>a</w:t>
      </w:r>
      <w:r w:rsidRPr="00C24A9A">
        <w:rPr>
          <w:rFonts w:ascii="Arial" w:hAnsi="Arial"/>
          <w:spacing w:val="-8"/>
          <w:sz w:val="24"/>
          <w:szCs w:val="24"/>
        </w:rPr>
        <w:t xml:space="preserve"> </w:t>
      </w:r>
      <w:r w:rsidRPr="00C24A9A">
        <w:rPr>
          <w:rFonts w:ascii="Arial" w:hAnsi="Arial"/>
          <w:sz w:val="24"/>
          <w:szCs w:val="24"/>
        </w:rPr>
        <w:t>assinatura</w:t>
      </w:r>
      <w:r w:rsidRPr="00C24A9A">
        <w:rPr>
          <w:rFonts w:ascii="Arial" w:hAnsi="Arial"/>
          <w:spacing w:val="-8"/>
          <w:sz w:val="24"/>
          <w:szCs w:val="24"/>
        </w:rPr>
        <w:t xml:space="preserve"> </w:t>
      </w:r>
      <w:r w:rsidRPr="00C24A9A">
        <w:rPr>
          <w:rFonts w:ascii="Arial" w:hAnsi="Arial"/>
          <w:sz w:val="24"/>
          <w:szCs w:val="24"/>
        </w:rPr>
        <w:t>do</w:t>
      </w:r>
      <w:r w:rsidRPr="00C24A9A">
        <w:rPr>
          <w:rFonts w:ascii="Arial" w:hAnsi="Arial"/>
          <w:spacing w:val="-7"/>
          <w:sz w:val="24"/>
          <w:szCs w:val="24"/>
        </w:rPr>
        <w:t xml:space="preserve"> </w:t>
      </w:r>
      <w:r w:rsidRPr="00C24A9A">
        <w:rPr>
          <w:rFonts w:ascii="Arial" w:hAnsi="Arial"/>
          <w:sz w:val="24"/>
          <w:szCs w:val="24"/>
        </w:rPr>
        <w:t>Termo</w:t>
      </w:r>
      <w:r w:rsidRPr="00C24A9A">
        <w:rPr>
          <w:rFonts w:ascii="Arial" w:hAnsi="Arial"/>
          <w:spacing w:val="-8"/>
          <w:sz w:val="24"/>
          <w:szCs w:val="24"/>
        </w:rPr>
        <w:t xml:space="preserve"> </w:t>
      </w:r>
      <w:r w:rsidRPr="00C24A9A">
        <w:rPr>
          <w:rFonts w:ascii="Arial" w:hAnsi="Arial"/>
          <w:sz w:val="24"/>
          <w:szCs w:val="24"/>
        </w:rPr>
        <w:t>de</w:t>
      </w:r>
      <w:r w:rsidRPr="00C24A9A">
        <w:rPr>
          <w:rFonts w:ascii="Arial" w:hAnsi="Arial"/>
          <w:spacing w:val="-8"/>
          <w:sz w:val="24"/>
          <w:szCs w:val="24"/>
        </w:rPr>
        <w:t xml:space="preserve"> </w:t>
      </w:r>
      <w:r w:rsidRPr="00C24A9A">
        <w:rPr>
          <w:rFonts w:ascii="Arial" w:hAnsi="Arial"/>
          <w:sz w:val="24"/>
          <w:szCs w:val="24"/>
        </w:rPr>
        <w:t>Contrato ou aceite do instrumento equivalente, prestará garantia no valor correspondente a 1% (um por cento) do valor do Contrato, através de uma das modalidades previstas no art. 96 da Lei 14.133/2021</w:t>
      </w:r>
      <w:r w:rsidRPr="00C24A9A">
        <w:rPr>
          <w:rFonts w:ascii="Arial" w:eastAsiaTheme="minorHAnsi" w:hAnsi="Arial"/>
          <w:sz w:val="24"/>
          <w:szCs w:val="24"/>
        </w:rPr>
        <w:t>.</w:t>
      </w:r>
    </w:p>
    <w:p w14:paraId="4BE0A80E" w14:textId="77777777" w:rsidR="00980527" w:rsidRDefault="003739F0">
      <w:pPr>
        <w:pStyle w:val="Ttulo1"/>
        <w:numPr>
          <w:ilvl w:val="0"/>
          <w:numId w:val="8"/>
        </w:numPr>
        <w:tabs>
          <w:tab w:val="left" w:pos="565"/>
        </w:tabs>
        <w:ind w:left="565" w:hanging="422"/>
      </w:pPr>
      <w:r>
        <w:t>DO ACOMPANHAMENTO</w:t>
      </w:r>
      <w:r>
        <w:rPr>
          <w:spacing w:val="-2"/>
        </w:rPr>
        <w:t xml:space="preserve"> </w:t>
      </w:r>
      <w:r>
        <w:t>E</w:t>
      </w:r>
      <w:r>
        <w:rPr>
          <w:spacing w:val="-1"/>
        </w:rPr>
        <w:t xml:space="preserve"> </w:t>
      </w:r>
      <w:r>
        <w:t>DA</w:t>
      </w:r>
      <w:r>
        <w:rPr>
          <w:spacing w:val="-7"/>
        </w:rPr>
        <w:t xml:space="preserve"> </w:t>
      </w:r>
      <w:r>
        <w:rPr>
          <w:spacing w:val="-2"/>
        </w:rPr>
        <w:t>FISCALIZAÇÃO:</w:t>
      </w:r>
    </w:p>
    <w:p w14:paraId="049C062B" w14:textId="77777777" w:rsidR="00980527" w:rsidRDefault="003739F0" w:rsidP="004D51E9">
      <w:pPr>
        <w:pStyle w:val="PargrafodaLista"/>
        <w:numPr>
          <w:ilvl w:val="1"/>
          <w:numId w:val="8"/>
        </w:numPr>
        <w:tabs>
          <w:tab w:val="left" w:pos="1557"/>
        </w:tabs>
        <w:spacing w:line="360" w:lineRule="auto"/>
        <w:ind w:left="573" w:right="573" w:firstLine="0"/>
        <w:jc w:val="both"/>
        <w:rPr>
          <w:sz w:val="24"/>
        </w:rPr>
      </w:pPr>
      <w:r>
        <w:rPr>
          <w:sz w:val="24"/>
        </w:rPr>
        <w:t>A fiscalização da contratação decorrente do termo de referência caberá a servidor indicado em tempo hábil pela CONTRATANTE, que determinará o que for necessário para regularização de faltas ou defeitos, nos termos do art. 117 da Lei nº 14.133/21 e do Decreto Municipal nº 6.941/2022.</w:t>
      </w:r>
    </w:p>
    <w:p w14:paraId="70A5545E" w14:textId="77777777" w:rsidR="00980527" w:rsidRDefault="003739F0">
      <w:pPr>
        <w:pStyle w:val="PargrafodaLista"/>
        <w:numPr>
          <w:ilvl w:val="1"/>
          <w:numId w:val="8"/>
        </w:numPr>
        <w:tabs>
          <w:tab w:val="left" w:pos="1557"/>
        </w:tabs>
        <w:spacing w:after="3" w:line="360" w:lineRule="auto"/>
        <w:ind w:left="568" w:right="574" w:firstLine="0"/>
        <w:jc w:val="both"/>
        <w:rPr>
          <w:sz w:val="24"/>
        </w:rPr>
      </w:pPr>
      <w:r>
        <w:rPr>
          <w:sz w:val="24"/>
        </w:rPr>
        <w:t>Conforme previsto no Documento de Formalização de Demanda (DFD), serão fiscais da prestação de serviço pretendida os servidores:</w:t>
      </w:r>
    </w:p>
    <w:p w14:paraId="11A2958F" w14:textId="77777777" w:rsidR="00980527" w:rsidRDefault="003739F0">
      <w:pPr>
        <w:pStyle w:val="Corpodetexto"/>
        <w:ind w:left="1363"/>
        <w:jc w:val="left"/>
        <w:rPr>
          <w:sz w:val="20"/>
        </w:rPr>
      </w:pPr>
      <w:r>
        <w:rPr>
          <w:noProof/>
          <w:sz w:val="20"/>
          <w:lang w:val="pt-BR" w:eastAsia="pt-BR"/>
        </w:rPr>
        <mc:AlternateContent>
          <mc:Choice Requires="wpg">
            <w:drawing>
              <wp:inline distT="0" distB="0" distL="0" distR="0" wp14:anchorId="384423FB" wp14:editId="292523D6">
                <wp:extent cx="4728845" cy="733425"/>
                <wp:effectExtent l="0" t="0" r="0" b="952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28845" cy="733425"/>
                          <a:chOff x="0" y="12"/>
                          <a:chExt cx="4728845" cy="800100"/>
                        </a:xfrm>
                      </wpg:grpSpPr>
                      <wps:wsp>
                        <wps:cNvPr id="6" name="Graphic 6"/>
                        <wps:cNvSpPr/>
                        <wps:spPr>
                          <a:xfrm>
                            <a:off x="0" y="12"/>
                            <a:ext cx="4728845" cy="800100"/>
                          </a:xfrm>
                          <a:custGeom>
                            <a:avLst/>
                            <a:gdLst/>
                            <a:ahLst/>
                            <a:cxnLst/>
                            <a:rect l="l" t="t" r="r" b="b"/>
                            <a:pathLst>
                              <a:path w="4728845" h="800100">
                                <a:moveTo>
                                  <a:pt x="4716145" y="0"/>
                                </a:moveTo>
                                <a:lnTo>
                                  <a:pt x="6096" y="0"/>
                                </a:lnTo>
                                <a:lnTo>
                                  <a:pt x="0" y="0"/>
                                </a:lnTo>
                                <a:lnTo>
                                  <a:pt x="0" y="6083"/>
                                </a:lnTo>
                                <a:lnTo>
                                  <a:pt x="0" y="793991"/>
                                </a:lnTo>
                                <a:lnTo>
                                  <a:pt x="0" y="800087"/>
                                </a:lnTo>
                                <a:lnTo>
                                  <a:pt x="6096" y="800087"/>
                                </a:lnTo>
                                <a:lnTo>
                                  <a:pt x="4716145" y="800087"/>
                                </a:lnTo>
                                <a:lnTo>
                                  <a:pt x="4716145" y="793991"/>
                                </a:lnTo>
                                <a:lnTo>
                                  <a:pt x="6096" y="793991"/>
                                </a:lnTo>
                                <a:lnTo>
                                  <a:pt x="6096" y="6083"/>
                                </a:lnTo>
                                <a:lnTo>
                                  <a:pt x="4716145" y="6083"/>
                                </a:lnTo>
                                <a:lnTo>
                                  <a:pt x="4716145" y="0"/>
                                </a:lnTo>
                                <a:close/>
                              </a:path>
                              <a:path w="4728845" h="800100">
                                <a:moveTo>
                                  <a:pt x="4728451" y="0"/>
                                </a:moveTo>
                                <a:lnTo>
                                  <a:pt x="4716272" y="0"/>
                                </a:lnTo>
                                <a:lnTo>
                                  <a:pt x="4716272" y="6083"/>
                                </a:lnTo>
                                <a:lnTo>
                                  <a:pt x="4716272" y="793991"/>
                                </a:lnTo>
                                <a:lnTo>
                                  <a:pt x="4716272" y="800087"/>
                                </a:lnTo>
                                <a:lnTo>
                                  <a:pt x="4728451" y="800087"/>
                                </a:lnTo>
                                <a:lnTo>
                                  <a:pt x="4728451" y="793991"/>
                                </a:lnTo>
                                <a:lnTo>
                                  <a:pt x="4728451" y="6083"/>
                                </a:lnTo>
                                <a:lnTo>
                                  <a:pt x="4728451" y="0"/>
                                </a:lnTo>
                                <a:close/>
                              </a:path>
                            </a:pathLst>
                          </a:custGeom>
                          <a:solidFill>
                            <a:srgbClr val="000000"/>
                          </a:solidFill>
                        </wps:spPr>
                        <wps:bodyPr wrap="square" lIns="0" tIns="0" rIns="0" bIns="0" rtlCol="0">
                          <a:prstTxWarp prst="textNoShape">
                            <a:avLst/>
                          </a:prstTxWarp>
                          <a:noAutofit/>
                        </wps:bodyPr>
                      </wps:wsp>
                      <wps:wsp>
                        <wps:cNvPr id="7" name="Textbox 7"/>
                        <wps:cNvSpPr txBox="1"/>
                        <wps:spPr>
                          <a:xfrm>
                            <a:off x="6095" y="6095"/>
                            <a:ext cx="4710430" cy="788035"/>
                          </a:xfrm>
                          <a:prstGeom prst="rect">
                            <a:avLst/>
                          </a:prstGeom>
                        </wps:spPr>
                        <wps:txbx>
                          <w:txbxContent>
                            <w:p w14:paraId="27172E42" w14:textId="77777777" w:rsidR="00980527" w:rsidRDefault="003739F0">
                              <w:pPr>
                                <w:tabs>
                                  <w:tab w:val="left" w:pos="3735"/>
                                  <w:tab w:val="left" w:pos="3814"/>
                                </w:tabs>
                                <w:spacing w:line="360" w:lineRule="auto"/>
                                <w:ind w:left="1022" w:right="1018" w:firstLine="3"/>
                                <w:jc w:val="center"/>
                                <w:rPr>
                                  <w:sz w:val="24"/>
                                </w:rPr>
                              </w:pPr>
                              <w:r>
                                <w:rPr>
                                  <w:sz w:val="24"/>
                                </w:rPr>
                                <w:t>André Nunes de Castro</w:t>
                              </w:r>
                              <w:r>
                                <w:rPr>
                                  <w:sz w:val="24"/>
                                </w:rPr>
                                <w:tab/>
                                <w:t>|</w:t>
                              </w:r>
                              <w:r>
                                <w:rPr>
                                  <w:spacing w:val="40"/>
                                  <w:sz w:val="24"/>
                                </w:rPr>
                                <w:t xml:space="preserve"> </w:t>
                              </w:r>
                              <w:r>
                                <w:rPr>
                                  <w:sz w:val="24"/>
                                </w:rPr>
                                <w:t>Matrícula: 250403014 Ederio Gomes de Matos</w:t>
                              </w:r>
                              <w:r>
                                <w:rPr>
                                  <w:sz w:val="24"/>
                                </w:rPr>
                                <w:tab/>
                              </w:r>
                              <w:r>
                                <w:rPr>
                                  <w:sz w:val="24"/>
                                </w:rPr>
                                <w:tab/>
                                <w:t>|</w:t>
                              </w:r>
                              <w:r>
                                <w:rPr>
                                  <w:spacing w:val="40"/>
                                  <w:sz w:val="24"/>
                                </w:rPr>
                                <w:t xml:space="preserve"> </w:t>
                              </w:r>
                              <w:r>
                                <w:rPr>
                                  <w:sz w:val="24"/>
                                </w:rPr>
                                <w:t>Matrícula:</w:t>
                              </w:r>
                              <w:r>
                                <w:rPr>
                                  <w:spacing w:val="-3"/>
                                  <w:sz w:val="24"/>
                                </w:rPr>
                                <w:t xml:space="preserve"> </w:t>
                              </w:r>
                              <w:r>
                                <w:rPr>
                                  <w:sz w:val="24"/>
                                </w:rPr>
                                <w:t>250403041 Gabriel Rabelo e Silva | Portaria: 250403008</w:t>
                              </w:r>
                            </w:p>
                          </w:txbxContent>
                        </wps:txbx>
                        <wps:bodyPr wrap="square" lIns="0" tIns="0" rIns="0" bIns="0" rtlCol="0">
                          <a:noAutofit/>
                        </wps:bodyPr>
                      </wps:wsp>
                    </wpg:wgp>
                  </a:graphicData>
                </a:graphic>
              </wp:inline>
            </w:drawing>
          </mc:Choice>
          <mc:Fallback>
            <w:pict>
              <v:group w14:anchorId="384423FB" id="Group 5" o:spid="_x0000_s1026" style="width:372.35pt;height:57.75pt;mso-position-horizontal-relative:char;mso-position-vertical-relative:line" coordorigin="" coordsize="47288,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">
                <v:shape id="Graphic 6" o:spid="_x0000_s1027" style="position:absolute;width:47288;height:8001;visibility:visible;mso-wrap-style:square;v-text-anchor:top" coordsize="4728845,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" path="m4716145,l6096,,,,,6083,,793991r,6096l6096,800087r4710049,l4716145,793991r-4710049,l6096,6083r4710049,l4716145,xem4728451,r-12179,l4716272,6083r,787908l4716272,800087r12179,l4728451,793991r,-787908l4728451,xe" fillcolor="black" stroked="f">
                  <v:path arrowok="t"/>
                </v:shape>
                <v:shapetype id="_x0000_t202" coordsize="21600,21600" o:spt="202" path="m,l,21600r21600,l21600,xe">
                  <v:stroke joinstyle="miter"/>
                  <v:path gradientshapeok="t" o:connecttype="rect"/>
                </v:shapetype>
                <v:shape id="Textbox 7" o:spid="_x0000_s1028" type="#_x0000_t202" style="position:absolute;left:60;top:60;width:47105;height:7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27172E42" w14:textId="77777777" w:rsidR="00980527" w:rsidRDefault="003739F0">
                        <w:pPr>
                          <w:tabs>
                            <w:tab w:val="left" w:pos="3735"/>
                            <w:tab w:val="left" w:pos="3814"/>
                          </w:tabs>
                          <w:spacing w:line="360" w:lineRule="auto"/>
                          <w:ind w:left="1022" w:right="1018" w:firstLine="3"/>
                          <w:jc w:val="center"/>
                          <w:rPr>
                            <w:sz w:val="24"/>
                          </w:rPr>
                        </w:pPr>
                        <w:r>
                          <w:rPr>
                            <w:sz w:val="24"/>
                          </w:rPr>
                          <w:t>André Nunes de Castro</w:t>
                        </w:r>
                        <w:r>
                          <w:rPr>
                            <w:sz w:val="24"/>
                          </w:rPr>
                          <w:tab/>
                          <w:t>|</w:t>
                        </w:r>
                        <w:r>
                          <w:rPr>
                            <w:spacing w:val="40"/>
                            <w:sz w:val="24"/>
                          </w:rPr>
                          <w:t xml:space="preserve"> </w:t>
                        </w:r>
                        <w:r>
                          <w:rPr>
                            <w:sz w:val="24"/>
                          </w:rPr>
                          <w:t>Matrícula: 250403014 Ederio Gomes de Matos</w:t>
                        </w:r>
                        <w:r>
                          <w:rPr>
                            <w:sz w:val="24"/>
                          </w:rPr>
                          <w:tab/>
                        </w:r>
                        <w:r>
                          <w:rPr>
                            <w:sz w:val="24"/>
                          </w:rPr>
                          <w:tab/>
                          <w:t>|</w:t>
                        </w:r>
                        <w:r>
                          <w:rPr>
                            <w:spacing w:val="40"/>
                            <w:sz w:val="24"/>
                          </w:rPr>
                          <w:t xml:space="preserve"> </w:t>
                        </w:r>
                        <w:r>
                          <w:rPr>
                            <w:sz w:val="24"/>
                          </w:rPr>
                          <w:t>Matrícula:</w:t>
                        </w:r>
                        <w:r>
                          <w:rPr>
                            <w:spacing w:val="-3"/>
                            <w:sz w:val="24"/>
                          </w:rPr>
                          <w:t xml:space="preserve"> </w:t>
                        </w:r>
                        <w:r>
                          <w:rPr>
                            <w:sz w:val="24"/>
                          </w:rPr>
                          <w:t>250403041 Gabriel Rabelo e Silva | Portaria: 250403008</w:t>
                        </w:r>
                      </w:p>
                    </w:txbxContent>
                  </v:textbox>
                </v:shape>
                <w10:anchorlock/>
              </v:group>
            </w:pict>
          </mc:Fallback>
        </mc:AlternateContent>
      </w:r>
    </w:p>
    <w:p w14:paraId="255048B9" w14:textId="77777777" w:rsidR="00980527" w:rsidRDefault="003739F0">
      <w:pPr>
        <w:pStyle w:val="PargrafodaLista"/>
        <w:numPr>
          <w:ilvl w:val="1"/>
          <w:numId w:val="8"/>
        </w:numPr>
        <w:tabs>
          <w:tab w:val="left" w:pos="1557"/>
        </w:tabs>
        <w:ind w:left="1557" w:hanging="986"/>
        <w:jc w:val="both"/>
        <w:rPr>
          <w:sz w:val="24"/>
        </w:rPr>
      </w:pPr>
      <w:r>
        <w:rPr>
          <w:sz w:val="24"/>
        </w:rPr>
        <w:t>São</w:t>
      </w:r>
      <w:r>
        <w:rPr>
          <w:spacing w:val="-7"/>
          <w:sz w:val="24"/>
        </w:rPr>
        <w:t xml:space="preserve"> </w:t>
      </w:r>
      <w:r>
        <w:rPr>
          <w:sz w:val="24"/>
        </w:rPr>
        <w:t>atividades</w:t>
      </w:r>
      <w:r>
        <w:rPr>
          <w:spacing w:val="-3"/>
          <w:sz w:val="24"/>
        </w:rPr>
        <w:t xml:space="preserve"> </w:t>
      </w:r>
      <w:r>
        <w:rPr>
          <w:sz w:val="24"/>
        </w:rPr>
        <w:t>inerentes</w:t>
      </w:r>
      <w:r>
        <w:rPr>
          <w:spacing w:val="-3"/>
          <w:sz w:val="24"/>
        </w:rPr>
        <w:t xml:space="preserve"> </w:t>
      </w:r>
      <w:r>
        <w:rPr>
          <w:sz w:val="24"/>
        </w:rPr>
        <w:t>à</w:t>
      </w:r>
      <w:r>
        <w:rPr>
          <w:spacing w:val="-4"/>
          <w:sz w:val="24"/>
        </w:rPr>
        <w:t xml:space="preserve"> </w:t>
      </w:r>
      <w:r>
        <w:rPr>
          <w:sz w:val="24"/>
        </w:rPr>
        <w:t>fiscalização</w:t>
      </w:r>
      <w:r>
        <w:rPr>
          <w:spacing w:val="-3"/>
          <w:sz w:val="24"/>
        </w:rPr>
        <w:t xml:space="preserve"> </w:t>
      </w:r>
      <w:r>
        <w:rPr>
          <w:sz w:val="24"/>
        </w:rPr>
        <w:t>do</w:t>
      </w:r>
      <w:r>
        <w:rPr>
          <w:spacing w:val="-2"/>
          <w:sz w:val="24"/>
        </w:rPr>
        <w:t xml:space="preserve"> contrato:</w:t>
      </w:r>
    </w:p>
    <w:p w14:paraId="14029669" w14:textId="77777777" w:rsidR="00980527" w:rsidRDefault="003739F0" w:rsidP="004D51E9">
      <w:pPr>
        <w:pStyle w:val="PargrafodaLista"/>
        <w:numPr>
          <w:ilvl w:val="2"/>
          <w:numId w:val="8"/>
        </w:numPr>
        <w:tabs>
          <w:tab w:val="left" w:pos="2264"/>
        </w:tabs>
        <w:ind w:left="2262" w:hanging="1270"/>
        <w:jc w:val="both"/>
        <w:rPr>
          <w:sz w:val="24"/>
        </w:rPr>
      </w:pPr>
      <w:r>
        <w:rPr>
          <w:sz w:val="24"/>
        </w:rPr>
        <w:t>Responder</w:t>
      </w:r>
      <w:r>
        <w:rPr>
          <w:spacing w:val="-7"/>
          <w:sz w:val="24"/>
        </w:rPr>
        <w:t xml:space="preserve"> </w:t>
      </w:r>
      <w:r>
        <w:rPr>
          <w:sz w:val="24"/>
        </w:rPr>
        <w:t>a</w:t>
      </w:r>
      <w:r>
        <w:rPr>
          <w:spacing w:val="-5"/>
          <w:sz w:val="24"/>
        </w:rPr>
        <w:t xml:space="preserve"> </w:t>
      </w:r>
      <w:r>
        <w:rPr>
          <w:sz w:val="24"/>
        </w:rPr>
        <w:t>eventuais</w:t>
      </w:r>
      <w:r>
        <w:rPr>
          <w:spacing w:val="-4"/>
          <w:sz w:val="24"/>
        </w:rPr>
        <w:t xml:space="preserve"> </w:t>
      </w:r>
      <w:r>
        <w:rPr>
          <w:sz w:val="24"/>
        </w:rPr>
        <w:t>esclarecimentos</w:t>
      </w:r>
      <w:r>
        <w:rPr>
          <w:spacing w:val="-4"/>
          <w:sz w:val="24"/>
        </w:rPr>
        <w:t xml:space="preserve"> </w:t>
      </w:r>
      <w:r>
        <w:rPr>
          <w:sz w:val="24"/>
        </w:rPr>
        <w:t>técnicos</w:t>
      </w:r>
      <w:r>
        <w:rPr>
          <w:spacing w:val="-4"/>
          <w:sz w:val="24"/>
        </w:rPr>
        <w:t xml:space="preserve"> </w:t>
      </w:r>
      <w:r>
        <w:rPr>
          <w:sz w:val="24"/>
        </w:rPr>
        <w:t>dos</w:t>
      </w:r>
      <w:r>
        <w:rPr>
          <w:spacing w:val="-4"/>
          <w:sz w:val="24"/>
        </w:rPr>
        <w:t xml:space="preserve"> </w:t>
      </w:r>
      <w:r>
        <w:rPr>
          <w:spacing w:val="-2"/>
          <w:sz w:val="24"/>
        </w:rPr>
        <w:t>licitantes;</w:t>
      </w:r>
    </w:p>
    <w:p w14:paraId="4250EC46" w14:textId="77777777" w:rsidR="00980527" w:rsidRDefault="003739F0" w:rsidP="004D51E9">
      <w:pPr>
        <w:pStyle w:val="PargrafodaLista"/>
        <w:numPr>
          <w:ilvl w:val="2"/>
          <w:numId w:val="8"/>
        </w:numPr>
        <w:tabs>
          <w:tab w:val="left" w:pos="2264"/>
        </w:tabs>
        <w:spacing w:line="276" w:lineRule="auto"/>
        <w:ind w:left="992" w:right="567" w:firstLine="0"/>
        <w:jc w:val="both"/>
        <w:rPr>
          <w:sz w:val="24"/>
        </w:rPr>
      </w:pPr>
      <w:r>
        <w:rPr>
          <w:sz w:val="24"/>
        </w:rPr>
        <w:t>Após a conclusão da contratação, providenciar cópias e/ou anotações de todas as informações relevantes a respeito do Contrato, bem como de toda a documentação e legislação pertinentes.</w:t>
      </w:r>
    </w:p>
    <w:p w14:paraId="358500C3" w14:textId="77777777" w:rsidR="00980527" w:rsidRDefault="003739F0" w:rsidP="004D51E9">
      <w:pPr>
        <w:pStyle w:val="PargrafodaLista"/>
        <w:numPr>
          <w:ilvl w:val="2"/>
          <w:numId w:val="8"/>
        </w:numPr>
        <w:tabs>
          <w:tab w:val="left" w:pos="2264"/>
        </w:tabs>
        <w:spacing w:before="2" w:line="276" w:lineRule="auto"/>
        <w:ind w:left="995" w:right="566" w:firstLine="0"/>
        <w:jc w:val="both"/>
        <w:rPr>
          <w:sz w:val="24"/>
        </w:rPr>
      </w:pPr>
      <w:r>
        <w:rPr>
          <w:sz w:val="24"/>
        </w:rPr>
        <w:t>Certificar-se de obter informações completas de contato sobre o preposto da empresa e seu substituto, assim como as tabelas de publicação vigentes nos respectivos periódicos e seus horários de fechamento para envio de publicações;</w:t>
      </w:r>
    </w:p>
    <w:p w14:paraId="4A7B0FAE" w14:textId="77777777" w:rsidR="00980527" w:rsidRDefault="003739F0" w:rsidP="004D51E9">
      <w:pPr>
        <w:pStyle w:val="PargrafodaLista"/>
        <w:numPr>
          <w:ilvl w:val="2"/>
          <w:numId w:val="8"/>
        </w:numPr>
        <w:tabs>
          <w:tab w:val="left" w:pos="2264"/>
        </w:tabs>
        <w:spacing w:line="276" w:lineRule="auto"/>
        <w:ind w:left="995" w:right="569" w:firstLine="0"/>
        <w:jc w:val="both"/>
        <w:rPr>
          <w:sz w:val="24"/>
        </w:rPr>
      </w:pPr>
      <w:r>
        <w:rPr>
          <w:sz w:val="24"/>
        </w:rPr>
        <w:t>Manter livro ou registro onde anotará todas as ocorrências relevantes referentes ao contrato, incluindo eventuais irregularidades.</w:t>
      </w:r>
    </w:p>
    <w:p w14:paraId="6E15740E" w14:textId="77777777" w:rsidR="00980527" w:rsidRDefault="003739F0">
      <w:pPr>
        <w:pStyle w:val="PargrafodaLista"/>
        <w:numPr>
          <w:ilvl w:val="2"/>
          <w:numId w:val="8"/>
        </w:numPr>
        <w:tabs>
          <w:tab w:val="left" w:pos="2264"/>
        </w:tabs>
        <w:spacing w:line="360" w:lineRule="auto"/>
        <w:ind w:left="995" w:right="571" w:firstLine="0"/>
        <w:jc w:val="both"/>
        <w:rPr>
          <w:sz w:val="24"/>
        </w:rPr>
      </w:pPr>
      <w:r>
        <w:rPr>
          <w:sz w:val="24"/>
        </w:rPr>
        <w:t>Apresentar, quando solicitado, relatório circunstanciado de acompanhamento da execução contratual.</w:t>
      </w:r>
    </w:p>
    <w:p w14:paraId="481221DD" w14:textId="77777777" w:rsidR="00980527" w:rsidRDefault="003739F0">
      <w:pPr>
        <w:pStyle w:val="PargrafodaLista"/>
        <w:numPr>
          <w:ilvl w:val="2"/>
          <w:numId w:val="8"/>
        </w:numPr>
        <w:tabs>
          <w:tab w:val="left" w:pos="2264"/>
        </w:tabs>
        <w:spacing w:line="360" w:lineRule="auto"/>
        <w:ind w:left="995" w:right="565" w:firstLine="0"/>
        <w:jc w:val="both"/>
        <w:rPr>
          <w:sz w:val="24"/>
        </w:rPr>
      </w:pPr>
      <w:r>
        <w:rPr>
          <w:sz w:val="24"/>
        </w:rPr>
        <w:t>Notificar</w:t>
      </w:r>
      <w:r>
        <w:rPr>
          <w:spacing w:val="-2"/>
          <w:sz w:val="24"/>
        </w:rPr>
        <w:t xml:space="preserve"> </w:t>
      </w:r>
      <w:r>
        <w:rPr>
          <w:sz w:val="24"/>
        </w:rPr>
        <w:t>por</w:t>
      </w:r>
      <w:r>
        <w:rPr>
          <w:spacing w:val="-3"/>
          <w:sz w:val="24"/>
        </w:rPr>
        <w:t xml:space="preserve"> </w:t>
      </w:r>
      <w:r>
        <w:rPr>
          <w:sz w:val="24"/>
        </w:rPr>
        <w:t>escrito</w:t>
      </w:r>
      <w:r>
        <w:rPr>
          <w:spacing w:val="-2"/>
          <w:sz w:val="24"/>
        </w:rPr>
        <w:t xml:space="preserve"> </w:t>
      </w:r>
      <w:r>
        <w:rPr>
          <w:sz w:val="24"/>
        </w:rPr>
        <w:t>ao</w:t>
      </w:r>
      <w:r>
        <w:rPr>
          <w:spacing w:val="-2"/>
          <w:sz w:val="24"/>
        </w:rPr>
        <w:t xml:space="preserve"> </w:t>
      </w:r>
      <w:r>
        <w:rPr>
          <w:sz w:val="24"/>
        </w:rPr>
        <w:t>Gestor</w:t>
      </w:r>
      <w:r>
        <w:rPr>
          <w:spacing w:val="-2"/>
          <w:sz w:val="24"/>
        </w:rPr>
        <w:t xml:space="preserve"> </w:t>
      </w:r>
      <w:r>
        <w:rPr>
          <w:sz w:val="24"/>
        </w:rPr>
        <w:t>sobre</w:t>
      </w:r>
      <w:r>
        <w:rPr>
          <w:spacing w:val="-3"/>
          <w:sz w:val="24"/>
        </w:rPr>
        <w:t xml:space="preserve"> </w:t>
      </w:r>
      <w:r>
        <w:rPr>
          <w:sz w:val="24"/>
        </w:rPr>
        <w:t>quaisquer</w:t>
      </w:r>
      <w:r>
        <w:rPr>
          <w:spacing w:val="-3"/>
          <w:sz w:val="24"/>
        </w:rPr>
        <w:t xml:space="preserve"> </w:t>
      </w:r>
      <w:r>
        <w:rPr>
          <w:sz w:val="24"/>
        </w:rPr>
        <w:t>falhas</w:t>
      </w:r>
      <w:r>
        <w:rPr>
          <w:spacing w:val="-1"/>
          <w:sz w:val="24"/>
        </w:rPr>
        <w:t xml:space="preserve"> </w:t>
      </w:r>
      <w:r>
        <w:rPr>
          <w:sz w:val="24"/>
        </w:rPr>
        <w:t>ou atrasos</w:t>
      </w:r>
      <w:r>
        <w:rPr>
          <w:spacing w:val="-3"/>
          <w:sz w:val="24"/>
        </w:rPr>
        <w:t xml:space="preserve"> </w:t>
      </w:r>
      <w:r>
        <w:rPr>
          <w:sz w:val="24"/>
        </w:rPr>
        <w:t xml:space="preserve">na execução contratual, bem como qualquer descumprimento das obrigações estabelecidas (caso não consiga solucioná-las no contato com o preposto da </w:t>
      </w:r>
      <w:r>
        <w:rPr>
          <w:spacing w:val="-2"/>
          <w:sz w:val="24"/>
        </w:rPr>
        <w:t>CONTRATADA).</w:t>
      </w:r>
    </w:p>
    <w:p w14:paraId="7AAA00F6" w14:textId="77777777" w:rsidR="00980527" w:rsidRDefault="003739F0">
      <w:pPr>
        <w:pStyle w:val="PargrafodaLista"/>
        <w:numPr>
          <w:ilvl w:val="2"/>
          <w:numId w:val="8"/>
        </w:numPr>
        <w:tabs>
          <w:tab w:val="left" w:pos="2264"/>
        </w:tabs>
        <w:spacing w:before="1" w:line="360" w:lineRule="auto"/>
        <w:ind w:left="995" w:right="562" w:firstLine="0"/>
        <w:jc w:val="both"/>
        <w:rPr>
          <w:sz w:val="24"/>
        </w:rPr>
      </w:pPr>
      <w:r>
        <w:rPr>
          <w:sz w:val="24"/>
        </w:rPr>
        <w:t xml:space="preserve">Atestar as Notas Fiscais emitidas pela CONTRATADA (verificando seu correto preenchimento), após o adimplemento da obrigação no período em </w:t>
      </w:r>
      <w:r>
        <w:rPr>
          <w:spacing w:val="-2"/>
          <w:sz w:val="24"/>
        </w:rPr>
        <w:t>referência;</w:t>
      </w:r>
    </w:p>
    <w:p w14:paraId="66F3C9DC" w14:textId="77777777" w:rsidR="00980527" w:rsidRPr="003739F0" w:rsidRDefault="003739F0" w:rsidP="000B644F">
      <w:pPr>
        <w:pStyle w:val="PargrafodaLista"/>
        <w:numPr>
          <w:ilvl w:val="1"/>
          <w:numId w:val="8"/>
        </w:numPr>
        <w:tabs>
          <w:tab w:val="left" w:pos="1557"/>
        </w:tabs>
        <w:spacing w:before="75" w:line="360" w:lineRule="auto"/>
        <w:ind w:right="571" w:firstLine="0"/>
        <w:jc w:val="both"/>
        <w:rPr>
          <w:sz w:val="24"/>
          <w:szCs w:val="24"/>
        </w:rPr>
      </w:pPr>
      <w:r w:rsidRPr="003739F0">
        <w:rPr>
          <w:sz w:val="24"/>
        </w:rPr>
        <w:lastRenderedPageBreak/>
        <w:t>Ficam reservados ao Gestor do contrato o direito e a autoridade para resolver</w:t>
      </w:r>
      <w:r w:rsidRPr="003739F0">
        <w:rPr>
          <w:spacing w:val="78"/>
          <w:sz w:val="24"/>
        </w:rPr>
        <w:t xml:space="preserve"> </w:t>
      </w:r>
      <w:r w:rsidRPr="003739F0">
        <w:rPr>
          <w:sz w:val="24"/>
        </w:rPr>
        <w:t>todo</w:t>
      </w:r>
      <w:r w:rsidRPr="003739F0">
        <w:rPr>
          <w:spacing w:val="77"/>
          <w:sz w:val="24"/>
        </w:rPr>
        <w:t xml:space="preserve"> </w:t>
      </w:r>
      <w:r w:rsidRPr="003739F0">
        <w:rPr>
          <w:sz w:val="24"/>
        </w:rPr>
        <w:t>e</w:t>
      </w:r>
      <w:r w:rsidRPr="003739F0">
        <w:rPr>
          <w:spacing w:val="79"/>
          <w:sz w:val="24"/>
        </w:rPr>
        <w:t xml:space="preserve"> </w:t>
      </w:r>
      <w:r w:rsidRPr="003739F0">
        <w:rPr>
          <w:sz w:val="24"/>
          <w:szCs w:val="24"/>
        </w:rPr>
        <w:t>qualquer</w:t>
      </w:r>
      <w:r w:rsidRPr="003739F0">
        <w:rPr>
          <w:spacing w:val="78"/>
          <w:sz w:val="24"/>
          <w:szCs w:val="24"/>
        </w:rPr>
        <w:t xml:space="preserve"> </w:t>
      </w:r>
      <w:r w:rsidRPr="003739F0">
        <w:rPr>
          <w:sz w:val="24"/>
          <w:szCs w:val="24"/>
        </w:rPr>
        <w:t>caso</w:t>
      </w:r>
      <w:r w:rsidRPr="003739F0">
        <w:rPr>
          <w:spacing w:val="77"/>
          <w:sz w:val="24"/>
          <w:szCs w:val="24"/>
        </w:rPr>
        <w:t xml:space="preserve"> </w:t>
      </w:r>
      <w:r w:rsidRPr="003739F0">
        <w:rPr>
          <w:sz w:val="24"/>
          <w:szCs w:val="24"/>
        </w:rPr>
        <w:t>singular,</w:t>
      </w:r>
      <w:r w:rsidRPr="003739F0">
        <w:rPr>
          <w:spacing w:val="77"/>
          <w:sz w:val="24"/>
          <w:szCs w:val="24"/>
        </w:rPr>
        <w:t xml:space="preserve"> </w:t>
      </w:r>
      <w:r w:rsidRPr="003739F0">
        <w:rPr>
          <w:sz w:val="24"/>
          <w:szCs w:val="24"/>
        </w:rPr>
        <w:t>omisso</w:t>
      </w:r>
      <w:r w:rsidRPr="003739F0">
        <w:rPr>
          <w:spacing w:val="77"/>
          <w:sz w:val="24"/>
          <w:szCs w:val="24"/>
        </w:rPr>
        <w:t xml:space="preserve"> </w:t>
      </w:r>
      <w:r w:rsidRPr="003739F0">
        <w:rPr>
          <w:sz w:val="24"/>
          <w:szCs w:val="24"/>
        </w:rPr>
        <w:t>ou</w:t>
      </w:r>
      <w:r w:rsidRPr="003739F0">
        <w:rPr>
          <w:spacing w:val="77"/>
          <w:sz w:val="24"/>
          <w:szCs w:val="24"/>
        </w:rPr>
        <w:t xml:space="preserve"> </w:t>
      </w:r>
      <w:r w:rsidRPr="003739F0">
        <w:rPr>
          <w:sz w:val="24"/>
          <w:szCs w:val="24"/>
        </w:rPr>
        <w:t>duvidoso</w:t>
      </w:r>
      <w:r w:rsidRPr="003739F0">
        <w:rPr>
          <w:spacing w:val="77"/>
          <w:sz w:val="24"/>
          <w:szCs w:val="24"/>
        </w:rPr>
        <w:t xml:space="preserve"> </w:t>
      </w:r>
      <w:r w:rsidRPr="003739F0">
        <w:rPr>
          <w:sz w:val="24"/>
          <w:szCs w:val="24"/>
        </w:rPr>
        <w:t>não</w:t>
      </w:r>
      <w:r w:rsidRPr="003739F0">
        <w:rPr>
          <w:spacing w:val="77"/>
          <w:sz w:val="24"/>
          <w:szCs w:val="24"/>
        </w:rPr>
        <w:t xml:space="preserve"> </w:t>
      </w:r>
      <w:r w:rsidRPr="003739F0">
        <w:rPr>
          <w:sz w:val="24"/>
          <w:szCs w:val="24"/>
        </w:rPr>
        <w:t>previsto</w:t>
      </w:r>
      <w:r w:rsidRPr="003739F0">
        <w:rPr>
          <w:spacing w:val="77"/>
          <w:sz w:val="24"/>
          <w:szCs w:val="24"/>
        </w:rPr>
        <w:t xml:space="preserve"> </w:t>
      </w:r>
      <w:r w:rsidRPr="003739F0">
        <w:rPr>
          <w:sz w:val="24"/>
          <w:szCs w:val="24"/>
        </w:rPr>
        <w:t>no processo</w:t>
      </w:r>
      <w:r w:rsidRPr="003739F0">
        <w:rPr>
          <w:spacing w:val="-2"/>
          <w:sz w:val="24"/>
          <w:szCs w:val="24"/>
        </w:rPr>
        <w:t xml:space="preserve"> </w:t>
      </w:r>
      <w:r w:rsidRPr="003739F0">
        <w:rPr>
          <w:sz w:val="24"/>
          <w:szCs w:val="24"/>
        </w:rPr>
        <w:t>administrativo e</w:t>
      </w:r>
      <w:r w:rsidRPr="003739F0">
        <w:rPr>
          <w:spacing w:val="-2"/>
          <w:sz w:val="24"/>
          <w:szCs w:val="24"/>
        </w:rPr>
        <w:t xml:space="preserve"> </w:t>
      </w:r>
      <w:r w:rsidRPr="003739F0">
        <w:rPr>
          <w:sz w:val="24"/>
          <w:szCs w:val="24"/>
        </w:rPr>
        <w:t>tudo</w:t>
      </w:r>
      <w:r w:rsidRPr="003739F0">
        <w:rPr>
          <w:spacing w:val="-3"/>
          <w:sz w:val="24"/>
          <w:szCs w:val="24"/>
        </w:rPr>
        <w:t xml:space="preserve"> </w:t>
      </w:r>
      <w:r w:rsidRPr="003739F0">
        <w:rPr>
          <w:sz w:val="24"/>
          <w:szCs w:val="24"/>
        </w:rPr>
        <w:t>o</w:t>
      </w:r>
      <w:r w:rsidRPr="003739F0">
        <w:rPr>
          <w:spacing w:val="-2"/>
          <w:sz w:val="24"/>
          <w:szCs w:val="24"/>
        </w:rPr>
        <w:t xml:space="preserve"> </w:t>
      </w:r>
      <w:r w:rsidRPr="003739F0">
        <w:rPr>
          <w:sz w:val="24"/>
          <w:szCs w:val="24"/>
        </w:rPr>
        <w:t>mais</w:t>
      </w:r>
      <w:r w:rsidRPr="003739F0">
        <w:rPr>
          <w:spacing w:val="-4"/>
          <w:sz w:val="24"/>
          <w:szCs w:val="24"/>
        </w:rPr>
        <w:t xml:space="preserve"> </w:t>
      </w:r>
      <w:r w:rsidRPr="003739F0">
        <w:rPr>
          <w:sz w:val="24"/>
          <w:szCs w:val="24"/>
        </w:rPr>
        <w:t>que se</w:t>
      </w:r>
      <w:r w:rsidRPr="003739F0">
        <w:rPr>
          <w:spacing w:val="-2"/>
          <w:sz w:val="24"/>
          <w:szCs w:val="24"/>
        </w:rPr>
        <w:t xml:space="preserve"> </w:t>
      </w:r>
      <w:r w:rsidRPr="003739F0">
        <w:rPr>
          <w:sz w:val="24"/>
          <w:szCs w:val="24"/>
        </w:rPr>
        <w:t>relacione com</w:t>
      </w:r>
      <w:r w:rsidRPr="003739F0">
        <w:rPr>
          <w:spacing w:val="-2"/>
          <w:sz w:val="24"/>
          <w:szCs w:val="24"/>
        </w:rPr>
        <w:t xml:space="preserve"> </w:t>
      </w:r>
      <w:r w:rsidRPr="003739F0">
        <w:rPr>
          <w:sz w:val="24"/>
          <w:szCs w:val="24"/>
        </w:rPr>
        <w:t>o</w:t>
      </w:r>
      <w:r w:rsidRPr="003739F0">
        <w:rPr>
          <w:spacing w:val="-3"/>
          <w:sz w:val="24"/>
          <w:szCs w:val="24"/>
        </w:rPr>
        <w:t xml:space="preserve"> </w:t>
      </w:r>
      <w:r w:rsidRPr="003739F0">
        <w:rPr>
          <w:sz w:val="24"/>
          <w:szCs w:val="24"/>
        </w:rPr>
        <w:t>objeto licitado,</w:t>
      </w:r>
      <w:r w:rsidRPr="003739F0">
        <w:rPr>
          <w:spacing w:val="-3"/>
          <w:sz w:val="24"/>
          <w:szCs w:val="24"/>
        </w:rPr>
        <w:t xml:space="preserve"> </w:t>
      </w:r>
      <w:r w:rsidRPr="003739F0">
        <w:rPr>
          <w:sz w:val="24"/>
          <w:szCs w:val="24"/>
        </w:rPr>
        <w:t>desde que não acarrete ônus para a CONTRATANTE ou modificação da contratação</w:t>
      </w:r>
      <w:r w:rsidRPr="003739F0">
        <w:rPr>
          <w:color w:val="FF0000"/>
          <w:sz w:val="24"/>
          <w:szCs w:val="24"/>
        </w:rPr>
        <w:t>.</w:t>
      </w:r>
    </w:p>
    <w:p w14:paraId="3193FDBA" w14:textId="77777777" w:rsidR="00980527" w:rsidRDefault="003739F0">
      <w:pPr>
        <w:pStyle w:val="PargrafodaLista"/>
        <w:numPr>
          <w:ilvl w:val="1"/>
          <w:numId w:val="8"/>
        </w:numPr>
        <w:tabs>
          <w:tab w:val="left" w:pos="1557"/>
        </w:tabs>
        <w:spacing w:line="360" w:lineRule="auto"/>
        <w:ind w:right="562" w:firstLine="0"/>
        <w:jc w:val="both"/>
        <w:rPr>
          <w:sz w:val="24"/>
        </w:rPr>
      </w:pPr>
      <w:r w:rsidRPr="003739F0">
        <w:rPr>
          <w:sz w:val="24"/>
          <w:szCs w:val="24"/>
        </w:rPr>
        <w:t>As decisões que ultrapassarem</w:t>
      </w:r>
      <w:r>
        <w:rPr>
          <w:sz w:val="24"/>
        </w:rPr>
        <w:t xml:space="preserve"> a competência do Gestor do contrato deverão ser solicitadas formalmente pela CONTRATADA à autoridade administrativa imediatamente superior ao Gestor, através dele, em tempo hábil</w:t>
      </w:r>
      <w:r>
        <w:rPr>
          <w:spacing w:val="40"/>
          <w:sz w:val="24"/>
        </w:rPr>
        <w:t xml:space="preserve"> </w:t>
      </w:r>
      <w:r>
        <w:rPr>
          <w:sz w:val="24"/>
        </w:rPr>
        <w:t>para a adoção de medidas convenientes.</w:t>
      </w:r>
    </w:p>
    <w:p w14:paraId="15798544" w14:textId="77777777" w:rsidR="00980527" w:rsidRDefault="003739F0">
      <w:pPr>
        <w:pStyle w:val="PargrafodaLista"/>
        <w:numPr>
          <w:ilvl w:val="1"/>
          <w:numId w:val="8"/>
        </w:numPr>
        <w:tabs>
          <w:tab w:val="left" w:pos="1557"/>
        </w:tabs>
        <w:spacing w:line="360" w:lineRule="auto"/>
        <w:ind w:right="558" w:firstLine="0"/>
        <w:jc w:val="both"/>
        <w:rPr>
          <w:sz w:val="24"/>
        </w:rPr>
      </w:pPr>
      <w:r>
        <w:rPr>
          <w:sz w:val="24"/>
        </w:rPr>
        <w:t>A existência e a atuação da gestão e da fiscalização em nada restringem</w:t>
      </w:r>
      <w:r>
        <w:rPr>
          <w:spacing w:val="40"/>
          <w:sz w:val="24"/>
        </w:rPr>
        <w:t xml:space="preserve"> </w:t>
      </w:r>
      <w:r>
        <w:rPr>
          <w:sz w:val="24"/>
        </w:rPr>
        <w:t xml:space="preserve">a responsabilidade única, integral e exclusiva da CONTRATADA, no que concerne ao objeto da contratação, às implicações próximas e remotas perante a </w:t>
      </w:r>
      <w:r>
        <w:rPr>
          <w:rFonts w:ascii="Arial" w:hAnsi="Arial"/>
          <w:b/>
          <w:sz w:val="24"/>
        </w:rPr>
        <w:t xml:space="preserve">SEMUSA </w:t>
      </w:r>
      <w:r>
        <w:rPr>
          <w:sz w:val="24"/>
        </w:rPr>
        <w:t xml:space="preserve">ou perante terceiros, do mesmo modo que a ocorrência de irregularidades decorrentes da execução contratual não implicará corresponsabilidade da CONTRATANTE ou de seus prepostos, devendo, ainda, a CONTRATADA, sem prejuízo das penalidades previstas, proceder ao ressarcimento imediato a Administração Pública dos prejuízos apurados e imputados a falhas em suas </w:t>
      </w:r>
      <w:r>
        <w:rPr>
          <w:spacing w:val="-2"/>
          <w:sz w:val="24"/>
        </w:rPr>
        <w:t>atividades.</w:t>
      </w:r>
    </w:p>
    <w:p w14:paraId="71FA3A1F" w14:textId="77777777" w:rsidR="00980527" w:rsidRDefault="003739F0">
      <w:pPr>
        <w:pStyle w:val="Ttulo1"/>
        <w:numPr>
          <w:ilvl w:val="0"/>
          <w:numId w:val="8"/>
        </w:numPr>
        <w:tabs>
          <w:tab w:val="left" w:pos="565"/>
        </w:tabs>
        <w:spacing w:before="2"/>
        <w:ind w:left="565" w:hanging="422"/>
      </w:pPr>
      <w:r>
        <w:t>DAS</w:t>
      </w:r>
      <w:r>
        <w:rPr>
          <w:spacing w:val="-2"/>
        </w:rPr>
        <w:t xml:space="preserve"> </w:t>
      </w:r>
      <w:r>
        <w:t>OBRIGAÇÕES</w:t>
      </w:r>
      <w:r>
        <w:rPr>
          <w:spacing w:val="-2"/>
        </w:rPr>
        <w:t xml:space="preserve"> </w:t>
      </w:r>
      <w:r>
        <w:t>DA</w:t>
      </w:r>
      <w:r>
        <w:rPr>
          <w:spacing w:val="-7"/>
        </w:rPr>
        <w:t xml:space="preserve"> </w:t>
      </w:r>
      <w:r>
        <w:rPr>
          <w:spacing w:val="-2"/>
        </w:rPr>
        <w:t>CONTRATANTE:</w:t>
      </w:r>
    </w:p>
    <w:p w14:paraId="2794AED9" w14:textId="77777777" w:rsidR="00980527" w:rsidRDefault="003739F0">
      <w:pPr>
        <w:pStyle w:val="PargrafodaLista"/>
        <w:numPr>
          <w:ilvl w:val="1"/>
          <w:numId w:val="8"/>
        </w:numPr>
        <w:tabs>
          <w:tab w:val="left" w:pos="1557"/>
        </w:tabs>
        <w:spacing w:before="137" w:line="362" w:lineRule="auto"/>
        <w:ind w:right="563" w:firstLine="0"/>
        <w:jc w:val="both"/>
        <w:rPr>
          <w:sz w:val="24"/>
        </w:rPr>
      </w:pPr>
      <w:r>
        <w:rPr>
          <w:sz w:val="24"/>
        </w:rPr>
        <w:t>Exigir o cumprimento de todas as obrigações assumidas pela CONTRATADA, de acordo com o Termo de Referência e seus anexos.</w:t>
      </w:r>
    </w:p>
    <w:p w14:paraId="0E0490C7" w14:textId="77777777" w:rsidR="00980527" w:rsidRDefault="003739F0">
      <w:pPr>
        <w:pStyle w:val="PargrafodaLista"/>
        <w:numPr>
          <w:ilvl w:val="1"/>
          <w:numId w:val="8"/>
        </w:numPr>
        <w:tabs>
          <w:tab w:val="left" w:pos="1557"/>
        </w:tabs>
        <w:spacing w:line="360" w:lineRule="auto"/>
        <w:ind w:right="571" w:firstLine="0"/>
        <w:jc w:val="both"/>
        <w:rPr>
          <w:sz w:val="24"/>
        </w:rPr>
      </w:pPr>
      <w:r>
        <w:rPr>
          <w:sz w:val="24"/>
        </w:rPr>
        <w:t xml:space="preserve">Receber o objeto no prazo e condições estabelecidas no Termo de </w:t>
      </w:r>
      <w:r>
        <w:rPr>
          <w:spacing w:val="-2"/>
          <w:sz w:val="24"/>
        </w:rPr>
        <w:t>Referência.</w:t>
      </w:r>
    </w:p>
    <w:p w14:paraId="6032E2E1" w14:textId="77777777" w:rsidR="00980527" w:rsidRDefault="003739F0">
      <w:pPr>
        <w:pStyle w:val="PargrafodaLista"/>
        <w:numPr>
          <w:ilvl w:val="1"/>
          <w:numId w:val="8"/>
        </w:numPr>
        <w:tabs>
          <w:tab w:val="left" w:pos="1557"/>
        </w:tabs>
        <w:spacing w:line="360" w:lineRule="auto"/>
        <w:ind w:right="566" w:firstLine="0"/>
        <w:jc w:val="both"/>
        <w:rPr>
          <w:sz w:val="24"/>
        </w:rPr>
      </w:pPr>
      <w:r>
        <w:rPr>
          <w:sz w:val="24"/>
        </w:rPr>
        <w:t>Notificar a CONTRATADA, por escrito, sobre vícios, defeitos ou incorreções verificadas no objeto fornecido, para que seja por ele substituído, reparado ou corrigido, no total ou em parte, às suas expensas.</w:t>
      </w:r>
    </w:p>
    <w:p w14:paraId="1B36C19C" w14:textId="77777777" w:rsidR="00980527" w:rsidRDefault="003739F0">
      <w:pPr>
        <w:pStyle w:val="PargrafodaLista"/>
        <w:numPr>
          <w:ilvl w:val="1"/>
          <w:numId w:val="8"/>
        </w:numPr>
        <w:tabs>
          <w:tab w:val="left" w:pos="1557"/>
        </w:tabs>
        <w:spacing w:line="360" w:lineRule="auto"/>
        <w:ind w:right="561" w:firstLine="0"/>
        <w:jc w:val="both"/>
        <w:rPr>
          <w:sz w:val="24"/>
        </w:rPr>
      </w:pPr>
      <w:r>
        <w:rPr>
          <w:sz w:val="24"/>
        </w:rPr>
        <w:t>Acompanhar e fiscalizar a execução do contrato e o cumprimento das obrigações pela CONTRATADA.</w:t>
      </w:r>
    </w:p>
    <w:p w14:paraId="1EAE386B" w14:textId="77777777" w:rsidR="00980527" w:rsidRDefault="003739F0">
      <w:pPr>
        <w:pStyle w:val="PargrafodaLista"/>
        <w:numPr>
          <w:ilvl w:val="1"/>
          <w:numId w:val="8"/>
        </w:numPr>
        <w:tabs>
          <w:tab w:val="left" w:pos="1557"/>
        </w:tabs>
        <w:spacing w:line="360" w:lineRule="auto"/>
        <w:ind w:right="565" w:firstLine="0"/>
        <w:jc w:val="both"/>
        <w:rPr>
          <w:sz w:val="24"/>
        </w:rPr>
      </w:pPr>
      <w:r>
        <w:rPr>
          <w:sz w:val="24"/>
        </w:rPr>
        <w:t xml:space="preserve">Efetuar o pagamento a CONTRATADA do valor correspondente ao fornecimento do objeto, no prazo, forma e condições estabelecidos no presente </w:t>
      </w:r>
      <w:r>
        <w:rPr>
          <w:spacing w:val="-2"/>
          <w:sz w:val="24"/>
        </w:rPr>
        <w:t>Contrato.</w:t>
      </w:r>
    </w:p>
    <w:p w14:paraId="1CB723EF" w14:textId="77777777" w:rsidR="00980527" w:rsidRDefault="003739F0">
      <w:pPr>
        <w:pStyle w:val="PargrafodaLista"/>
        <w:numPr>
          <w:ilvl w:val="1"/>
          <w:numId w:val="8"/>
        </w:numPr>
        <w:tabs>
          <w:tab w:val="left" w:pos="1557"/>
        </w:tabs>
        <w:spacing w:line="360" w:lineRule="auto"/>
        <w:ind w:right="567" w:firstLine="0"/>
        <w:jc w:val="both"/>
        <w:rPr>
          <w:sz w:val="24"/>
        </w:rPr>
      </w:pPr>
      <w:r>
        <w:rPr>
          <w:sz w:val="24"/>
        </w:rPr>
        <w:t>Aplicar a CONTRATADA as sanções motivadas pela inexecução total ou parcial do Contrato.</w:t>
      </w:r>
    </w:p>
    <w:p w14:paraId="38EA511B" w14:textId="77777777" w:rsidR="00980527" w:rsidRDefault="003739F0">
      <w:pPr>
        <w:pStyle w:val="PargrafodaLista"/>
        <w:numPr>
          <w:ilvl w:val="1"/>
          <w:numId w:val="8"/>
        </w:numPr>
        <w:tabs>
          <w:tab w:val="left" w:pos="1557"/>
        </w:tabs>
        <w:spacing w:line="360" w:lineRule="auto"/>
        <w:ind w:right="561" w:firstLine="0"/>
        <w:jc w:val="both"/>
        <w:rPr>
          <w:sz w:val="24"/>
        </w:rPr>
      </w:pPr>
      <w:r>
        <w:rPr>
          <w:sz w:val="24"/>
        </w:rPr>
        <w:t>Cientificar o órgão de representação judicial do Município para adoção</w:t>
      </w:r>
      <w:r>
        <w:rPr>
          <w:spacing w:val="40"/>
          <w:sz w:val="24"/>
        </w:rPr>
        <w:t xml:space="preserve"> </w:t>
      </w:r>
      <w:r>
        <w:rPr>
          <w:sz w:val="24"/>
        </w:rPr>
        <w:t xml:space="preserve">das medidas cabíveis quando do descumprimento de obrigações pela </w:t>
      </w:r>
      <w:r>
        <w:rPr>
          <w:spacing w:val="-2"/>
          <w:sz w:val="24"/>
        </w:rPr>
        <w:t>CONTRATADA.</w:t>
      </w:r>
    </w:p>
    <w:p w14:paraId="10364504" w14:textId="77777777" w:rsidR="00980527" w:rsidRDefault="003739F0">
      <w:pPr>
        <w:pStyle w:val="PargrafodaLista"/>
        <w:numPr>
          <w:ilvl w:val="1"/>
          <w:numId w:val="8"/>
        </w:numPr>
        <w:tabs>
          <w:tab w:val="left" w:pos="1557"/>
        </w:tabs>
        <w:spacing w:before="75" w:line="360" w:lineRule="auto"/>
        <w:ind w:right="566" w:firstLine="0"/>
        <w:jc w:val="both"/>
        <w:rPr>
          <w:sz w:val="24"/>
        </w:rPr>
      </w:pPr>
      <w:r>
        <w:rPr>
          <w:sz w:val="24"/>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D025384" w14:textId="77777777" w:rsidR="00980527" w:rsidRDefault="003739F0">
      <w:pPr>
        <w:pStyle w:val="PargrafodaLista"/>
        <w:numPr>
          <w:ilvl w:val="2"/>
          <w:numId w:val="8"/>
        </w:numPr>
        <w:tabs>
          <w:tab w:val="left" w:pos="2264"/>
        </w:tabs>
        <w:spacing w:line="360" w:lineRule="auto"/>
        <w:ind w:left="995" w:right="564" w:firstLine="0"/>
        <w:jc w:val="both"/>
        <w:rPr>
          <w:sz w:val="24"/>
        </w:rPr>
      </w:pPr>
      <w:r>
        <w:rPr>
          <w:sz w:val="24"/>
        </w:rPr>
        <w:t>Concluída a instrução do requerimento, a Administração terá o prazo</w:t>
      </w:r>
      <w:r>
        <w:rPr>
          <w:spacing w:val="-2"/>
          <w:sz w:val="24"/>
        </w:rPr>
        <w:t xml:space="preserve"> </w:t>
      </w:r>
      <w:r>
        <w:rPr>
          <w:sz w:val="24"/>
        </w:rPr>
        <w:t>de</w:t>
      </w:r>
      <w:r>
        <w:rPr>
          <w:spacing w:val="-2"/>
          <w:sz w:val="24"/>
        </w:rPr>
        <w:t xml:space="preserve"> </w:t>
      </w:r>
      <w:r>
        <w:rPr>
          <w:sz w:val="24"/>
        </w:rPr>
        <w:t>30</w:t>
      </w:r>
      <w:r>
        <w:rPr>
          <w:spacing w:val="-2"/>
          <w:sz w:val="24"/>
        </w:rPr>
        <w:t xml:space="preserve"> </w:t>
      </w:r>
      <w:r>
        <w:rPr>
          <w:sz w:val="24"/>
        </w:rPr>
        <w:t>(trinta)</w:t>
      </w:r>
      <w:r>
        <w:rPr>
          <w:spacing w:val="-2"/>
          <w:sz w:val="24"/>
        </w:rPr>
        <w:t xml:space="preserve"> </w:t>
      </w:r>
      <w:r>
        <w:rPr>
          <w:sz w:val="24"/>
        </w:rPr>
        <w:t>dias</w:t>
      </w:r>
      <w:r>
        <w:rPr>
          <w:spacing w:val="-2"/>
          <w:sz w:val="24"/>
        </w:rPr>
        <w:t xml:space="preserve"> </w:t>
      </w:r>
      <w:r>
        <w:rPr>
          <w:sz w:val="24"/>
        </w:rPr>
        <w:t>para</w:t>
      </w:r>
      <w:r>
        <w:rPr>
          <w:spacing w:val="-2"/>
          <w:sz w:val="24"/>
        </w:rPr>
        <w:t xml:space="preserve"> </w:t>
      </w:r>
      <w:r>
        <w:rPr>
          <w:sz w:val="24"/>
        </w:rPr>
        <w:t>decidir,</w:t>
      </w:r>
      <w:r>
        <w:rPr>
          <w:spacing w:val="-2"/>
          <w:sz w:val="24"/>
        </w:rPr>
        <w:t xml:space="preserve"> </w:t>
      </w:r>
      <w:r>
        <w:rPr>
          <w:sz w:val="24"/>
        </w:rPr>
        <w:t>admitida</w:t>
      </w:r>
      <w:r>
        <w:rPr>
          <w:spacing w:val="-2"/>
          <w:sz w:val="24"/>
        </w:rPr>
        <w:t xml:space="preserve"> </w:t>
      </w:r>
      <w:r>
        <w:rPr>
          <w:sz w:val="24"/>
        </w:rPr>
        <w:t>a</w:t>
      </w:r>
      <w:r>
        <w:rPr>
          <w:spacing w:val="-2"/>
          <w:sz w:val="24"/>
        </w:rPr>
        <w:t xml:space="preserve"> </w:t>
      </w:r>
      <w:r>
        <w:rPr>
          <w:sz w:val="24"/>
        </w:rPr>
        <w:t>prorrogação</w:t>
      </w:r>
      <w:r>
        <w:rPr>
          <w:spacing w:val="-4"/>
          <w:sz w:val="24"/>
        </w:rPr>
        <w:t xml:space="preserve"> </w:t>
      </w:r>
      <w:r>
        <w:rPr>
          <w:sz w:val="24"/>
        </w:rPr>
        <w:t>motivada</w:t>
      </w:r>
      <w:r>
        <w:rPr>
          <w:spacing w:val="-2"/>
          <w:sz w:val="24"/>
        </w:rPr>
        <w:t xml:space="preserve"> </w:t>
      </w:r>
      <w:r>
        <w:rPr>
          <w:sz w:val="24"/>
        </w:rPr>
        <w:t>por</w:t>
      </w:r>
      <w:r>
        <w:rPr>
          <w:spacing w:val="-2"/>
          <w:sz w:val="24"/>
        </w:rPr>
        <w:t xml:space="preserve"> </w:t>
      </w:r>
      <w:r>
        <w:rPr>
          <w:sz w:val="24"/>
        </w:rPr>
        <w:t xml:space="preserve">igual </w:t>
      </w:r>
      <w:r>
        <w:rPr>
          <w:spacing w:val="-2"/>
          <w:sz w:val="24"/>
        </w:rPr>
        <w:t>período.</w:t>
      </w:r>
    </w:p>
    <w:p w14:paraId="2D4AB71C" w14:textId="77777777" w:rsidR="00980527" w:rsidRDefault="003739F0">
      <w:pPr>
        <w:pStyle w:val="PargrafodaLista"/>
        <w:numPr>
          <w:ilvl w:val="1"/>
          <w:numId w:val="8"/>
        </w:numPr>
        <w:tabs>
          <w:tab w:val="left" w:pos="1557"/>
        </w:tabs>
        <w:spacing w:before="1" w:line="360" w:lineRule="auto"/>
        <w:ind w:right="561" w:firstLine="0"/>
        <w:jc w:val="both"/>
        <w:rPr>
          <w:sz w:val="24"/>
        </w:rPr>
      </w:pPr>
      <w:r>
        <w:rPr>
          <w:sz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265F83F1" w14:textId="77777777" w:rsidR="00980527" w:rsidRDefault="003739F0">
      <w:pPr>
        <w:pStyle w:val="Ttulo1"/>
        <w:numPr>
          <w:ilvl w:val="0"/>
          <w:numId w:val="8"/>
        </w:numPr>
        <w:tabs>
          <w:tab w:val="left" w:pos="565"/>
        </w:tabs>
        <w:spacing w:before="1"/>
        <w:ind w:left="565" w:hanging="422"/>
      </w:pPr>
      <w:r>
        <w:t>DAS</w:t>
      </w:r>
      <w:r>
        <w:rPr>
          <w:spacing w:val="-2"/>
        </w:rPr>
        <w:t xml:space="preserve"> </w:t>
      </w:r>
      <w:r>
        <w:t>OBRIGAÇÕES</w:t>
      </w:r>
      <w:r>
        <w:rPr>
          <w:spacing w:val="-1"/>
        </w:rPr>
        <w:t xml:space="preserve"> </w:t>
      </w:r>
      <w:r>
        <w:t>DA</w:t>
      </w:r>
      <w:r>
        <w:rPr>
          <w:spacing w:val="-5"/>
        </w:rPr>
        <w:t xml:space="preserve"> </w:t>
      </w:r>
      <w:r>
        <w:rPr>
          <w:spacing w:val="-2"/>
        </w:rPr>
        <w:t>CONTRATADA:</w:t>
      </w:r>
    </w:p>
    <w:p w14:paraId="39557511" w14:textId="77777777" w:rsidR="00980527" w:rsidRDefault="003739F0">
      <w:pPr>
        <w:pStyle w:val="PargrafodaLista"/>
        <w:numPr>
          <w:ilvl w:val="1"/>
          <w:numId w:val="8"/>
        </w:numPr>
        <w:tabs>
          <w:tab w:val="left" w:pos="1557"/>
        </w:tabs>
        <w:spacing w:before="137" w:line="360" w:lineRule="auto"/>
        <w:ind w:right="568" w:firstLine="0"/>
        <w:jc w:val="both"/>
        <w:rPr>
          <w:sz w:val="24"/>
        </w:rPr>
      </w:pPr>
      <w:r>
        <w:rPr>
          <w:sz w:val="24"/>
        </w:rPr>
        <w:t>A CONTRATADA deve cumprir todas as obrigações constantes deste termo de referência e em seus anexos, assumindo como exclusivamente seus os riscos e as despesas decorrentes da boa e perfeita execução do objeto, observando, ainda, as obrigações a seguir dispostas:</w:t>
      </w:r>
    </w:p>
    <w:p w14:paraId="1E78CFB7" w14:textId="77777777" w:rsidR="00980527" w:rsidRDefault="003739F0">
      <w:pPr>
        <w:pStyle w:val="PargrafodaLista"/>
        <w:numPr>
          <w:ilvl w:val="2"/>
          <w:numId w:val="8"/>
        </w:numPr>
        <w:tabs>
          <w:tab w:val="left" w:pos="2264"/>
        </w:tabs>
        <w:spacing w:line="360" w:lineRule="auto"/>
        <w:ind w:left="995" w:right="568" w:firstLine="0"/>
        <w:jc w:val="both"/>
        <w:rPr>
          <w:sz w:val="24"/>
        </w:rPr>
      </w:pPr>
      <w:r>
        <w:rPr>
          <w:sz w:val="24"/>
        </w:rPr>
        <w:t>Responsabilizar-se pelos vícios e danos decorrentes do objeto, de acordo com os artigos 12, 13 e 17 a 27, do Código de Defesa do Consumidor (Lei nº 8.078, de 1990).</w:t>
      </w:r>
    </w:p>
    <w:p w14:paraId="1BC55E59" w14:textId="77777777" w:rsidR="00980527" w:rsidRDefault="003739F0">
      <w:pPr>
        <w:pStyle w:val="PargrafodaLista"/>
        <w:numPr>
          <w:ilvl w:val="2"/>
          <w:numId w:val="8"/>
        </w:numPr>
        <w:tabs>
          <w:tab w:val="left" w:pos="2264"/>
        </w:tabs>
        <w:spacing w:line="360" w:lineRule="auto"/>
        <w:ind w:left="995" w:right="564" w:firstLine="0"/>
        <w:jc w:val="both"/>
        <w:rPr>
          <w:sz w:val="24"/>
        </w:rPr>
      </w:pPr>
      <w:r>
        <w:rPr>
          <w:sz w:val="24"/>
        </w:rPr>
        <w:t xml:space="preserve">comunicar a CONTRATANTE, no prazo máximo de </w:t>
      </w:r>
      <w:r>
        <w:rPr>
          <w:rFonts w:ascii="Arial" w:hAnsi="Arial"/>
          <w:b/>
          <w:sz w:val="24"/>
        </w:rPr>
        <w:t xml:space="preserve">24 (vinte e quatro) horas </w:t>
      </w:r>
      <w:r>
        <w:rPr>
          <w:sz w:val="24"/>
        </w:rPr>
        <w:t>que antecede a data da entrega, os motivos que impossibilitem</w:t>
      </w:r>
      <w:r>
        <w:rPr>
          <w:spacing w:val="40"/>
          <w:sz w:val="24"/>
        </w:rPr>
        <w:t xml:space="preserve"> </w:t>
      </w:r>
      <w:r>
        <w:rPr>
          <w:sz w:val="24"/>
        </w:rPr>
        <w:t>o cumprimento do prazo previsto, com a devida comprovação.</w:t>
      </w:r>
    </w:p>
    <w:p w14:paraId="7DC13F04" w14:textId="77777777" w:rsidR="00980527" w:rsidRDefault="003739F0">
      <w:pPr>
        <w:pStyle w:val="PargrafodaLista"/>
        <w:numPr>
          <w:ilvl w:val="2"/>
          <w:numId w:val="8"/>
        </w:numPr>
        <w:tabs>
          <w:tab w:val="left" w:pos="2264"/>
        </w:tabs>
        <w:spacing w:before="1" w:line="360" w:lineRule="auto"/>
        <w:ind w:left="995" w:right="565" w:firstLine="0"/>
        <w:jc w:val="both"/>
        <w:rPr>
          <w:sz w:val="24"/>
        </w:rPr>
      </w:pPr>
      <w:r>
        <w:rPr>
          <w:sz w:val="24"/>
        </w:rPr>
        <w:t>Reparar, corrigir, remover, reconstruir ou substituir, às suas expensas, no total ou em parte e no prazo fixado pelo contratante, os bens nos quais se verificarem vícios, defeitos ou incorreções resultantes da execução ou dos materiais empregados.</w:t>
      </w:r>
    </w:p>
    <w:p w14:paraId="799B6F9D" w14:textId="77777777" w:rsidR="00980527" w:rsidRDefault="003739F0">
      <w:pPr>
        <w:pStyle w:val="PargrafodaLista"/>
        <w:numPr>
          <w:ilvl w:val="2"/>
          <w:numId w:val="8"/>
        </w:numPr>
        <w:tabs>
          <w:tab w:val="left" w:pos="2264"/>
        </w:tabs>
        <w:spacing w:line="360" w:lineRule="auto"/>
        <w:ind w:left="995" w:right="563" w:firstLine="0"/>
        <w:jc w:val="both"/>
        <w:rPr>
          <w:sz w:val="24"/>
        </w:rPr>
      </w:pPr>
      <w:r>
        <w:rPr>
          <w:sz w:val="24"/>
        </w:rPr>
        <w:t>Responsabilizar-se pelos vícios e danos decorrentes da execução do objeto, bem como por todo e qualquer dano à Administração ou terceiros, não reduzindo essa responsabilidade a fiscalização ou acompanhamento da execução contratual pela CONTRATANTE, que ficará autorizado a descontar dos pagamentos devidos ou da garantia, caso exigida, o valor correspondente aos danos sofridos.</w:t>
      </w:r>
    </w:p>
    <w:p w14:paraId="5B15E148" w14:textId="77777777" w:rsidR="00980527" w:rsidRDefault="003739F0" w:rsidP="00E73998">
      <w:pPr>
        <w:pStyle w:val="PargrafodaLista"/>
        <w:numPr>
          <w:ilvl w:val="2"/>
          <w:numId w:val="8"/>
        </w:numPr>
        <w:tabs>
          <w:tab w:val="left" w:pos="2264"/>
        </w:tabs>
        <w:spacing w:before="75" w:line="360" w:lineRule="auto"/>
        <w:ind w:left="995" w:right="562" w:firstLine="0"/>
        <w:jc w:val="both"/>
      </w:pPr>
      <w:r w:rsidRPr="004D51E9">
        <w:rPr>
          <w:sz w:val="24"/>
          <w:szCs w:val="24"/>
        </w:rPr>
        <w:t>Quando não for possível a verificação da regularidade no Sistema de</w:t>
      </w:r>
      <w:r w:rsidRPr="004D51E9">
        <w:rPr>
          <w:spacing w:val="40"/>
          <w:sz w:val="24"/>
          <w:szCs w:val="24"/>
        </w:rPr>
        <w:t xml:space="preserve"> </w:t>
      </w:r>
      <w:r w:rsidRPr="004D51E9">
        <w:rPr>
          <w:sz w:val="24"/>
          <w:szCs w:val="24"/>
        </w:rPr>
        <w:t>Cadastro</w:t>
      </w:r>
      <w:r w:rsidRPr="004D51E9">
        <w:rPr>
          <w:spacing w:val="40"/>
          <w:sz w:val="24"/>
          <w:szCs w:val="24"/>
        </w:rPr>
        <w:t xml:space="preserve"> </w:t>
      </w:r>
      <w:r w:rsidRPr="004D51E9">
        <w:rPr>
          <w:sz w:val="24"/>
          <w:szCs w:val="24"/>
        </w:rPr>
        <w:t>de</w:t>
      </w:r>
      <w:r w:rsidRPr="004D51E9">
        <w:rPr>
          <w:spacing w:val="40"/>
          <w:sz w:val="24"/>
          <w:szCs w:val="24"/>
        </w:rPr>
        <w:t xml:space="preserve"> </w:t>
      </w:r>
      <w:r w:rsidRPr="004D51E9">
        <w:rPr>
          <w:sz w:val="24"/>
          <w:szCs w:val="24"/>
        </w:rPr>
        <w:t>Fornecedores</w:t>
      </w:r>
      <w:r w:rsidRPr="004D51E9">
        <w:rPr>
          <w:spacing w:val="40"/>
          <w:sz w:val="24"/>
          <w:szCs w:val="24"/>
        </w:rPr>
        <w:t xml:space="preserve"> </w:t>
      </w:r>
      <w:r w:rsidRPr="004D51E9">
        <w:rPr>
          <w:sz w:val="24"/>
          <w:szCs w:val="24"/>
        </w:rPr>
        <w:t>–</w:t>
      </w:r>
      <w:r w:rsidRPr="004D51E9">
        <w:rPr>
          <w:spacing w:val="40"/>
          <w:sz w:val="24"/>
          <w:szCs w:val="24"/>
        </w:rPr>
        <w:t xml:space="preserve"> </w:t>
      </w:r>
      <w:r w:rsidRPr="004D51E9">
        <w:rPr>
          <w:sz w:val="24"/>
          <w:szCs w:val="24"/>
        </w:rPr>
        <w:t>SICAF,</w:t>
      </w:r>
      <w:r w:rsidRPr="004D51E9">
        <w:rPr>
          <w:spacing w:val="40"/>
          <w:sz w:val="24"/>
          <w:szCs w:val="24"/>
        </w:rPr>
        <w:t xml:space="preserve"> </w:t>
      </w:r>
      <w:r w:rsidRPr="004D51E9">
        <w:rPr>
          <w:sz w:val="24"/>
          <w:szCs w:val="24"/>
        </w:rPr>
        <w:t>a</w:t>
      </w:r>
      <w:r w:rsidRPr="004D51E9">
        <w:rPr>
          <w:spacing w:val="40"/>
          <w:sz w:val="24"/>
          <w:szCs w:val="24"/>
        </w:rPr>
        <w:t xml:space="preserve"> </w:t>
      </w:r>
      <w:r w:rsidRPr="004D51E9">
        <w:rPr>
          <w:sz w:val="24"/>
          <w:szCs w:val="24"/>
        </w:rPr>
        <w:t>empresa</w:t>
      </w:r>
      <w:r w:rsidRPr="004D51E9">
        <w:rPr>
          <w:spacing w:val="40"/>
          <w:sz w:val="24"/>
          <w:szCs w:val="24"/>
        </w:rPr>
        <w:t xml:space="preserve"> </w:t>
      </w:r>
      <w:r w:rsidRPr="004D51E9">
        <w:rPr>
          <w:sz w:val="24"/>
          <w:szCs w:val="24"/>
        </w:rPr>
        <w:t>CONTRATADA</w:t>
      </w:r>
      <w:r w:rsidRPr="004D51E9">
        <w:rPr>
          <w:spacing w:val="40"/>
          <w:sz w:val="24"/>
          <w:szCs w:val="24"/>
        </w:rPr>
        <w:t xml:space="preserve"> </w:t>
      </w:r>
      <w:r w:rsidRPr="004D51E9">
        <w:rPr>
          <w:sz w:val="24"/>
          <w:szCs w:val="24"/>
        </w:rPr>
        <w:t>deverá</w:t>
      </w:r>
      <w:r w:rsidR="004D51E9" w:rsidRPr="004D51E9">
        <w:rPr>
          <w:sz w:val="24"/>
          <w:szCs w:val="24"/>
        </w:rPr>
        <w:t xml:space="preserve"> </w:t>
      </w:r>
      <w:r w:rsidRPr="004D51E9">
        <w:rPr>
          <w:sz w:val="24"/>
          <w:szCs w:val="24"/>
        </w:rPr>
        <w:t>enviar a contratante os seguintes documentos: 1) prova de regularidade</w:t>
      </w:r>
      <w:r w:rsidRPr="004D51E9">
        <w:rPr>
          <w:spacing w:val="80"/>
          <w:sz w:val="24"/>
          <w:szCs w:val="24"/>
        </w:rPr>
        <w:t xml:space="preserve"> </w:t>
      </w:r>
      <w:r w:rsidRPr="004D51E9">
        <w:rPr>
          <w:sz w:val="24"/>
          <w:szCs w:val="24"/>
        </w:rPr>
        <w:lastRenderedPageBreak/>
        <w:t>relativa à Seguridade Social; 2) certidão conjunta relativa aos tributos federais</w:t>
      </w:r>
      <w:r w:rsidRPr="004D51E9">
        <w:rPr>
          <w:spacing w:val="80"/>
          <w:sz w:val="24"/>
          <w:szCs w:val="24"/>
        </w:rPr>
        <w:t xml:space="preserve"> </w:t>
      </w:r>
      <w:r w:rsidRPr="004D51E9">
        <w:rPr>
          <w:sz w:val="24"/>
          <w:szCs w:val="24"/>
        </w:rPr>
        <w:t xml:space="preserve">e à Dívida Ativa da União; 3) certidões que comprovem a regularidade perante a Fazenda Estadual ou Distrital do domicílio ou sede da CONTRATADA; 4) Certidão de Regularidade do FGTS – CRF; 5) Certidão Negativa de Débitos Trabalhistas – CNDT e 6) Consulta Consolidada de Pessoa Jurídica do TCU </w:t>
      </w:r>
      <w:r w:rsidRPr="004D51E9">
        <w:rPr>
          <w:spacing w:val="-2"/>
          <w:sz w:val="24"/>
          <w:szCs w:val="24"/>
        </w:rPr>
        <w:t>(</w:t>
      </w:r>
      <w:hyperlink r:id="rId12">
        <w:r w:rsidRPr="004D51E9">
          <w:rPr>
            <w:color w:val="0462C1"/>
            <w:spacing w:val="-2"/>
            <w:sz w:val="24"/>
            <w:szCs w:val="24"/>
            <w:u w:val="single" w:color="0462C1"/>
          </w:rPr>
          <w:t>https://certidoes-apf.apps.tcu.gov.br</w:t>
        </w:r>
      </w:hyperlink>
      <w:r w:rsidRPr="004D51E9">
        <w:rPr>
          <w:spacing w:val="-2"/>
          <w:sz w:val="24"/>
          <w:szCs w:val="24"/>
        </w:rPr>
        <w:t>).</w:t>
      </w:r>
    </w:p>
    <w:p w14:paraId="71705BBF" w14:textId="77777777" w:rsidR="00980527" w:rsidRDefault="003739F0">
      <w:pPr>
        <w:pStyle w:val="PargrafodaLista"/>
        <w:numPr>
          <w:ilvl w:val="2"/>
          <w:numId w:val="8"/>
        </w:numPr>
        <w:tabs>
          <w:tab w:val="left" w:pos="2264"/>
        </w:tabs>
        <w:spacing w:before="1" w:line="360" w:lineRule="auto"/>
        <w:ind w:left="995" w:right="566" w:firstLine="0"/>
        <w:jc w:val="both"/>
        <w:rPr>
          <w:sz w:val="24"/>
        </w:rPr>
      </w:pPr>
      <w:r>
        <w:rPr>
          <w:sz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w:t>
      </w:r>
      <w:r>
        <w:rPr>
          <w:spacing w:val="-1"/>
          <w:sz w:val="24"/>
        </w:rPr>
        <w:t xml:space="preserve"> </w:t>
      </w:r>
      <w:r>
        <w:rPr>
          <w:sz w:val="24"/>
        </w:rPr>
        <w:t>cuja</w:t>
      </w:r>
      <w:r>
        <w:rPr>
          <w:spacing w:val="-1"/>
          <w:sz w:val="24"/>
        </w:rPr>
        <w:t xml:space="preserve"> </w:t>
      </w:r>
      <w:r>
        <w:rPr>
          <w:sz w:val="24"/>
        </w:rPr>
        <w:t>inadimplência</w:t>
      </w:r>
      <w:r>
        <w:rPr>
          <w:spacing w:val="-3"/>
          <w:sz w:val="24"/>
        </w:rPr>
        <w:t xml:space="preserve"> </w:t>
      </w:r>
      <w:r>
        <w:rPr>
          <w:sz w:val="24"/>
        </w:rPr>
        <w:t>não</w:t>
      </w:r>
      <w:r>
        <w:rPr>
          <w:spacing w:val="-3"/>
          <w:sz w:val="24"/>
        </w:rPr>
        <w:t xml:space="preserve"> </w:t>
      </w:r>
      <w:r>
        <w:rPr>
          <w:sz w:val="24"/>
        </w:rPr>
        <w:t>transfere</w:t>
      </w:r>
      <w:r>
        <w:rPr>
          <w:spacing w:val="-3"/>
          <w:sz w:val="24"/>
        </w:rPr>
        <w:t xml:space="preserve"> </w:t>
      </w:r>
      <w:r>
        <w:rPr>
          <w:sz w:val="24"/>
        </w:rPr>
        <w:t>a</w:t>
      </w:r>
      <w:r>
        <w:rPr>
          <w:spacing w:val="-3"/>
          <w:sz w:val="24"/>
        </w:rPr>
        <w:t xml:space="preserve"> </w:t>
      </w:r>
      <w:r>
        <w:rPr>
          <w:sz w:val="24"/>
        </w:rPr>
        <w:t>responsabilidade</w:t>
      </w:r>
      <w:r>
        <w:rPr>
          <w:spacing w:val="-3"/>
          <w:sz w:val="24"/>
        </w:rPr>
        <w:t xml:space="preserve"> </w:t>
      </w:r>
      <w:r>
        <w:rPr>
          <w:sz w:val="24"/>
        </w:rPr>
        <w:t>ao</w:t>
      </w:r>
      <w:r>
        <w:rPr>
          <w:spacing w:val="-1"/>
          <w:sz w:val="24"/>
        </w:rPr>
        <w:t xml:space="preserve"> </w:t>
      </w:r>
      <w:r>
        <w:rPr>
          <w:sz w:val="24"/>
        </w:rPr>
        <w:t>Contratante.</w:t>
      </w:r>
    </w:p>
    <w:p w14:paraId="7E7CB15C" w14:textId="77777777" w:rsidR="00980527" w:rsidRDefault="003739F0">
      <w:pPr>
        <w:pStyle w:val="PargrafodaLista"/>
        <w:numPr>
          <w:ilvl w:val="2"/>
          <w:numId w:val="8"/>
        </w:numPr>
        <w:tabs>
          <w:tab w:val="left" w:pos="2264"/>
        </w:tabs>
        <w:spacing w:line="360" w:lineRule="auto"/>
        <w:ind w:left="995" w:right="572" w:firstLine="0"/>
        <w:jc w:val="both"/>
        <w:rPr>
          <w:sz w:val="24"/>
        </w:rPr>
      </w:pPr>
      <w:r>
        <w:rPr>
          <w:sz w:val="24"/>
        </w:rPr>
        <w:t>Comunicar a contratante, no prazo de 24 (vinte e quatro) horas, qualquer ocorrência</w:t>
      </w:r>
      <w:r>
        <w:rPr>
          <w:spacing w:val="-1"/>
          <w:sz w:val="24"/>
        </w:rPr>
        <w:t xml:space="preserve"> </w:t>
      </w:r>
      <w:r>
        <w:rPr>
          <w:sz w:val="24"/>
        </w:rPr>
        <w:t>anormal ou</w:t>
      </w:r>
      <w:r>
        <w:rPr>
          <w:spacing w:val="-1"/>
          <w:sz w:val="24"/>
        </w:rPr>
        <w:t xml:space="preserve"> </w:t>
      </w:r>
      <w:r>
        <w:rPr>
          <w:sz w:val="24"/>
        </w:rPr>
        <w:t>acidente que se verifique</w:t>
      </w:r>
      <w:r>
        <w:rPr>
          <w:spacing w:val="-1"/>
          <w:sz w:val="24"/>
        </w:rPr>
        <w:t xml:space="preserve"> </w:t>
      </w:r>
      <w:r>
        <w:rPr>
          <w:sz w:val="24"/>
        </w:rPr>
        <w:t>no</w:t>
      </w:r>
      <w:r>
        <w:rPr>
          <w:spacing w:val="-1"/>
          <w:sz w:val="24"/>
        </w:rPr>
        <w:t xml:space="preserve"> </w:t>
      </w:r>
      <w:r>
        <w:rPr>
          <w:sz w:val="24"/>
        </w:rPr>
        <w:t>local</w:t>
      </w:r>
      <w:r>
        <w:rPr>
          <w:spacing w:val="-2"/>
          <w:sz w:val="24"/>
        </w:rPr>
        <w:t xml:space="preserve"> </w:t>
      </w:r>
      <w:r>
        <w:rPr>
          <w:sz w:val="24"/>
        </w:rPr>
        <w:t>da execução do objeto contratual.</w:t>
      </w:r>
    </w:p>
    <w:p w14:paraId="10AD03BF" w14:textId="77777777" w:rsidR="00980527" w:rsidRDefault="003739F0">
      <w:pPr>
        <w:pStyle w:val="PargrafodaLista"/>
        <w:numPr>
          <w:ilvl w:val="2"/>
          <w:numId w:val="8"/>
        </w:numPr>
        <w:tabs>
          <w:tab w:val="left" w:pos="2264"/>
        </w:tabs>
        <w:spacing w:before="1" w:line="360" w:lineRule="auto"/>
        <w:ind w:left="995" w:right="563" w:firstLine="0"/>
        <w:jc w:val="both"/>
        <w:rPr>
          <w:sz w:val="24"/>
        </w:rPr>
      </w:pPr>
      <w:r>
        <w:rPr>
          <w:sz w:val="24"/>
        </w:rPr>
        <w:t>Paralisar, por determinação da CONTRATANTE, qualquer</w:t>
      </w:r>
      <w:r>
        <w:rPr>
          <w:spacing w:val="40"/>
          <w:sz w:val="24"/>
        </w:rPr>
        <w:t xml:space="preserve"> </w:t>
      </w:r>
      <w:r>
        <w:rPr>
          <w:sz w:val="24"/>
        </w:rPr>
        <w:t>atividade que não esteja sendo executada de</w:t>
      </w:r>
      <w:r>
        <w:rPr>
          <w:spacing w:val="-1"/>
          <w:sz w:val="24"/>
        </w:rPr>
        <w:t xml:space="preserve"> </w:t>
      </w:r>
      <w:r>
        <w:rPr>
          <w:sz w:val="24"/>
        </w:rPr>
        <w:t>acordo com a boa técnica ou que ponha em risco a segurança de pessoas ou bens de terceiros.</w:t>
      </w:r>
    </w:p>
    <w:p w14:paraId="58756A76" w14:textId="77777777" w:rsidR="00980527" w:rsidRDefault="003739F0">
      <w:pPr>
        <w:pStyle w:val="PargrafodaLista"/>
        <w:numPr>
          <w:ilvl w:val="2"/>
          <w:numId w:val="8"/>
        </w:numPr>
        <w:tabs>
          <w:tab w:val="left" w:pos="2264"/>
        </w:tabs>
        <w:spacing w:line="360" w:lineRule="auto"/>
        <w:ind w:left="995" w:right="569" w:firstLine="0"/>
        <w:jc w:val="both"/>
        <w:rPr>
          <w:sz w:val="24"/>
        </w:rPr>
      </w:pPr>
      <w:r>
        <w:rPr>
          <w:sz w:val="24"/>
        </w:rPr>
        <w:t>Manter durante toda a vigência do contrato, em compatibilidade com as</w:t>
      </w:r>
      <w:r>
        <w:rPr>
          <w:spacing w:val="-1"/>
          <w:sz w:val="24"/>
        </w:rPr>
        <w:t xml:space="preserve"> </w:t>
      </w:r>
      <w:r>
        <w:rPr>
          <w:sz w:val="24"/>
        </w:rPr>
        <w:t>obrigações</w:t>
      </w:r>
      <w:r>
        <w:rPr>
          <w:spacing w:val="-1"/>
          <w:sz w:val="24"/>
        </w:rPr>
        <w:t xml:space="preserve"> </w:t>
      </w:r>
      <w:r>
        <w:rPr>
          <w:sz w:val="24"/>
        </w:rPr>
        <w:t>assumidas, todas</w:t>
      </w:r>
      <w:r>
        <w:rPr>
          <w:spacing w:val="-1"/>
          <w:sz w:val="24"/>
        </w:rPr>
        <w:t xml:space="preserve"> </w:t>
      </w:r>
      <w:r>
        <w:rPr>
          <w:sz w:val="24"/>
        </w:rPr>
        <w:t>as</w:t>
      </w:r>
      <w:r>
        <w:rPr>
          <w:spacing w:val="-1"/>
          <w:sz w:val="24"/>
        </w:rPr>
        <w:t xml:space="preserve"> </w:t>
      </w:r>
      <w:r>
        <w:rPr>
          <w:sz w:val="24"/>
        </w:rPr>
        <w:t>condições</w:t>
      </w:r>
      <w:r>
        <w:rPr>
          <w:spacing w:val="-1"/>
          <w:sz w:val="24"/>
        </w:rPr>
        <w:t xml:space="preserve"> </w:t>
      </w:r>
      <w:r>
        <w:rPr>
          <w:sz w:val="24"/>
        </w:rPr>
        <w:t>exigidas</w:t>
      </w:r>
      <w:r>
        <w:rPr>
          <w:spacing w:val="-1"/>
          <w:sz w:val="24"/>
        </w:rPr>
        <w:t xml:space="preserve"> </w:t>
      </w:r>
      <w:r>
        <w:rPr>
          <w:sz w:val="24"/>
        </w:rPr>
        <w:t>para</w:t>
      </w:r>
      <w:r>
        <w:rPr>
          <w:spacing w:val="-1"/>
          <w:sz w:val="24"/>
        </w:rPr>
        <w:t xml:space="preserve"> </w:t>
      </w:r>
      <w:r>
        <w:rPr>
          <w:sz w:val="24"/>
        </w:rPr>
        <w:t>habilitação</w:t>
      </w:r>
      <w:r>
        <w:rPr>
          <w:spacing w:val="-3"/>
          <w:sz w:val="24"/>
        </w:rPr>
        <w:t xml:space="preserve"> </w:t>
      </w:r>
      <w:r>
        <w:rPr>
          <w:sz w:val="24"/>
        </w:rPr>
        <w:t>na licitação, ou para qualificação, na contratação direta.</w:t>
      </w:r>
    </w:p>
    <w:p w14:paraId="2B8213ED" w14:textId="77777777" w:rsidR="00980527" w:rsidRDefault="003739F0">
      <w:pPr>
        <w:pStyle w:val="PargrafodaLista"/>
        <w:numPr>
          <w:ilvl w:val="2"/>
          <w:numId w:val="8"/>
        </w:numPr>
        <w:tabs>
          <w:tab w:val="left" w:pos="2264"/>
        </w:tabs>
        <w:spacing w:line="360" w:lineRule="auto"/>
        <w:ind w:left="995" w:right="570" w:firstLine="0"/>
        <w:jc w:val="both"/>
        <w:rPr>
          <w:sz w:val="24"/>
        </w:rPr>
      </w:pPr>
      <w:r>
        <w:rPr>
          <w:sz w:val="24"/>
        </w:rPr>
        <w:t>Guardar sigilo sobre todas as informações obtidas em decorrência do cumprimento do contrato.</w:t>
      </w:r>
    </w:p>
    <w:p w14:paraId="38432385" w14:textId="77777777" w:rsidR="00980527" w:rsidRDefault="003739F0">
      <w:pPr>
        <w:pStyle w:val="PargrafodaLista"/>
        <w:numPr>
          <w:ilvl w:val="2"/>
          <w:numId w:val="8"/>
        </w:numPr>
        <w:tabs>
          <w:tab w:val="left" w:pos="2264"/>
        </w:tabs>
        <w:spacing w:line="360" w:lineRule="auto"/>
        <w:ind w:left="995" w:right="564" w:firstLine="0"/>
        <w:jc w:val="both"/>
        <w:rPr>
          <w:sz w:val="24"/>
        </w:rPr>
      </w:pPr>
      <w:r>
        <w:rPr>
          <w:sz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w:t>
      </w:r>
      <w:r>
        <w:rPr>
          <w:spacing w:val="40"/>
          <w:sz w:val="24"/>
        </w:rPr>
        <w:t xml:space="preserve"> </w:t>
      </w:r>
      <w:r>
        <w:rPr>
          <w:sz w:val="24"/>
        </w:rPr>
        <w:t xml:space="preserve">ocorrer algum dos eventos arrolados no art. 124, II, d, da Lei nº 14.133, de </w:t>
      </w:r>
      <w:r>
        <w:rPr>
          <w:spacing w:val="-2"/>
          <w:sz w:val="24"/>
        </w:rPr>
        <w:t>2021.</w:t>
      </w:r>
    </w:p>
    <w:p w14:paraId="02B6768B" w14:textId="77777777" w:rsidR="00980527" w:rsidRDefault="003739F0">
      <w:pPr>
        <w:pStyle w:val="PargrafodaLista"/>
        <w:numPr>
          <w:ilvl w:val="2"/>
          <w:numId w:val="8"/>
        </w:numPr>
        <w:tabs>
          <w:tab w:val="left" w:pos="2264"/>
        </w:tabs>
        <w:spacing w:before="1" w:line="360" w:lineRule="auto"/>
        <w:ind w:left="995" w:right="565" w:firstLine="0"/>
        <w:jc w:val="both"/>
        <w:rPr>
          <w:sz w:val="24"/>
        </w:rPr>
      </w:pPr>
      <w:r>
        <w:rPr>
          <w:sz w:val="24"/>
        </w:rPr>
        <w:t>Cumprir, além dos postulados legais vigentes de âmbito federal, estadual ou municipal, as normas de segurança da CONTRATANTE. Também deverá a CONTRATADA, atender os normativos, legais, infra legais ou</w:t>
      </w:r>
      <w:r>
        <w:rPr>
          <w:spacing w:val="80"/>
          <w:sz w:val="24"/>
        </w:rPr>
        <w:t xml:space="preserve"> </w:t>
      </w:r>
      <w:r>
        <w:rPr>
          <w:sz w:val="24"/>
        </w:rPr>
        <w:t>técnicos que regem o objeto pretendido, sem prejuízo de outros.</w:t>
      </w:r>
    </w:p>
    <w:p w14:paraId="2CEE6214" w14:textId="77777777" w:rsidR="00980527" w:rsidRDefault="003739F0">
      <w:pPr>
        <w:pStyle w:val="PargrafodaLista"/>
        <w:numPr>
          <w:ilvl w:val="1"/>
          <w:numId w:val="8"/>
        </w:numPr>
        <w:tabs>
          <w:tab w:val="left" w:pos="1557"/>
        </w:tabs>
        <w:spacing w:before="75" w:line="360" w:lineRule="auto"/>
        <w:ind w:right="562" w:firstLine="0"/>
        <w:jc w:val="both"/>
        <w:rPr>
          <w:sz w:val="24"/>
        </w:rPr>
      </w:pPr>
      <w:r>
        <w:rPr>
          <w:sz w:val="24"/>
        </w:rPr>
        <w:t xml:space="preserve">Realizar a entrega em veículo e acondicionamento que suporte a necessidade e os cuidados necessários para manter a integridade e qualidade dos </w:t>
      </w:r>
      <w:r>
        <w:rPr>
          <w:sz w:val="24"/>
        </w:rPr>
        <w:lastRenderedPageBreak/>
        <w:t>materiais durante transporte e entrega dos materiais.</w:t>
      </w:r>
    </w:p>
    <w:p w14:paraId="503559DB" w14:textId="77777777" w:rsidR="00980527" w:rsidRDefault="003739F0">
      <w:pPr>
        <w:pStyle w:val="PargrafodaLista"/>
        <w:numPr>
          <w:ilvl w:val="1"/>
          <w:numId w:val="8"/>
        </w:numPr>
        <w:tabs>
          <w:tab w:val="left" w:pos="1557"/>
        </w:tabs>
        <w:spacing w:before="1" w:line="360" w:lineRule="auto"/>
        <w:ind w:right="569" w:firstLine="0"/>
        <w:jc w:val="both"/>
        <w:rPr>
          <w:sz w:val="24"/>
        </w:rPr>
      </w:pPr>
      <w:r>
        <w:rPr>
          <w:sz w:val="24"/>
        </w:rPr>
        <w:t>Os funcionários da empresa deverão se apresentar devidamente uniformizados e portando documento de identificação emitido pela empresa</w:t>
      </w:r>
      <w:r>
        <w:rPr>
          <w:spacing w:val="40"/>
          <w:sz w:val="24"/>
        </w:rPr>
        <w:t xml:space="preserve"> </w:t>
      </w:r>
      <w:r>
        <w:rPr>
          <w:sz w:val="24"/>
        </w:rPr>
        <w:t>quando do momento da entrega dos materiais;</w:t>
      </w:r>
    </w:p>
    <w:p w14:paraId="29C50711" w14:textId="77777777" w:rsidR="00980527" w:rsidRDefault="003739F0">
      <w:pPr>
        <w:pStyle w:val="Ttulo1"/>
        <w:numPr>
          <w:ilvl w:val="0"/>
          <w:numId w:val="8"/>
        </w:numPr>
        <w:tabs>
          <w:tab w:val="left" w:pos="498"/>
        </w:tabs>
        <w:spacing w:line="275" w:lineRule="exact"/>
        <w:ind w:left="498" w:hanging="355"/>
      </w:pPr>
      <w:r>
        <w:t>DAS</w:t>
      </w:r>
      <w:r>
        <w:rPr>
          <w:spacing w:val="-3"/>
        </w:rPr>
        <w:t xml:space="preserve"> </w:t>
      </w:r>
      <w:r>
        <w:t>VEDAÇÕES</w:t>
      </w:r>
      <w:r>
        <w:rPr>
          <w:spacing w:val="1"/>
        </w:rPr>
        <w:t xml:space="preserve"> </w:t>
      </w:r>
      <w:r>
        <w:t>À</w:t>
      </w:r>
      <w:r>
        <w:rPr>
          <w:spacing w:val="-5"/>
        </w:rPr>
        <w:t xml:space="preserve"> </w:t>
      </w:r>
      <w:r>
        <w:rPr>
          <w:spacing w:val="-2"/>
        </w:rPr>
        <w:t>CONTRATADA:</w:t>
      </w:r>
    </w:p>
    <w:p w14:paraId="06ACEF38" w14:textId="77777777" w:rsidR="00980527" w:rsidRDefault="003739F0">
      <w:pPr>
        <w:pStyle w:val="PargrafodaLista"/>
        <w:numPr>
          <w:ilvl w:val="1"/>
          <w:numId w:val="8"/>
        </w:numPr>
        <w:tabs>
          <w:tab w:val="left" w:pos="1559"/>
        </w:tabs>
        <w:spacing w:before="140"/>
        <w:ind w:left="1559" w:hanging="988"/>
        <w:rPr>
          <w:sz w:val="24"/>
        </w:rPr>
      </w:pPr>
      <w:r>
        <w:rPr>
          <w:sz w:val="24"/>
        </w:rPr>
        <w:t>São</w:t>
      </w:r>
      <w:r>
        <w:rPr>
          <w:spacing w:val="-6"/>
          <w:sz w:val="24"/>
        </w:rPr>
        <w:t xml:space="preserve"> </w:t>
      </w:r>
      <w:r>
        <w:rPr>
          <w:sz w:val="24"/>
        </w:rPr>
        <w:t>expressamente</w:t>
      </w:r>
      <w:r>
        <w:rPr>
          <w:spacing w:val="-3"/>
          <w:sz w:val="24"/>
        </w:rPr>
        <w:t xml:space="preserve"> </w:t>
      </w:r>
      <w:r>
        <w:rPr>
          <w:sz w:val="24"/>
        </w:rPr>
        <w:t>vedadas</w:t>
      </w:r>
      <w:r>
        <w:rPr>
          <w:spacing w:val="-4"/>
          <w:sz w:val="24"/>
        </w:rPr>
        <w:t xml:space="preserve"> </w:t>
      </w:r>
      <w:r>
        <w:rPr>
          <w:sz w:val="24"/>
        </w:rPr>
        <w:t>à</w:t>
      </w:r>
      <w:r>
        <w:rPr>
          <w:spacing w:val="3"/>
          <w:sz w:val="24"/>
        </w:rPr>
        <w:t xml:space="preserve"> </w:t>
      </w:r>
      <w:r>
        <w:rPr>
          <w:spacing w:val="-2"/>
          <w:sz w:val="24"/>
        </w:rPr>
        <w:t>CONTRATADA:</w:t>
      </w:r>
    </w:p>
    <w:p w14:paraId="3361FB3B" w14:textId="77777777" w:rsidR="00980527" w:rsidRDefault="003739F0">
      <w:pPr>
        <w:pStyle w:val="PargrafodaLista"/>
        <w:numPr>
          <w:ilvl w:val="2"/>
          <w:numId w:val="8"/>
        </w:numPr>
        <w:tabs>
          <w:tab w:val="left" w:pos="2267"/>
        </w:tabs>
        <w:spacing w:before="136" w:line="362" w:lineRule="auto"/>
        <w:ind w:left="995" w:right="571" w:firstLine="0"/>
        <w:rPr>
          <w:sz w:val="24"/>
        </w:rPr>
      </w:pPr>
      <w:r>
        <w:rPr>
          <w:sz w:val="24"/>
        </w:rPr>
        <w:t>A</w:t>
      </w:r>
      <w:r>
        <w:rPr>
          <w:spacing w:val="40"/>
          <w:sz w:val="24"/>
        </w:rPr>
        <w:t xml:space="preserve"> </w:t>
      </w:r>
      <w:r>
        <w:rPr>
          <w:sz w:val="24"/>
        </w:rPr>
        <w:t>contratação</w:t>
      </w:r>
      <w:r>
        <w:rPr>
          <w:spacing w:val="40"/>
          <w:sz w:val="24"/>
        </w:rPr>
        <w:t xml:space="preserve"> </w:t>
      </w:r>
      <w:r>
        <w:rPr>
          <w:sz w:val="24"/>
        </w:rPr>
        <w:t>de</w:t>
      </w:r>
      <w:r>
        <w:rPr>
          <w:spacing w:val="40"/>
          <w:sz w:val="24"/>
        </w:rPr>
        <w:t xml:space="preserve"> </w:t>
      </w:r>
      <w:r>
        <w:rPr>
          <w:sz w:val="24"/>
        </w:rPr>
        <w:t>servidor</w:t>
      </w:r>
      <w:r>
        <w:rPr>
          <w:spacing w:val="40"/>
          <w:sz w:val="24"/>
        </w:rPr>
        <w:t xml:space="preserve"> </w:t>
      </w:r>
      <w:r>
        <w:rPr>
          <w:sz w:val="24"/>
        </w:rPr>
        <w:t>pertencente</w:t>
      </w:r>
      <w:r>
        <w:rPr>
          <w:spacing w:val="40"/>
          <w:sz w:val="24"/>
        </w:rPr>
        <w:t xml:space="preserve"> </w:t>
      </w:r>
      <w:r>
        <w:rPr>
          <w:sz w:val="24"/>
        </w:rPr>
        <w:t>ao</w:t>
      </w:r>
      <w:r>
        <w:rPr>
          <w:spacing w:val="40"/>
          <w:sz w:val="24"/>
        </w:rPr>
        <w:t xml:space="preserve"> </w:t>
      </w:r>
      <w:r>
        <w:rPr>
          <w:sz w:val="24"/>
        </w:rPr>
        <w:t>quadro</w:t>
      </w:r>
      <w:r>
        <w:rPr>
          <w:spacing w:val="40"/>
          <w:sz w:val="24"/>
        </w:rPr>
        <w:t xml:space="preserve"> </w:t>
      </w:r>
      <w:r>
        <w:rPr>
          <w:sz w:val="24"/>
        </w:rPr>
        <w:t>de</w:t>
      </w:r>
      <w:r>
        <w:rPr>
          <w:spacing w:val="40"/>
          <w:sz w:val="24"/>
        </w:rPr>
        <w:t xml:space="preserve"> </w:t>
      </w:r>
      <w:r>
        <w:rPr>
          <w:sz w:val="24"/>
        </w:rPr>
        <w:t>pessoal</w:t>
      </w:r>
      <w:r>
        <w:rPr>
          <w:spacing w:val="40"/>
          <w:sz w:val="24"/>
        </w:rPr>
        <w:t xml:space="preserve"> </w:t>
      </w:r>
      <w:r>
        <w:rPr>
          <w:sz w:val="24"/>
        </w:rPr>
        <w:t>da CONTRATANTE, durante a vigência do contrato;</w:t>
      </w:r>
    </w:p>
    <w:p w14:paraId="50EFCFA3" w14:textId="77777777" w:rsidR="00980527" w:rsidRDefault="003739F0">
      <w:pPr>
        <w:pStyle w:val="PargrafodaLista"/>
        <w:numPr>
          <w:ilvl w:val="2"/>
          <w:numId w:val="8"/>
        </w:numPr>
        <w:tabs>
          <w:tab w:val="left" w:pos="2267"/>
        </w:tabs>
        <w:spacing w:line="360" w:lineRule="auto"/>
        <w:ind w:left="995" w:right="570" w:firstLine="0"/>
        <w:rPr>
          <w:sz w:val="24"/>
        </w:rPr>
      </w:pPr>
      <w:r>
        <w:rPr>
          <w:sz w:val="24"/>
        </w:rPr>
        <w:t>A</w:t>
      </w:r>
      <w:r>
        <w:rPr>
          <w:spacing w:val="40"/>
          <w:sz w:val="24"/>
        </w:rPr>
        <w:t xml:space="preserve"> </w:t>
      </w:r>
      <w:r>
        <w:rPr>
          <w:sz w:val="24"/>
        </w:rPr>
        <w:t>veiculação</w:t>
      </w:r>
      <w:r>
        <w:rPr>
          <w:spacing w:val="40"/>
          <w:sz w:val="24"/>
        </w:rPr>
        <w:t xml:space="preserve"> </w:t>
      </w:r>
      <w:r>
        <w:rPr>
          <w:sz w:val="24"/>
        </w:rPr>
        <w:t>de</w:t>
      </w:r>
      <w:r>
        <w:rPr>
          <w:spacing w:val="40"/>
          <w:sz w:val="24"/>
        </w:rPr>
        <w:t xml:space="preserve"> </w:t>
      </w:r>
      <w:r>
        <w:rPr>
          <w:sz w:val="24"/>
        </w:rPr>
        <w:t>publicidade</w:t>
      </w:r>
      <w:r>
        <w:rPr>
          <w:spacing w:val="40"/>
          <w:sz w:val="24"/>
        </w:rPr>
        <w:t xml:space="preserve"> </w:t>
      </w:r>
      <w:r>
        <w:rPr>
          <w:sz w:val="24"/>
        </w:rPr>
        <w:t>acerca</w:t>
      </w:r>
      <w:r>
        <w:rPr>
          <w:spacing w:val="40"/>
          <w:sz w:val="24"/>
        </w:rPr>
        <w:t xml:space="preserve"> </w:t>
      </w:r>
      <w:r>
        <w:rPr>
          <w:sz w:val="24"/>
        </w:rPr>
        <w:t>do,</w:t>
      </w:r>
      <w:r>
        <w:rPr>
          <w:spacing w:val="40"/>
          <w:sz w:val="24"/>
        </w:rPr>
        <w:t xml:space="preserve"> </w:t>
      </w:r>
      <w:r>
        <w:rPr>
          <w:sz w:val="24"/>
        </w:rPr>
        <w:t>salvo</w:t>
      </w:r>
      <w:r>
        <w:rPr>
          <w:spacing w:val="40"/>
          <w:sz w:val="24"/>
        </w:rPr>
        <w:t xml:space="preserve"> </w:t>
      </w:r>
      <w:r>
        <w:rPr>
          <w:sz w:val="24"/>
        </w:rPr>
        <w:t>se</w:t>
      </w:r>
      <w:r>
        <w:rPr>
          <w:spacing w:val="40"/>
          <w:sz w:val="24"/>
        </w:rPr>
        <w:t xml:space="preserve"> </w:t>
      </w:r>
      <w:r>
        <w:rPr>
          <w:sz w:val="24"/>
        </w:rPr>
        <w:t>houver</w:t>
      </w:r>
      <w:r>
        <w:rPr>
          <w:spacing w:val="40"/>
          <w:sz w:val="24"/>
        </w:rPr>
        <w:t xml:space="preserve"> </w:t>
      </w:r>
      <w:r>
        <w:rPr>
          <w:sz w:val="24"/>
        </w:rPr>
        <w:t>prévia autorização da CONTRATANTE;</w:t>
      </w:r>
    </w:p>
    <w:p w14:paraId="1AFD8BD1" w14:textId="77777777" w:rsidR="00980527" w:rsidRDefault="003739F0">
      <w:pPr>
        <w:pStyle w:val="PargrafodaLista"/>
        <w:numPr>
          <w:ilvl w:val="2"/>
          <w:numId w:val="8"/>
        </w:numPr>
        <w:tabs>
          <w:tab w:val="left" w:pos="2264"/>
        </w:tabs>
        <w:spacing w:line="360" w:lineRule="auto"/>
        <w:ind w:left="995" w:right="569" w:firstLine="0"/>
        <w:jc w:val="both"/>
        <w:rPr>
          <w:sz w:val="24"/>
        </w:rPr>
      </w:pPr>
      <w:r>
        <w:rPr>
          <w:sz w:val="24"/>
        </w:rPr>
        <w:t>A subcontratação de outra empresa para a execução total ou parcial do objeto do contrato.</w:t>
      </w:r>
    </w:p>
    <w:p w14:paraId="0BE97E1C" w14:textId="77777777" w:rsidR="00980527" w:rsidRDefault="003739F0">
      <w:pPr>
        <w:pStyle w:val="Ttulo2"/>
        <w:numPr>
          <w:ilvl w:val="0"/>
          <w:numId w:val="8"/>
        </w:numPr>
        <w:tabs>
          <w:tab w:val="left" w:pos="498"/>
        </w:tabs>
        <w:ind w:left="498" w:hanging="355"/>
      </w:pPr>
      <w:r>
        <w:t>DA</w:t>
      </w:r>
      <w:r>
        <w:rPr>
          <w:spacing w:val="-8"/>
        </w:rPr>
        <w:t xml:space="preserve"> </w:t>
      </w:r>
      <w:r>
        <w:t>DECLARAÇÃO</w:t>
      </w:r>
      <w:r>
        <w:rPr>
          <w:spacing w:val="-2"/>
        </w:rPr>
        <w:t xml:space="preserve"> </w:t>
      </w:r>
      <w:r>
        <w:t>LEI</w:t>
      </w:r>
      <w:r>
        <w:rPr>
          <w:spacing w:val="-1"/>
        </w:rPr>
        <w:t xml:space="preserve"> </w:t>
      </w:r>
      <w:r>
        <w:t>Nº</w:t>
      </w:r>
      <w:r>
        <w:rPr>
          <w:spacing w:val="-4"/>
        </w:rPr>
        <w:t xml:space="preserve"> </w:t>
      </w:r>
      <w:r>
        <w:t>101/2000</w:t>
      </w:r>
      <w:r>
        <w:rPr>
          <w:spacing w:val="1"/>
        </w:rPr>
        <w:t xml:space="preserve"> </w:t>
      </w:r>
      <w:r>
        <w:t>ART.</w:t>
      </w:r>
      <w:r>
        <w:rPr>
          <w:spacing w:val="-1"/>
        </w:rPr>
        <w:t xml:space="preserve"> </w:t>
      </w:r>
      <w:r>
        <w:t>16</w:t>
      </w:r>
      <w:r>
        <w:rPr>
          <w:spacing w:val="-2"/>
        </w:rPr>
        <w:t xml:space="preserve"> </w:t>
      </w:r>
      <w:r>
        <w:t>e</w:t>
      </w:r>
      <w:r>
        <w:rPr>
          <w:spacing w:val="-2"/>
        </w:rPr>
        <w:t xml:space="preserve"> </w:t>
      </w:r>
      <w:r>
        <w:rPr>
          <w:spacing w:val="-5"/>
        </w:rPr>
        <w:t>17:</w:t>
      </w:r>
    </w:p>
    <w:p w14:paraId="1797BFF5" w14:textId="77777777" w:rsidR="00980527" w:rsidRDefault="003739F0">
      <w:pPr>
        <w:pStyle w:val="PargrafodaLista"/>
        <w:numPr>
          <w:ilvl w:val="1"/>
          <w:numId w:val="8"/>
        </w:numPr>
        <w:tabs>
          <w:tab w:val="left" w:pos="1557"/>
        </w:tabs>
        <w:spacing w:before="135" w:line="360" w:lineRule="auto"/>
        <w:ind w:right="561" w:firstLine="0"/>
        <w:jc w:val="both"/>
        <w:rPr>
          <w:sz w:val="24"/>
        </w:rPr>
      </w:pPr>
      <w:r>
        <w:rPr>
          <w:sz w:val="24"/>
        </w:rPr>
        <w:t>Declaração que a despesa preenche os requisitos exigidos pela Lei Complementar n° 101/2000 e 04 de maio de 2000, especialmente quanto às normas dos artigos 16 e 17.</w:t>
      </w:r>
    </w:p>
    <w:p w14:paraId="33ABCDEE" w14:textId="77777777" w:rsidR="00980527" w:rsidRDefault="003739F0">
      <w:pPr>
        <w:pStyle w:val="Ttulo1"/>
        <w:numPr>
          <w:ilvl w:val="0"/>
          <w:numId w:val="8"/>
        </w:numPr>
        <w:tabs>
          <w:tab w:val="left" w:pos="565"/>
        </w:tabs>
        <w:spacing w:line="275" w:lineRule="exact"/>
        <w:ind w:left="565" w:hanging="422"/>
      </w:pPr>
      <w:r>
        <w:t>DAS</w:t>
      </w:r>
      <w:r>
        <w:rPr>
          <w:spacing w:val="-5"/>
        </w:rPr>
        <w:t xml:space="preserve"> </w:t>
      </w:r>
      <w:r>
        <w:t>INFRAÇÕES</w:t>
      </w:r>
      <w:r>
        <w:rPr>
          <w:spacing w:val="-3"/>
        </w:rPr>
        <w:t xml:space="preserve"> </w:t>
      </w:r>
      <w:r>
        <w:t>E SANÇÕES</w:t>
      </w:r>
      <w:r>
        <w:rPr>
          <w:spacing w:val="2"/>
        </w:rPr>
        <w:t xml:space="preserve"> </w:t>
      </w:r>
      <w:r>
        <w:rPr>
          <w:spacing w:val="-2"/>
        </w:rPr>
        <w:t>ADMINISTRATIVAS:</w:t>
      </w:r>
    </w:p>
    <w:p w14:paraId="6107F894" w14:textId="77777777" w:rsidR="00980527" w:rsidRDefault="003739F0">
      <w:pPr>
        <w:pStyle w:val="PargrafodaLista"/>
        <w:numPr>
          <w:ilvl w:val="1"/>
          <w:numId w:val="8"/>
        </w:numPr>
        <w:tabs>
          <w:tab w:val="left" w:pos="1557"/>
        </w:tabs>
        <w:spacing w:before="137" w:line="360" w:lineRule="auto"/>
        <w:ind w:right="565" w:firstLine="0"/>
        <w:jc w:val="both"/>
        <w:rPr>
          <w:sz w:val="24"/>
        </w:rPr>
      </w:pPr>
      <w:r>
        <w:rPr>
          <w:sz w:val="24"/>
        </w:rPr>
        <w:t>Comete infração administrativa nos termos do art. 155 da Lei nº 14,133, de 2021, a CONTRATADA que:</w:t>
      </w:r>
    </w:p>
    <w:p w14:paraId="09D82CCC" w14:textId="77777777" w:rsidR="00980527" w:rsidRDefault="003739F0">
      <w:pPr>
        <w:pStyle w:val="PargrafodaLista"/>
        <w:numPr>
          <w:ilvl w:val="0"/>
          <w:numId w:val="3"/>
        </w:numPr>
        <w:tabs>
          <w:tab w:val="left" w:pos="1559"/>
        </w:tabs>
        <w:ind w:left="1559" w:hanging="564"/>
        <w:jc w:val="both"/>
        <w:rPr>
          <w:sz w:val="24"/>
        </w:rPr>
      </w:pPr>
      <w:r>
        <w:rPr>
          <w:sz w:val="24"/>
        </w:rPr>
        <w:t>Der</w:t>
      </w:r>
      <w:r>
        <w:rPr>
          <w:spacing w:val="-4"/>
          <w:sz w:val="24"/>
        </w:rPr>
        <w:t xml:space="preserve"> </w:t>
      </w:r>
      <w:r>
        <w:rPr>
          <w:sz w:val="24"/>
        </w:rPr>
        <w:t>causa</w:t>
      </w:r>
      <w:r>
        <w:rPr>
          <w:spacing w:val="-5"/>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6"/>
          <w:sz w:val="24"/>
        </w:rPr>
        <w:t xml:space="preserve"> </w:t>
      </w:r>
      <w:r>
        <w:rPr>
          <w:sz w:val="24"/>
        </w:rPr>
        <w:t>do</w:t>
      </w:r>
      <w:r>
        <w:rPr>
          <w:spacing w:val="-3"/>
          <w:sz w:val="24"/>
        </w:rPr>
        <w:t xml:space="preserve"> </w:t>
      </w:r>
      <w:r>
        <w:rPr>
          <w:spacing w:val="-2"/>
          <w:sz w:val="24"/>
        </w:rPr>
        <w:t>contrato;</w:t>
      </w:r>
    </w:p>
    <w:p w14:paraId="453B3838" w14:textId="77777777" w:rsidR="00980527" w:rsidRDefault="003739F0">
      <w:pPr>
        <w:pStyle w:val="PargrafodaLista"/>
        <w:numPr>
          <w:ilvl w:val="0"/>
          <w:numId w:val="3"/>
        </w:numPr>
        <w:tabs>
          <w:tab w:val="left" w:pos="1559"/>
          <w:tab w:val="left" w:pos="1562"/>
        </w:tabs>
        <w:spacing w:before="139" w:line="360" w:lineRule="auto"/>
        <w:ind w:right="566"/>
        <w:jc w:val="both"/>
        <w:rPr>
          <w:sz w:val="24"/>
        </w:rPr>
      </w:pPr>
      <w:r>
        <w:rPr>
          <w:sz w:val="24"/>
        </w:rPr>
        <w:t>Der causa à inexecução parcial do contrato que cause grave dano à Administração</w:t>
      </w:r>
      <w:r>
        <w:rPr>
          <w:spacing w:val="-1"/>
          <w:sz w:val="24"/>
        </w:rPr>
        <w:t xml:space="preserve"> </w:t>
      </w:r>
      <w:r>
        <w:rPr>
          <w:sz w:val="24"/>
        </w:rPr>
        <w:t>ou</w:t>
      </w:r>
      <w:r>
        <w:rPr>
          <w:spacing w:val="-1"/>
          <w:sz w:val="24"/>
        </w:rPr>
        <w:t xml:space="preserve"> </w:t>
      </w:r>
      <w:r>
        <w:rPr>
          <w:sz w:val="24"/>
        </w:rPr>
        <w:t>ao</w:t>
      </w:r>
      <w:r>
        <w:rPr>
          <w:spacing w:val="-1"/>
          <w:sz w:val="24"/>
        </w:rPr>
        <w:t xml:space="preserve"> </w:t>
      </w:r>
      <w:r>
        <w:rPr>
          <w:sz w:val="24"/>
        </w:rPr>
        <w:t>funcionamento dos serviços públicos ou</w:t>
      </w:r>
      <w:r>
        <w:rPr>
          <w:spacing w:val="-1"/>
          <w:sz w:val="24"/>
        </w:rPr>
        <w:t xml:space="preserve"> </w:t>
      </w:r>
      <w:r>
        <w:rPr>
          <w:sz w:val="24"/>
        </w:rPr>
        <w:t xml:space="preserve">ao interesse </w:t>
      </w:r>
      <w:r>
        <w:rPr>
          <w:spacing w:val="-2"/>
          <w:sz w:val="24"/>
        </w:rPr>
        <w:t>coletivo;</w:t>
      </w:r>
    </w:p>
    <w:p w14:paraId="0BE89955" w14:textId="77777777" w:rsidR="00980527" w:rsidRDefault="003739F0">
      <w:pPr>
        <w:pStyle w:val="PargrafodaLista"/>
        <w:numPr>
          <w:ilvl w:val="0"/>
          <w:numId w:val="3"/>
        </w:numPr>
        <w:tabs>
          <w:tab w:val="left" w:pos="1559"/>
        </w:tabs>
        <w:spacing w:line="275" w:lineRule="exact"/>
        <w:ind w:left="1559" w:hanging="564"/>
        <w:jc w:val="both"/>
        <w:rPr>
          <w:sz w:val="24"/>
        </w:rPr>
      </w:pPr>
      <w:r>
        <w:rPr>
          <w:sz w:val="24"/>
        </w:rPr>
        <w:t>Der</w:t>
      </w:r>
      <w:r>
        <w:rPr>
          <w:spacing w:val="-4"/>
          <w:sz w:val="24"/>
        </w:rPr>
        <w:t xml:space="preserve"> </w:t>
      </w:r>
      <w:r>
        <w:rPr>
          <w:sz w:val="24"/>
        </w:rPr>
        <w:t>causa</w:t>
      </w:r>
      <w:r>
        <w:rPr>
          <w:spacing w:val="-5"/>
          <w:sz w:val="24"/>
        </w:rPr>
        <w:t xml:space="preserve"> </w:t>
      </w:r>
      <w:r>
        <w:rPr>
          <w:sz w:val="24"/>
        </w:rPr>
        <w:t>à</w:t>
      </w:r>
      <w:r>
        <w:rPr>
          <w:spacing w:val="-3"/>
          <w:sz w:val="24"/>
        </w:rPr>
        <w:t xml:space="preserve"> </w:t>
      </w:r>
      <w:r>
        <w:rPr>
          <w:sz w:val="24"/>
        </w:rPr>
        <w:t>inexecução</w:t>
      </w:r>
      <w:r>
        <w:rPr>
          <w:spacing w:val="-4"/>
          <w:sz w:val="24"/>
        </w:rPr>
        <w:t xml:space="preserve"> </w:t>
      </w:r>
      <w:r>
        <w:rPr>
          <w:sz w:val="24"/>
        </w:rPr>
        <w:t>total</w:t>
      </w:r>
      <w:r>
        <w:rPr>
          <w:spacing w:val="-3"/>
          <w:sz w:val="24"/>
        </w:rPr>
        <w:t xml:space="preserve"> </w:t>
      </w:r>
      <w:r>
        <w:rPr>
          <w:sz w:val="24"/>
        </w:rPr>
        <w:t>do</w:t>
      </w:r>
      <w:r>
        <w:rPr>
          <w:spacing w:val="-3"/>
          <w:sz w:val="24"/>
        </w:rPr>
        <w:t xml:space="preserve"> </w:t>
      </w:r>
      <w:r>
        <w:rPr>
          <w:spacing w:val="-2"/>
          <w:sz w:val="24"/>
        </w:rPr>
        <w:t>contrato;</w:t>
      </w:r>
    </w:p>
    <w:p w14:paraId="754F1550" w14:textId="77777777" w:rsidR="00980527" w:rsidRDefault="003739F0">
      <w:pPr>
        <w:pStyle w:val="PargrafodaLista"/>
        <w:numPr>
          <w:ilvl w:val="0"/>
          <w:numId w:val="3"/>
        </w:numPr>
        <w:tabs>
          <w:tab w:val="left" w:pos="1559"/>
        </w:tabs>
        <w:spacing w:before="140"/>
        <w:ind w:left="1559" w:hanging="564"/>
        <w:jc w:val="both"/>
        <w:rPr>
          <w:sz w:val="24"/>
        </w:rPr>
      </w:pPr>
      <w:r>
        <w:rPr>
          <w:sz w:val="24"/>
        </w:rPr>
        <w:t>Deixar</w:t>
      </w:r>
      <w:r>
        <w:rPr>
          <w:spacing w:val="-5"/>
          <w:sz w:val="24"/>
        </w:rPr>
        <w:t xml:space="preserve"> </w:t>
      </w:r>
      <w:r>
        <w:rPr>
          <w:sz w:val="24"/>
        </w:rPr>
        <w:t>de</w:t>
      </w:r>
      <w:r>
        <w:rPr>
          <w:spacing w:val="-2"/>
          <w:sz w:val="24"/>
        </w:rPr>
        <w:t xml:space="preserve"> </w:t>
      </w:r>
      <w:r>
        <w:rPr>
          <w:sz w:val="24"/>
        </w:rPr>
        <w:t>entregar</w:t>
      </w:r>
      <w:r>
        <w:rPr>
          <w:spacing w:val="-3"/>
          <w:sz w:val="24"/>
        </w:rPr>
        <w:t xml:space="preserve"> </w:t>
      </w:r>
      <w:r>
        <w:rPr>
          <w:sz w:val="24"/>
        </w:rPr>
        <w:t>a</w:t>
      </w:r>
      <w:r>
        <w:rPr>
          <w:spacing w:val="-4"/>
          <w:sz w:val="24"/>
        </w:rPr>
        <w:t xml:space="preserve"> </w:t>
      </w:r>
      <w:r>
        <w:rPr>
          <w:sz w:val="24"/>
        </w:rPr>
        <w:t>documentação</w:t>
      </w:r>
      <w:r>
        <w:rPr>
          <w:spacing w:val="-3"/>
          <w:sz w:val="24"/>
        </w:rPr>
        <w:t xml:space="preserve"> </w:t>
      </w:r>
      <w:r>
        <w:rPr>
          <w:sz w:val="24"/>
        </w:rPr>
        <w:t>exigida</w:t>
      </w:r>
      <w:r>
        <w:rPr>
          <w:spacing w:val="-2"/>
          <w:sz w:val="24"/>
        </w:rPr>
        <w:t xml:space="preserve"> </w:t>
      </w:r>
      <w:r>
        <w:rPr>
          <w:sz w:val="24"/>
        </w:rPr>
        <w:t>para</w:t>
      </w:r>
      <w:r>
        <w:rPr>
          <w:spacing w:val="-3"/>
          <w:sz w:val="24"/>
        </w:rPr>
        <w:t xml:space="preserve"> </w:t>
      </w:r>
      <w:r>
        <w:rPr>
          <w:sz w:val="24"/>
        </w:rPr>
        <w:t>o</w:t>
      </w:r>
      <w:r>
        <w:rPr>
          <w:spacing w:val="-3"/>
          <w:sz w:val="24"/>
        </w:rPr>
        <w:t xml:space="preserve"> </w:t>
      </w:r>
      <w:r>
        <w:rPr>
          <w:spacing w:val="-2"/>
          <w:sz w:val="24"/>
        </w:rPr>
        <w:t>certame;</w:t>
      </w:r>
    </w:p>
    <w:p w14:paraId="75F18A2E" w14:textId="77777777" w:rsidR="00980527" w:rsidRDefault="003739F0">
      <w:pPr>
        <w:pStyle w:val="PargrafodaLista"/>
        <w:numPr>
          <w:ilvl w:val="0"/>
          <w:numId w:val="3"/>
        </w:numPr>
        <w:tabs>
          <w:tab w:val="left" w:pos="1559"/>
          <w:tab w:val="left" w:pos="1562"/>
        </w:tabs>
        <w:spacing w:before="137" w:line="360" w:lineRule="auto"/>
        <w:ind w:right="565"/>
        <w:jc w:val="both"/>
        <w:rPr>
          <w:sz w:val="24"/>
        </w:rPr>
      </w:pPr>
      <w:r>
        <w:rPr>
          <w:sz w:val="24"/>
        </w:rPr>
        <w:t>Não mantiver a proposta, salvo em decorrência de fato superveniente devidamente justificado;</w:t>
      </w:r>
    </w:p>
    <w:p w14:paraId="4E4F0B1C" w14:textId="77777777" w:rsidR="00980527" w:rsidRDefault="003739F0">
      <w:pPr>
        <w:pStyle w:val="PargrafodaLista"/>
        <w:numPr>
          <w:ilvl w:val="0"/>
          <w:numId w:val="3"/>
        </w:numPr>
        <w:tabs>
          <w:tab w:val="left" w:pos="1560"/>
          <w:tab w:val="left" w:pos="1562"/>
        </w:tabs>
        <w:spacing w:line="360" w:lineRule="auto"/>
        <w:ind w:right="571"/>
        <w:jc w:val="both"/>
        <w:rPr>
          <w:sz w:val="24"/>
        </w:rPr>
      </w:pPr>
      <w:r>
        <w:rPr>
          <w:sz w:val="24"/>
        </w:rPr>
        <w:t xml:space="preserve">Não celebrar o contrato ou não entregar a documentação exigida para a contratação, quando convocado dentro do prazo de validade de sua </w:t>
      </w:r>
      <w:r>
        <w:rPr>
          <w:spacing w:val="-2"/>
          <w:sz w:val="24"/>
        </w:rPr>
        <w:t>proposta;</w:t>
      </w:r>
    </w:p>
    <w:p w14:paraId="496A0983" w14:textId="77777777" w:rsidR="00980527" w:rsidRDefault="003739F0">
      <w:pPr>
        <w:pStyle w:val="PargrafodaLista"/>
        <w:numPr>
          <w:ilvl w:val="0"/>
          <w:numId w:val="3"/>
        </w:numPr>
        <w:tabs>
          <w:tab w:val="left" w:pos="1559"/>
          <w:tab w:val="left" w:pos="1562"/>
        </w:tabs>
        <w:spacing w:before="1" w:line="360" w:lineRule="auto"/>
        <w:ind w:right="562"/>
        <w:jc w:val="both"/>
        <w:rPr>
          <w:sz w:val="24"/>
        </w:rPr>
      </w:pPr>
      <w:r>
        <w:rPr>
          <w:sz w:val="24"/>
        </w:rPr>
        <w:t xml:space="preserve">Ensejar o retardamento da execução ou entrega do objeto sem motivo </w:t>
      </w:r>
      <w:r>
        <w:rPr>
          <w:spacing w:val="-2"/>
          <w:sz w:val="24"/>
        </w:rPr>
        <w:t>justificado;</w:t>
      </w:r>
    </w:p>
    <w:p w14:paraId="03FBC65A"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6CF5236A" w14:textId="77777777" w:rsidR="00980527" w:rsidRDefault="003739F0">
      <w:pPr>
        <w:pStyle w:val="PargrafodaLista"/>
        <w:numPr>
          <w:ilvl w:val="0"/>
          <w:numId w:val="3"/>
        </w:numPr>
        <w:tabs>
          <w:tab w:val="left" w:pos="1559"/>
          <w:tab w:val="left" w:pos="1562"/>
        </w:tabs>
        <w:spacing w:before="75" w:line="360" w:lineRule="auto"/>
        <w:ind w:right="571"/>
        <w:jc w:val="both"/>
        <w:rPr>
          <w:sz w:val="24"/>
        </w:rPr>
      </w:pPr>
      <w:r>
        <w:rPr>
          <w:sz w:val="24"/>
        </w:rPr>
        <w:lastRenderedPageBreak/>
        <w:t>Apresentar declaração ou documentação falsa exigida para o certame ou prestar declaração falsa durante a licitação ou a execução do contrato;</w:t>
      </w:r>
    </w:p>
    <w:p w14:paraId="135C869B" w14:textId="77777777" w:rsidR="00980527" w:rsidRDefault="003739F0">
      <w:pPr>
        <w:pStyle w:val="PargrafodaLista"/>
        <w:numPr>
          <w:ilvl w:val="0"/>
          <w:numId w:val="3"/>
        </w:numPr>
        <w:tabs>
          <w:tab w:val="left" w:pos="1560"/>
        </w:tabs>
        <w:ind w:left="1560" w:hanging="565"/>
        <w:jc w:val="both"/>
        <w:rPr>
          <w:sz w:val="24"/>
        </w:rPr>
      </w:pPr>
      <w:r>
        <w:rPr>
          <w:sz w:val="24"/>
        </w:rPr>
        <w:t>Fraudar</w:t>
      </w:r>
      <w:r>
        <w:rPr>
          <w:spacing w:val="-5"/>
          <w:sz w:val="24"/>
        </w:rPr>
        <w:t xml:space="preserve"> </w:t>
      </w:r>
      <w:r>
        <w:rPr>
          <w:sz w:val="24"/>
        </w:rPr>
        <w:t>a</w:t>
      </w:r>
      <w:r>
        <w:rPr>
          <w:spacing w:val="-4"/>
          <w:sz w:val="24"/>
        </w:rPr>
        <w:t xml:space="preserve"> </w:t>
      </w:r>
      <w:r>
        <w:rPr>
          <w:sz w:val="24"/>
        </w:rPr>
        <w:t>licitação</w:t>
      </w:r>
      <w:r>
        <w:rPr>
          <w:spacing w:val="-4"/>
          <w:sz w:val="24"/>
        </w:rPr>
        <w:t xml:space="preserve"> </w:t>
      </w:r>
      <w:r>
        <w:rPr>
          <w:sz w:val="24"/>
        </w:rPr>
        <w:t>ou</w:t>
      </w:r>
      <w:r>
        <w:rPr>
          <w:spacing w:val="-6"/>
          <w:sz w:val="24"/>
        </w:rPr>
        <w:t xml:space="preserve"> </w:t>
      </w:r>
      <w:r>
        <w:rPr>
          <w:sz w:val="24"/>
        </w:rPr>
        <w:t>praticar</w:t>
      </w:r>
      <w:r>
        <w:rPr>
          <w:spacing w:val="-2"/>
          <w:sz w:val="24"/>
        </w:rPr>
        <w:t xml:space="preserve"> </w:t>
      </w:r>
      <w:r>
        <w:rPr>
          <w:sz w:val="24"/>
        </w:rPr>
        <w:t>ato</w:t>
      </w:r>
      <w:r>
        <w:rPr>
          <w:spacing w:val="-4"/>
          <w:sz w:val="24"/>
        </w:rPr>
        <w:t xml:space="preserve"> </w:t>
      </w:r>
      <w:r>
        <w:rPr>
          <w:sz w:val="24"/>
        </w:rPr>
        <w:t>fraudulento</w:t>
      </w:r>
      <w:r>
        <w:rPr>
          <w:spacing w:val="-2"/>
          <w:sz w:val="24"/>
        </w:rPr>
        <w:t xml:space="preserve"> </w:t>
      </w:r>
      <w:r>
        <w:rPr>
          <w:sz w:val="24"/>
        </w:rPr>
        <w:t>na</w:t>
      </w:r>
      <w:r>
        <w:rPr>
          <w:spacing w:val="-4"/>
          <w:sz w:val="24"/>
        </w:rPr>
        <w:t xml:space="preserve"> </w:t>
      </w:r>
      <w:r>
        <w:rPr>
          <w:sz w:val="24"/>
        </w:rPr>
        <w:t>execução</w:t>
      </w:r>
      <w:r>
        <w:rPr>
          <w:spacing w:val="-4"/>
          <w:sz w:val="24"/>
        </w:rPr>
        <w:t xml:space="preserve"> </w:t>
      </w:r>
      <w:r>
        <w:rPr>
          <w:sz w:val="24"/>
        </w:rPr>
        <w:t>do</w:t>
      </w:r>
      <w:r>
        <w:rPr>
          <w:spacing w:val="-4"/>
          <w:sz w:val="24"/>
        </w:rPr>
        <w:t xml:space="preserve"> </w:t>
      </w:r>
      <w:r>
        <w:rPr>
          <w:spacing w:val="-2"/>
          <w:sz w:val="24"/>
        </w:rPr>
        <w:t>contrato;</w:t>
      </w:r>
    </w:p>
    <w:p w14:paraId="5FA4ADC4" w14:textId="77777777" w:rsidR="00980527" w:rsidRDefault="003739F0">
      <w:pPr>
        <w:pStyle w:val="PargrafodaLista"/>
        <w:numPr>
          <w:ilvl w:val="0"/>
          <w:numId w:val="3"/>
        </w:numPr>
        <w:tabs>
          <w:tab w:val="left" w:pos="1560"/>
        </w:tabs>
        <w:spacing w:before="139"/>
        <w:ind w:left="1560" w:hanging="565"/>
        <w:jc w:val="both"/>
        <w:rPr>
          <w:sz w:val="24"/>
        </w:rPr>
      </w:pPr>
      <w:r>
        <w:rPr>
          <w:sz w:val="24"/>
        </w:rPr>
        <w:t>Comportar-se</w:t>
      </w:r>
      <w:r>
        <w:rPr>
          <w:spacing w:val="-4"/>
          <w:sz w:val="24"/>
        </w:rPr>
        <w:t xml:space="preserve"> </w:t>
      </w:r>
      <w:r>
        <w:rPr>
          <w:sz w:val="24"/>
        </w:rPr>
        <w:t>de</w:t>
      </w:r>
      <w:r>
        <w:rPr>
          <w:spacing w:val="-4"/>
          <w:sz w:val="24"/>
        </w:rPr>
        <w:t xml:space="preserve"> </w:t>
      </w:r>
      <w:r>
        <w:rPr>
          <w:sz w:val="24"/>
        </w:rPr>
        <w:t>modo</w:t>
      </w:r>
      <w:r>
        <w:rPr>
          <w:spacing w:val="-1"/>
          <w:sz w:val="24"/>
        </w:rPr>
        <w:t xml:space="preserve"> </w:t>
      </w:r>
      <w:r>
        <w:rPr>
          <w:sz w:val="24"/>
        </w:rPr>
        <w:t>inidôneo</w:t>
      </w:r>
      <w:r>
        <w:rPr>
          <w:spacing w:val="-4"/>
          <w:sz w:val="24"/>
        </w:rPr>
        <w:t xml:space="preserve"> </w:t>
      </w:r>
      <w:r>
        <w:rPr>
          <w:sz w:val="24"/>
        </w:rPr>
        <w:t>ou</w:t>
      </w:r>
      <w:r>
        <w:rPr>
          <w:spacing w:val="-3"/>
          <w:sz w:val="24"/>
        </w:rPr>
        <w:t xml:space="preserve"> </w:t>
      </w:r>
      <w:r>
        <w:rPr>
          <w:sz w:val="24"/>
        </w:rPr>
        <w:t>cometer</w:t>
      </w:r>
      <w:r>
        <w:rPr>
          <w:spacing w:val="-5"/>
          <w:sz w:val="24"/>
        </w:rPr>
        <w:t xml:space="preserve"> </w:t>
      </w:r>
      <w:r>
        <w:rPr>
          <w:sz w:val="24"/>
        </w:rPr>
        <w:t>fraude</w:t>
      </w:r>
      <w:r>
        <w:rPr>
          <w:spacing w:val="-3"/>
          <w:sz w:val="24"/>
        </w:rPr>
        <w:t xml:space="preserve"> </w:t>
      </w:r>
      <w:r>
        <w:rPr>
          <w:sz w:val="24"/>
        </w:rPr>
        <w:t>de</w:t>
      </w:r>
      <w:r>
        <w:rPr>
          <w:spacing w:val="-4"/>
          <w:sz w:val="24"/>
        </w:rPr>
        <w:t xml:space="preserve"> </w:t>
      </w:r>
      <w:r>
        <w:rPr>
          <w:sz w:val="24"/>
        </w:rPr>
        <w:t>qualquer</w:t>
      </w:r>
      <w:r>
        <w:rPr>
          <w:spacing w:val="-1"/>
          <w:sz w:val="24"/>
        </w:rPr>
        <w:t xml:space="preserve"> </w:t>
      </w:r>
      <w:r>
        <w:rPr>
          <w:spacing w:val="-2"/>
          <w:sz w:val="24"/>
        </w:rPr>
        <w:t>natureza;</w:t>
      </w:r>
    </w:p>
    <w:p w14:paraId="4BAB20A7" w14:textId="77777777" w:rsidR="00980527" w:rsidRDefault="003739F0">
      <w:pPr>
        <w:pStyle w:val="PargrafodaLista"/>
        <w:numPr>
          <w:ilvl w:val="0"/>
          <w:numId w:val="3"/>
        </w:numPr>
        <w:tabs>
          <w:tab w:val="left" w:pos="1559"/>
        </w:tabs>
        <w:spacing w:before="137"/>
        <w:ind w:left="1559" w:hanging="564"/>
        <w:jc w:val="both"/>
        <w:rPr>
          <w:sz w:val="24"/>
        </w:rPr>
      </w:pPr>
      <w:r>
        <w:rPr>
          <w:sz w:val="24"/>
        </w:rPr>
        <w:t>Praticar</w:t>
      </w:r>
      <w:r>
        <w:rPr>
          <w:spacing w:val="-3"/>
          <w:sz w:val="24"/>
        </w:rPr>
        <w:t xml:space="preserve"> </w:t>
      </w:r>
      <w:r>
        <w:rPr>
          <w:sz w:val="24"/>
        </w:rPr>
        <w:t>atos</w:t>
      </w:r>
      <w:r>
        <w:rPr>
          <w:spacing w:val="-2"/>
          <w:sz w:val="24"/>
        </w:rPr>
        <w:t xml:space="preserve"> </w:t>
      </w:r>
      <w:r>
        <w:rPr>
          <w:sz w:val="24"/>
        </w:rPr>
        <w:t>ilícitos</w:t>
      </w:r>
      <w:r>
        <w:rPr>
          <w:spacing w:val="-3"/>
          <w:sz w:val="24"/>
        </w:rPr>
        <w:t xml:space="preserve"> </w:t>
      </w:r>
      <w:r>
        <w:rPr>
          <w:sz w:val="24"/>
        </w:rPr>
        <w:t>com</w:t>
      </w:r>
      <w:r>
        <w:rPr>
          <w:spacing w:val="-1"/>
          <w:sz w:val="24"/>
        </w:rPr>
        <w:t xml:space="preserve"> </w:t>
      </w:r>
      <w:r>
        <w:rPr>
          <w:sz w:val="24"/>
        </w:rPr>
        <w:t>vistas</w:t>
      </w:r>
      <w:r>
        <w:rPr>
          <w:spacing w:val="-3"/>
          <w:sz w:val="24"/>
        </w:rPr>
        <w:t xml:space="preserve"> </w:t>
      </w:r>
      <w:r>
        <w:rPr>
          <w:sz w:val="24"/>
        </w:rPr>
        <w:t>a</w:t>
      </w:r>
      <w:r>
        <w:rPr>
          <w:spacing w:val="-3"/>
          <w:sz w:val="24"/>
        </w:rPr>
        <w:t xml:space="preserve"> </w:t>
      </w:r>
      <w:r>
        <w:rPr>
          <w:sz w:val="24"/>
        </w:rPr>
        <w:t>frustrar</w:t>
      </w:r>
      <w:r>
        <w:rPr>
          <w:spacing w:val="-2"/>
          <w:sz w:val="24"/>
        </w:rPr>
        <w:t xml:space="preserve"> </w:t>
      </w:r>
      <w:r>
        <w:rPr>
          <w:sz w:val="24"/>
        </w:rPr>
        <w:t>os</w:t>
      </w:r>
      <w:r>
        <w:rPr>
          <w:spacing w:val="-5"/>
          <w:sz w:val="24"/>
        </w:rPr>
        <w:t xml:space="preserve"> </w:t>
      </w:r>
      <w:r>
        <w:rPr>
          <w:sz w:val="24"/>
        </w:rPr>
        <w:t>objetivos</w:t>
      </w:r>
      <w:r>
        <w:rPr>
          <w:spacing w:val="-2"/>
          <w:sz w:val="24"/>
        </w:rPr>
        <w:t xml:space="preserve"> </w:t>
      </w:r>
      <w:r>
        <w:rPr>
          <w:sz w:val="24"/>
        </w:rPr>
        <w:t>da</w:t>
      </w:r>
      <w:r>
        <w:rPr>
          <w:spacing w:val="-2"/>
          <w:sz w:val="24"/>
        </w:rPr>
        <w:t xml:space="preserve"> licitação;</w:t>
      </w:r>
    </w:p>
    <w:p w14:paraId="7F108872" w14:textId="77777777" w:rsidR="00980527" w:rsidRDefault="003739F0">
      <w:pPr>
        <w:pStyle w:val="PargrafodaLista"/>
        <w:numPr>
          <w:ilvl w:val="0"/>
          <w:numId w:val="3"/>
        </w:numPr>
        <w:tabs>
          <w:tab w:val="left" w:pos="1560"/>
          <w:tab w:val="left" w:pos="1562"/>
        </w:tabs>
        <w:spacing w:before="139" w:line="360" w:lineRule="auto"/>
        <w:ind w:right="574"/>
        <w:jc w:val="both"/>
        <w:rPr>
          <w:sz w:val="24"/>
        </w:rPr>
      </w:pPr>
      <w:r>
        <w:rPr>
          <w:sz w:val="24"/>
        </w:rPr>
        <w:t xml:space="preserve">Praticar ato lesivo previsto no art. 5º da Lei nº 12.846, de 1º de agosto de </w:t>
      </w:r>
      <w:r>
        <w:rPr>
          <w:spacing w:val="-2"/>
          <w:sz w:val="24"/>
        </w:rPr>
        <w:t>2013.</w:t>
      </w:r>
    </w:p>
    <w:p w14:paraId="384F7F31" w14:textId="77777777" w:rsidR="00980527" w:rsidRDefault="003739F0">
      <w:pPr>
        <w:pStyle w:val="PargrafodaLista"/>
        <w:numPr>
          <w:ilvl w:val="1"/>
          <w:numId w:val="2"/>
        </w:numPr>
        <w:tabs>
          <w:tab w:val="left" w:pos="1557"/>
        </w:tabs>
        <w:spacing w:line="360" w:lineRule="auto"/>
        <w:ind w:right="564" w:firstLine="0"/>
        <w:jc w:val="both"/>
        <w:rPr>
          <w:sz w:val="24"/>
        </w:rPr>
      </w:pPr>
      <w:r>
        <w:rPr>
          <w:sz w:val="24"/>
        </w:rPr>
        <w:t>Conforme disposto no Decreto Municipal Nº 7074/23, Art. 131 parágrafo único, serão aplicadas ao responsável pelas infrações administrativas todas as sanções cabíveis desde o Art. 156 da Lei 14.133/21, subsidiariamente a todas as regras de sanção da Legislação vigente e conforme exposto abaixo:</w:t>
      </w:r>
    </w:p>
    <w:p w14:paraId="5CCF455A" w14:textId="77777777" w:rsidR="00980527" w:rsidRDefault="003739F0">
      <w:pPr>
        <w:pStyle w:val="PargrafodaLista"/>
        <w:numPr>
          <w:ilvl w:val="2"/>
          <w:numId w:val="2"/>
        </w:numPr>
        <w:tabs>
          <w:tab w:val="left" w:pos="2264"/>
        </w:tabs>
        <w:spacing w:before="1" w:line="360" w:lineRule="auto"/>
        <w:ind w:right="564" w:firstLine="0"/>
        <w:jc w:val="both"/>
        <w:rPr>
          <w:sz w:val="24"/>
        </w:rPr>
      </w:pPr>
      <w:r>
        <w:rPr>
          <w:sz w:val="24"/>
        </w:rPr>
        <w:t>Advertência, quando o CONTRATADO der causa à inexecução parcial do contrato ou instrumento de igual teor, sempre que não se justificar a imposição de penalidade mais grave (art. 156, §2º, da Lei).</w:t>
      </w:r>
    </w:p>
    <w:p w14:paraId="16A483A3" w14:textId="77777777" w:rsidR="00980527" w:rsidRDefault="003739F0">
      <w:pPr>
        <w:pStyle w:val="PargrafodaLista"/>
        <w:numPr>
          <w:ilvl w:val="2"/>
          <w:numId w:val="2"/>
        </w:numPr>
        <w:tabs>
          <w:tab w:val="left" w:pos="2264"/>
        </w:tabs>
        <w:spacing w:line="360" w:lineRule="auto"/>
        <w:ind w:right="562" w:firstLine="0"/>
        <w:jc w:val="both"/>
        <w:rPr>
          <w:sz w:val="24"/>
        </w:rPr>
      </w:pPr>
      <w:r>
        <w:rPr>
          <w:sz w:val="24"/>
        </w:rPr>
        <w:t>Impedimento de licitar e contratar, quando praticadas as condutas descritas nas alíneas b, c, d, e, f e g do subitem acima deste Contrato ou instrumento de igual teor, sempre que não se justificar a imposição de penalidade mais grave (art. 156, §4º, da Lei).</w:t>
      </w:r>
    </w:p>
    <w:p w14:paraId="405AB3F2" w14:textId="77777777" w:rsidR="00980527" w:rsidRDefault="003739F0">
      <w:pPr>
        <w:pStyle w:val="PargrafodaLista"/>
        <w:numPr>
          <w:ilvl w:val="2"/>
          <w:numId w:val="2"/>
        </w:numPr>
        <w:tabs>
          <w:tab w:val="left" w:pos="2264"/>
        </w:tabs>
        <w:spacing w:line="360" w:lineRule="auto"/>
        <w:ind w:right="564" w:firstLine="0"/>
        <w:jc w:val="both"/>
        <w:rPr>
          <w:sz w:val="24"/>
        </w:rPr>
      </w:pPr>
      <w:r>
        <w:rPr>
          <w:sz w:val="24"/>
        </w:rPr>
        <w:t>Declaração de inidoneidade para licitar ou contratar</w:t>
      </w:r>
      <w:r>
        <w:rPr>
          <w:rFonts w:ascii="Arial" w:hAnsi="Arial"/>
          <w:b/>
          <w:sz w:val="24"/>
        </w:rPr>
        <w:t xml:space="preserve">, </w:t>
      </w:r>
      <w:r>
        <w:rPr>
          <w:sz w:val="24"/>
        </w:rPr>
        <w:t>quando praticadas as condutas descritas nas alíneas h, i, j, k e l do subitem acima</w:t>
      </w:r>
      <w:r>
        <w:rPr>
          <w:spacing w:val="40"/>
          <w:sz w:val="24"/>
        </w:rPr>
        <w:t xml:space="preserve"> </w:t>
      </w:r>
      <w:r>
        <w:rPr>
          <w:sz w:val="24"/>
        </w:rPr>
        <w:t xml:space="preserve">deste Contrato ou instrumento de igual teor, bem como nas alíneas b, c, d, e, f e g, que justifiquem a imposição de penalidade mais grave (art. 156, §5º, da </w:t>
      </w:r>
      <w:r>
        <w:rPr>
          <w:spacing w:val="-2"/>
          <w:sz w:val="24"/>
        </w:rPr>
        <w:t>Lei).</w:t>
      </w:r>
    </w:p>
    <w:p w14:paraId="72B61970" w14:textId="77777777" w:rsidR="00980527" w:rsidRDefault="003739F0">
      <w:pPr>
        <w:pStyle w:val="PargrafodaLista"/>
        <w:numPr>
          <w:ilvl w:val="2"/>
          <w:numId w:val="2"/>
        </w:numPr>
        <w:tabs>
          <w:tab w:val="left" w:pos="2264"/>
        </w:tabs>
        <w:spacing w:line="275" w:lineRule="exact"/>
        <w:ind w:left="2264" w:hanging="1269"/>
        <w:jc w:val="both"/>
        <w:rPr>
          <w:sz w:val="24"/>
        </w:rPr>
      </w:pPr>
      <w:r>
        <w:rPr>
          <w:spacing w:val="-2"/>
          <w:sz w:val="24"/>
        </w:rPr>
        <w:t>Multa:</w:t>
      </w:r>
    </w:p>
    <w:p w14:paraId="4EFAC550" w14:textId="77777777" w:rsidR="00980527" w:rsidRDefault="003739F0">
      <w:pPr>
        <w:pStyle w:val="PargrafodaLista"/>
        <w:numPr>
          <w:ilvl w:val="3"/>
          <w:numId w:val="2"/>
        </w:numPr>
        <w:tabs>
          <w:tab w:val="left" w:pos="2265"/>
        </w:tabs>
        <w:spacing w:before="139" w:line="360" w:lineRule="auto"/>
        <w:ind w:right="565" w:firstLine="0"/>
        <w:jc w:val="both"/>
        <w:rPr>
          <w:sz w:val="24"/>
        </w:rPr>
      </w:pPr>
      <w:r>
        <w:rPr>
          <w:sz w:val="24"/>
          <w:u w:val="single"/>
        </w:rPr>
        <w:t>moratória de até</w:t>
      </w:r>
      <w:r>
        <w:rPr>
          <w:spacing w:val="40"/>
          <w:sz w:val="24"/>
          <w:u w:val="single"/>
        </w:rPr>
        <w:t xml:space="preserve"> </w:t>
      </w:r>
      <w:r>
        <w:rPr>
          <w:sz w:val="24"/>
          <w:u w:val="single"/>
        </w:rPr>
        <w:t>1 % (um por cento)</w:t>
      </w:r>
      <w:r>
        <w:rPr>
          <w:sz w:val="24"/>
        </w:rPr>
        <w:t xml:space="preserve"> por dia de atraso injustificado sobre o valor da parcela inadimplida, até o limite de 30 (trinta) dias;</w:t>
      </w:r>
    </w:p>
    <w:p w14:paraId="05706FFF" w14:textId="77777777" w:rsidR="00980527" w:rsidRDefault="003739F0">
      <w:pPr>
        <w:pStyle w:val="PargrafodaLista"/>
        <w:numPr>
          <w:ilvl w:val="3"/>
          <w:numId w:val="2"/>
        </w:numPr>
        <w:tabs>
          <w:tab w:val="left" w:pos="2265"/>
        </w:tabs>
        <w:spacing w:line="360" w:lineRule="auto"/>
        <w:ind w:right="564" w:firstLine="0"/>
        <w:jc w:val="both"/>
        <w:rPr>
          <w:sz w:val="24"/>
        </w:rPr>
      </w:pPr>
      <w:r>
        <w:rPr>
          <w:sz w:val="24"/>
          <w:u w:val="single"/>
        </w:rPr>
        <w:t>compensatória de até</w:t>
      </w:r>
      <w:r>
        <w:rPr>
          <w:spacing w:val="40"/>
          <w:sz w:val="24"/>
          <w:u w:val="single"/>
        </w:rPr>
        <w:t xml:space="preserve"> </w:t>
      </w:r>
      <w:r>
        <w:rPr>
          <w:sz w:val="24"/>
          <w:u w:val="single"/>
        </w:rPr>
        <w:t>20% (vinte por cento)</w:t>
      </w:r>
      <w:r>
        <w:rPr>
          <w:sz w:val="24"/>
        </w:rPr>
        <w:t xml:space="preserve"> sobre o valor total do contrato, no caso de inexecução total do objeto ou sobre o valor da parcela inadimplida, no caso de inexecução parcial.</w:t>
      </w:r>
    </w:p>
    <w:p w14:paraId="45854C9F" w14:textId="77777777" w:rsidR="00980527" w:rsidRDefault="003739F0">
      <w:pPr>
        <w:pStyle w:val="PargrafodaLista"/>
        <w:numPr>
          <w:ilvl w:val="1"/>
          <w:numId w:val="2"/>
        </w:numPr>
        <w:tabs>
          <w:tab w:val="left" w:pos="1557"/>
        </w:tabs>
        <w:spacing w:line="360" w:lineRule="auto"/>
        <w:ind w:left="571" w:right="563" w:firstLine="0"/>
        <w:jc w:val="both"/>
        <w:rPr>
          <w:sz w:val="24"/>
        </w:rPr>
      </w:pPr>
      <w:r>
        <w:rPr>
          <w:sz w:val="24"/>
        </w:rPr>
        <w:t>A aplicação</w:t>
      </w:r>
      <w:r>
        <w:rPr>
          <w:spacing w:val="-1"/>
          <w:sz w:val="24"/>
        </w:rPr>
        <w:t xml:space="preserve"> </w:t>
      </w:r>
      <w:r>
        <w:rPr>
          <w:sz w:val="24"/>
        </w:rPr>
        <w:t>das sanções previstas neste Contrato ou instrumento de igual teor, não exclui, em hipótese alguma, a obrigação de reparação integral do dano causado à Contratante (art. 156, §9º);</w:t>
      </w:r>
    </w:p>
    <w:p w14:paraId="25D95870" w14:textId="77777777" w:rsidR="00980527" w:rsidRDefault="003739F0">
      <w:pPr>
        <w:pStyle w:val="PargrafodaLista"/>
        <w:numPr>
          <w:ilvl w:val="1"/>
          <w:numId w:val="2"/>
        </w:numPr>
        <w:tabs>
          <w:tab w:val="left" w:pos="1557"/>
        </w:tabs>
        <w:spacing w:before="1" w:line="360" w:lineRule="auto"/>
        <w:ind w:left="571" w:right="560" w:firstLine="0"/>
        <w:jc w:val="both"/>
        <w:rPr>
          <w:sz w:val="24"/>
        </w:rPr>
      </w:pPr>
      <w:r>
        <w:rPr>
          <w:sz w:val="24"/>
        </w:rPr>
        <w:t>Todas as sanções previstas neste Contrato ou instrumento de igual teor, poderão ser aplicadas cumulativamente com a multa (art. 156, §7º).</w:t>
      </w:r>
    </w:p>
    <w:p w14:paraId="1E229103"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2F21EF24" w14:textId="77777777" w:rsidR="00980527" w:rsidRDefault="003739F0">
      <w:pPr>
        <w:pStyle w:val="PargrafodaLista"/>
        <w:numPr>
          <w:ilvl w:val="2"/>
          <w:numId w:val="2"/>
        </w:numPr>
        <w:tabs>
          <w:tab w:val="left" w:pos="2264"/>
        </w:tabs>
        <w:spacing w:before="75" w:line="360" w:lineRule="auto"/>
        <w:ind w:right="560" w:firstLine="0"/>
        <w:jc w:val="both"/>
        <w:rPr>
          <w:sz w:val="24"/>
        </w:rPr>
      </w:pPr>
      <w:r>
        <w:rPr>
          <w:sz w:val="24"/>
        </w:rPr>
        <w:lastRenderedPageBreak/>
        <w:t>Antes</w:t>
      </w:r>
      <w:r>
        <w:rPr>
          <w:spacing w:val="-4"/>
          <w:sz w:val="24"/>
        </w:rPr>
        <w:t xml:space="preserve"> </w:t>
      </w:r>
      <w:r>
        <w:rPr>
          <w:sz w:val="24"/>
        </w:rPr>
        <w:t>da</w:t>
      </w:r>
      <w:r>
        <w:rPr>
          <w:spacing w:val="-2"/>
          <w:sz w:val="24"/>
        </w:rPr>
        <w:t xml:space="preserve"> </w:t>
      </w:r>
      <w:r>
        <w:rPr>
          <w:sz w:val="24"/>
        </w:rPr>
        <w:t>aplicação</w:t>
      </w:r>
      <w:r>
        <w:rPr>
          <w:spacing w:val="-4"/>
          <w:sz w:val="24"/>
        </w:rPr>
        <w:t xml:space="preserve"> </w:t>
      </w:r>
      <w:r>
        <w:rPr>
          <w:sz w:val="24"/>
        </w:rPr>
        <w:t>da</w:t>
      </w:r>
      <w:r>
        <w:rPr>
          <w:spacing w:val="-4"/>
          <w:sz w:val="24"/>
        </w:rPr>
        <w:t xml:space="preserve"> </w:t>
      </w:r>
      <w:r>
        <w:rPr>
          <w:sz w:val="24"/>
        </w:rPr>
        <w:t>multa</w:t>
      </w:r>
      <w:r>
        <w:rPr>
          <w:spacing w:val="-2"/>
          <w:sz w:val="24"/>
        </w:rPr>
        <w:t xml:space="preserve"> </w:t>
      </w:r>
      <w:r>
        <w:rPr>
          <w:sz w:val="24"/>
        </w:rPr>
        <w:t>será</w:t>
      </w:r>
      <w:r>
        <w:rPr>
          <w:spacing w:val="-4"/>
          <w:sz w:val="24"/>
        </w:rPr>
        <w:t xml:space="preserve"> </w:t>
      </w:r>
      <w:r>
        <w:rPr>
          <w:sz w:val="24"/>
        </w:rPr>
        <w:t>facultada</w:t>
      </w:r>
      <w:r>
        <w:rPr>
          <w:spacing w:val="-2"/>
          <w:sz w:val="24"/>
        </w:rPr>
        <w:t xml:space="preserve"> </w:t>
      </w:r>
      <w:r>
        <w:rPr>
          <w:sz w:val="24"/>
        </w:rPr>
        <w:t>a</w:t>
      </w:r>
      <w:r>
        <w:rPr>
          <w:spacing w:val="-3"/>
          <w:sz w:val="24"/>
        </w:rPr>
        <w:t xml:space="preserve"> </w:t>
      </w:r>
      <w:r>
        <w:rPr>
          <w:sz w:val="24"/>
        </w:rPr>
        <w:t>defesa</w:t>
      </w:r>
      <w:r>
        <w:rPr>
          <w:spacing w:val="-2"/>
          <w:sz w:val="24"/>
        </w:rPr>
        <w:t xml:space="preserve"> </w:t>
      </w:r>
      <w:r>
        <w:rPr>
          <w:sz w:val="24"/>
        </w:rPr>
        <w:t>do</w:t>
      </w:r>
      <w:r>
        <w:rPr>
          <w:spacing w:val="-2"/>
          <w:sz w:val="24"/>
        </w:rPr>
        <w:t xml:space="preserve"> </w:t>
      </w:r>
      <w:r>
        <w:rPr>
          <w:sz w:val="24"/>
        </w:rPr>
        <w:t>interessado no prazo de 15 (quinze) dias úteis, contado da data de sua intimação (art. 157, lei nº14.133/21).</w:t>
      </w:r>
    </w:p>
    <w:p w14:paraId="43E003C1" w14:textId="77777777" w:rsidR="00980527" w:rsidRDefault="003739F0">
      <w:pPr>
        <w:pStyle w:val="PargrafodaLista"/>
        <w:numPr>
          <w:ilvl w:val="2"/>
          <w:numId w:val="2"/>
        </w:numPr>
        <w:tabs>
          <w:tab w:val="left" w:pos="2264"/>
        </w:tabs>
        <w:spacing w:before="1" w:line="360" w:lineRule="auto"/>
        <w:ind w:right="570" w:firstLine="0"/>
        <w:jc w:val="both"/>
        <w:rPr>
          <w:sz w:val="24"/>
        </w:rPr>
      </w:pPr>
      <w:r>
        <w:rPr>
          <w:sz w:val="24"/>
        </w:rPr>
        <w:t>Se a multa aplicada e as indenizações cabíveis forem superiores</w:t>
      </w:r>
      <w:r>
        <w:rPr>
          <w:spacing w:val="40"/>
          <w:sz w:val="24"/>
        </w:rPr>
        <w:t xml:space="preserve"> </w:t>
      </w:r>
      <w:r>
        <w:rPr>
          <w:sz w:val="24"/>
        </w:rPr>
        <w:t>ao valor do pagamento eventualmente devido pela Contratante ao CONTRATADO, além da perda desse valor, a diferença será descontada da garantia prestada ou será cobrada judicialmente (art. 156, §8º).</w:t>
      </w:r>
    </w:p>
    <w:p w14:paraId="03FCEE7D" w14:textId="77777777" w:rsidR="00980527" w:rsidRDefault="003739F0">
      <w:pPr>
        <w:pStyle w:val="PargrafodaLista"/>
        <w:numPr>
          <w:ilvl w:val="2"/>
          <w:numId w:val="2"/>
        </w:numPr>
        <w:tabs>
          <w:tab w:val="left" w:pos="2264"/>
        </w:tabs>
        <w:spacing w:line="360" w:lineRule="auto"/>
        <w:ind w:right="570" w:firstLine="0"/>
        <w:jc w:val="both"/>
        <w:rPr>
          <w:sz w:val="24"/>
        </w:rPr>
      </w:pPr>
      <w:r>
        <w:rPr>
          <w:sz w:val="24"/>
        </w:rPr>
        <w:t>Previamente ao encaminhamento à cobrança judicial, a multa poderá ser recolhida administrativamente no prazo máximo de 30 (trinta) dias,</w:t>
      </w:r>
      <w:r>
        <w:rPr>
          <w:spacing w:val="40"/>
          <w:sz w:val="24"/>
        </w:rPr>
        <w:t xml:space="preserve"> </w:t>
      </w:r>
      <w:r>
        <w:rPr>
          <w:sz w:val="24"/>
        </w:rPr>
        <w:t xml:space="preserve">a contar da data do recebimento da comunicação enviada pela autoridade </w:t>
      </w:r>
      <w:r>
        <w:rPr>
          <w:spacing w:val="-2"/>
          <w:sz w:val="24"/>
        </w:rPr>
        <w:t>competente.</w:t>
      </w:r>
    </w:p>
    <w:p w14:paraId="1955F00E" w14:textId="77777777" w:rsidR="00980527" w:rsidRDefault="003739F0">
      <w:pPr>
        <w:pStyle w:val="PargrafodaLista"/>
        <w:numPr>
          <w:ilvl w:val="1"/>
          <w:numId w:val="2"/>
        </w:numPr>
        <w:tabs>
          <w:tab w:val="left" w:pos="1557"/>
        </w:tabs>
        <w:spacing w:before="1" w:line="360" w:lineRule="auto"/>
        <w:ind w:left="571" w:right="561" w:firstLine="0"/>
        <w:jc w:val="both"/>
        <w:rPr>
          <w:sz w:val="24"/>
        </w:rPr>
      </w:pPr>
      <w:r>
        <w:rPr>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0E6F6DF" w14:textId="77777777" w:rsidR="00980527" w:rsidRDefault="003739F0">
      <w:pPr>
        <w:pStyle w:val="PargrafodaLista"/>
        <w:numPr>
          <w:ilvl w:val="1"/>
          <w:numId w:val="2"/>
        </w:numPr>
        <w:tabs>
          <w:tab w:val="left" w:pos="1557"/>
        </w:tabs>
        <w:spacing w:line="275" w:lineRule="exact"/>
        <w:ind w:left="1557" w:hanging="989"/>
        <w:jc w:val="both"/>
        <w:rPr>
          <w:sz w:val="24"/>
        </w:rPr>
      </w:pPr>
      <w:r>
        <w:rPr>
          <w:sz w:val="24"/>
        </w:rPr>
        <w:t>Na</w:t>
      </w:r>
      <w:r>
        <w:rPr>
          <w:spacing w:val="-5"/>
          <w:sz w:val="24"/>
        </w:rPr>
        <w:t xml:space="preserve"> </w:t>
      </w:r>
      <w:r>
        <w:rPr>
          <w:sz w:val="24"/>
        </w:rPr>
        <w:t>aplicação</w:t>
      </w:r>
      <w:r>
        <w:rPr>
          <w:spacing w:val="-4"/>
          <w:sz w:val="24"/>
        </w:rPr>
        <w:t xml:space="preserve"> </w:t>
      </w:r>
      <w:r>
        <w:rPr>
          <w:sz w:val="24"/>
        </w:rPr>
        <w:t>das</w:t>
      </w:r>
      <w:r>
        <w:rPr>
          <w:spacing w:val="-5"/>
          <w:sz w:val="24"/>
        </w:rPr>
        <w:t xml:space="preserve"> </w:t>
      </w:r>
      <w:r>
        <w:rPr>
          <w:sz w:val="24"/>
        </w:rPr>
        <w:t>sanções</w:t>
      </w:r>
      <w:r>
        <w:rPr>
          <w:spacing w:val="-4"/>
          <w:sz w:val="24"/>
        </w:rPr>
        <w:t xml:space="preserve"> </w:t>
      </w:r>
      <w:r>
        <w:rPr>
          <w:sz w:val="24"/>
        </w:rPr>
        <w:t>serão</w:t>
      </w:r>
      <w:r>
        <w:rPr>
          <w:spacing w:val="-4"/>
          <w:sz w:val="24"/>
        </w:rPr>
        <w:t xml:space="preserve"> </w:t>
      </w:r>
      <w:r>
        <w:rPr>
          <w:sz w:val="24"/>
        </w:rPr>
        <w:t>considerados</w:t>
      </w:r>
      <w:r>
        <w:rPr>
          <w:spacing w:val="-5"/>
          <w:sz w:val="24"/>
        </w:rPr>
        <w:t xml:space="preserve"> </w:t>
      </w:r>
      <w:r>
        <w:rPr>
          <w:sz w:val="24"/>
        </w:rPr>
        <w:t>(art.</w:t>
      </w:r>
      <w:r>
        <w:rPr>
          <w:spacing w:val="-4"/>
          <w:sz w:val="24"/>
        </w:rPr>
        <w:t xml:space="preserve"> </w:t>
      </w:r>
      <w:r>
        <w:rPr>
          <w:sz w:val="24"/>
        </w:rPr>
        <w:t>156,</w:t>
      </w:r>
      <w:r>
        <w:rPr>
          <w:spacing w:val="-7"/>
          <w:sz w:val="24"/>
        </w:rPr>
        <w:t xml:space="preserve"> </w:t>
      </w:r>
      <w:r>
        <w:rPr>
          <w:spacing w:val="-2"/>
          <w:sz w:val="24"/>
        </w:rPr>
        <w:t>§1º):</w:t>
      </w:r>
    </w:p>
    <w:p w14:paraId="07997BD1" w14:textId="77777777" w:rsidR="00980527" w:rsidRDefault="003739F0">
      <w:pPr>
        <w:pStyle w:val="PargrafodaLista"/>
        <w:numPr>
          <w:ilvl w:val="0"/>
          <w:numId w:val="1"/>
        </w:numPr>
        <w:tabs>
          <w:tab w:val="left" w:pos="1841"/>
        </w:tabs>
        <w:spacing w:before="140"/>
        <w:ind w:left="1841" w:hanging="279"/>
        <w:rPr>
          <w:sz w:val="24"/>
        </w:rPr>
      </w:pPr>
      <w:r>
        <w:rPr>
          <w:sz w:val="24"/>
        </w:rPr>
        <w:t>a</w:t>
      </w:r>
      <w:r>
        <w:rPr>
          <w:spacing w:val="-2"/>
          <w:sz w:val="24"/>
        </w:rPr>
        <w:t xml:space="preserve"> </w:t>
      </w:r>
      <w:r>
        <w:rPr>
          <w:sz w:val="24"/>
        </w:rPr>
        <w:t>natureza</w:t>
      </w:r>
      <w:r>
        <w:rPr>
          <w:spacing w:val="-2"/>
          <w:sz w:val="24"/>
        </w:rPr>
        <w:t xml:space="preserve"> </w:t>
      </w:r>
      <w:r>
        <w:rPr>
          <w:sz w:val="24"/>
        </w:rPr>
        <w:t>e</w:t>
      </w:r>
      <w:r>
        <w:rPr>
          <w:spacing w:val="-3"/>
          <w:sz w:val="24"/>
        </w:rPr>
        <w:t xml:space="preserve"> </w:t>
      </w:r>
      <w:r>
        <w:rPr>
          <w:sz w:val="24"/>
        </w:rPr>
        <w:t>a gravidade</w:t>
      </w:r>
      <w:r>
        <w:rPr>
          <w:spacing w:val="-2"/>
          <w:sz w:val="24"/>
        </w:rPr>
        <w:t xml:space="preserve"> </w:t>
      </w:r>
      <w:r>
        <w:rPr>
          <w:sz w:val="24"/>
        </w:rPr>
        <w:t>da</w:t>
      </w:r>
      <w:r>
        <w:rPr>
          <w:spacing w:val="-4"/>
          <w:sz w:val="24"/>
        </w:rPr>
        <w:t xml:space="preserve"> </w:t>
      </w:r>
      <w:r>
        <w:rPr>
          <w:sz w:val="24"/>
        </w:rPr>
        <w:t>infração</w:t>
      </w:r>
      <w:r>
        <w:rPr>
          <w:spacing w:val="-1"/>
          <w:sz w:val="24"/>
        </w:rPr>
        <w:t xml:space="preserve"> </w:t>
      </w:r>
      <w:r>
        <w:rPr>
          <w:spacing w:val="-2"/>
          <w:sz w:val="24"/>
        </w:rPr>
        <w:t>cometida;</w:t>
      </w:r>
    </w:p>
    <w:p w14:paraId="262FBA3F" w14:textId="77777777" w:rsidR="00980527" w:rsidRDefault="003739F0">
      <w:pPr>
        <w:pStyle w:val="PargrafodaLista"/>
        <w:numPr>
          <w:ilvl w:val="0"/>
          <w:numId w:val="1"/>
        </w:numPr>
        <w:tabs>
          <w:tab w:val="left" w:pos="1853"/>
        </w:tabs>
        <w:spacing w:before="137"/>
        <w:ind w:left="1853" w:hanging="291"/>
        <w:rPr>
          <w:sz w:val="24"/>
        </w:rPr>
      </w:pPr>
      <w:r>
        <w:rPr>
          <w:sz w:val="24"/>
        </w:rPr>
        <w:t>as</w:t>
      </w:r>
      <w:r>
        <w:rPr>
          <w:spacing w:val="-3"/>
          <w:sz w:val="24"/>
        </w:rPr>
        <w:t xml:space="preserve"> </w:t>
      </w:r>
      <w:r>
        <w:rPr>
          <w:sz w:val="24"/>
        </w:rPr>
        <w:t>peculiaridades</w:t>
      </w:r>
      <w:r>
        <w:rPr>
          <w:spacing w:val="-5"/>
          <w:sz w:val="24"/>
        </w:rPr>
        <w:t xml:space="preserve"> </w:t>
      </w:r>
      <w:r>
        <w:rPr>
          <w:sz w:val="24"/>
        </w:rPr>
        <w:t>do</w:t>
      </w:r>
      <w:r>
        <w:rPr>
          <w:spacing w:val="-2"/>
          <w:sz w:val="24"/>
        </w:rPr>
        <w:t xml:space="preserve"> </w:t>
      </w:r>
      <w:r>
        <w:rPr>
          <w:sz w:val="24"/>
        </w:rPr>
        <w:t>caso</w:t>
      </w:r>
      <w:r>
        <w:rPr>
          <w:spacing w:val="-4"/>
          <w:sz w:val="24"/>
        </w:rPr>
        <w:t xml:space="preserve"> </w:t>
      </w:r>
      <w:r>
        <w:rPr>
          <w:spacing w:val="-2"/>
          <w:sz w:val="24"/>
        </w:rPr>
        <w:t>concreto;</w:t>
      </w:r>
    </w:p>
    <w:p w14:paraId="1008DB01" w14:textId="77777777" w:rsidR="00980527" w:rsidRDefault="003739F0">
      <w:pPr>
        <w:pStyle w:val="PargrafodaLista"/>
        <w:numPr>
          <w:ilvl w:val="0"/>
          <w:numId w:val="1"/>
        </w:numPr>
        <w:tabs>
          <w:tab w:val="left" w:pos="1841"/>
        </w:tabs>
        <w:spacing w:before="136"/>
        <w:ind w:left="1841" w:hanging="279"/>
        <w:rPr>
          <w:sz w:val="24"/>
        </w:rPr>
      </w:pPr>
      <w:r>
        <w:rPr>
          <w:sz w:val="24"/>
        </w:rPr>
        <w:t>as</w:t>
      </w:r>
      <w:r>
        <w:rPr>
          <w:spacing w:val="-3"/>
          <w:sz w:val="24"/>
        </w:rPr>
        <w:t xml:space="preserve"> </w:t>
      </w:r>
      <w:r>
        <w:rPr>
          <w:sz w:val="24"/>
        </w:rPr>
        <w:t>circunstâncias</w:t>
      </w:r>
      <w:r>
        <w:rPr>
          <w:spacing w:val="-4"/>
          <w:sz w:val="24"/>
        </w:rPr>
        <w:t xml:space="preserve"> </w:t>
      </w:r>
      <w:r>
        <w:rPr>
          <w:sz w:val="24"/>
        </w:rPr>
        <w:t>agravantes</w:t>
      </w:r>
      <w:r>
        <w:rPr>
          <w:spacing w:val="-2"/>
          <w:sz w:val="24"/>
        </w:rPr>
        <w:t xml:space="preserve"> </w:t>
      </w:r>
      <w:r>
        <w:rPr>
          <w:sz w:val="24"/>
        </w:rPr>
        <w:t>ou</w:t>
      </w:r>
      <w:r>
        <w:rPr>
          <w:spacing w:val="-4"/>
          <w:sz w:val="24"/>
        </w:rPr>
        <w:t xml:space="preserve"> </w:t>
      </w:r>
      <w:r>
        <w:rPr>
          <w:spacing w:val="-2"/>
          <w:sz w:val="24"/>
        </w:rPr>
        <w:t>atenuantes;</w:t>
      </w:r>
    </w:p>
    <w:p w14:paraId="3EC68038" w14:textId="77777777" w:rsidR="00980527" w:rsidRDefault="003739F0">
      <w:pPr>
        <w:pStyle w:val="PargrafodaLista"/>
        <w:numPr>
          <w:ilvl w:val="0"/>
          <w:numId w:val="1"/>
        </w:numPr>
        <w:tabs>
          <w:tab w:val="left" w:pos="1853"/>
        </w:tabs>
        <w:spacing w:before="140"/>
        <w:ind w:left="1853" w:hanging="291"/>
        <w:jc w:val="both"/>
        <w:rPr>
          <w:sz w:val="24"/>
        </w:rPr>
      </w:pPr>
      <w:r>
        <w:rPr>
          <w:sz w:val="24"/>
        </w:rPr>
        <w:t>os</w:t>
      </w:r>
      <w:r>
        <w:rPr>
          <w:spacing w:val="-1"/>
          <w:sz w:val="24"/>
        </w:rPr>
        <w:t xml:space="preserve"> </w:t>
      </w:r>
      <w:r>
        <w:rPr>
          <w:sz w:val="24"/>
        </w:rPr>
        <w:t>danos</w:t>
      </w:r>
      <w:r>
        <w:rPr>
          <w:spacing w:val="-1"/>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1"/>
          <w:sz w:val="24"/>
        </w:rPr>
        <w:t xml:space="preserve"> </w:t>
      </w:r>
      <w:r>
        <w:rPr>
          <w:sz w:val="24"/>
        </w:rPr>
        <w:t>para</w:t>
      </w:r>
      <w:r>
        <w:rPr>
          <w:spacing w:val="-3"/>
          <w:sz w:val="24"/>
        </w:rPr>
        <w:t xml:space="preserve"> </w:t>
      </w:r>
      <w:r>
        <w:rPr>
          <w:sz w:val="24"/>
        </w:rPr>
        <w:t xml:space="preserve">a </w:t>
      </w:r>
      <w:r>
        <w:rPr>
          <w:spacing w:val="-2"/>
          <w:sz w:val="24"/>
        </w:rPr>
        <w:t>Contratante;</w:t>
      </w:r>
    </w:p>
    <w:p w14:paraId="6031A96D" w14:textId="77777777" w:rsidR="00980527" w:rsidRDefault="003739F0">
      <w:pPr>
        <w:pStyle w:val="PargrafodaLista"/>
        <w:numPr>
          <w:ilvl w:val="0"/>
          <w:numId w:val="1"/>
        </w:numPr>
        <w:tabs>
          <w:tab w:val="left" w:pos="1841"/>
        </w:tabs>
        <w:spacing w:before="136" w:line="360" w:lineRule="auto"/>
        <w:ind w:left="1562" w:right="1244" w:firstLine="0"/>
        <w:jc w:val="both"/>
        <w:rPr>
          <w:sz w:val="24"/>
        </w:rPr>
      </w:pPr>
      <w:r>
        <w:rPr>
          <w:sz w:val="24"/>
        </w:rPr>
        <w:t>a</w:t>
      </w:r>
      <w:r>
        <w:rPr>
          <w:spacing w:val="-4"/>
          <w:sz w:val="24"/>
        </w:rPr>
        <w:t xml:space="preserve"> </w:t>
      </w:r>
      <w:r>
        <w:rPr>
          <w:sz w:val="24"/>
        </w:rPr>
        <w:t>implantação</w:t>
      </w:r>
      <w:r>
        <w:rPr>
          <w:spacing w:val="-4"/>
          <w:sz w:val="24"/>
        </w:rPr>
        <w:t xml:space="preserve"> </w:t>
      </w:r>
      <w:r>
        <w:rPr>
          <w:sz w:val="24"/>
        </w:rPr>
        <w:t>ou</w:t>
      </w:r>
      <w:r>
        <w:rPr>
          <w:spacing w:val="-4"/>
          <w:sz w:val="24"/>
        </w:rPr>
        <w:t xml:space="preserve"> </w:t>
      </w:r>
      <w:r>
        <w:rPr>
          <w:sz w:val="24"/>
        </w:rPr>
        <w:t>o</w:t>
      </w:r>
      <w:r>
        <w:rPr>
          <w:spacing w:val="-5"/>
          <w:sz w:val="24"/>
        </w:rPr>
        <w:t xml:space="preserve"> </w:t>
      </w:r>
      <w:r>
        <w:rPr>
          <w:sz w:val="24"/>
        </w:rPr>
        <w:t>aperfeiçoamento</w:t>
      </w:r>
      <w:r>
        <w:rPr>
          <w:spacing w:val="-5"/>
          <w:sz w:val="24"/>
        </w:rPr>
        <w:t xml:space="preserve"> </w:t>
      </w:r>
      <w:r>
        <w:rPr>
          <w:sz w:val="24"/>
        </w:rPr>
        <w:t>de</w:t>
      </w:r>
      <w:r>
        <w:rPr>
          <w:spacing w:val="-6"/>
          <w:sz w:val="24"/>
        </w:rPr>
        <w:t xml:space="preserve"> </w:t>
      </w:r>
      <w:r>
        <w:rPr>
          <w:sz w:val="24"/>
        </w:rPr>
        <w:t>programa</w:t>
      </w:r>
      <w:r>
        <w:rPr>
          <w:spacing w:val="-6"/>
          <w:sz w:val="24"/>
        </w:rPr>
        <w:t xml:space="preserve"> </w:t>
      </w:r>
      <w:r>
        <w:rPr>
          <w:sz w:val="24"/>
        </w:rPr>
        <w:t>de</w:t>
      </w:r>
      <w:r>
        <w:rPr>
          <w:spacing w:val="-4"/>
          <w:sz w:val="24"/>
        </w:rPr>
        <w:t xml:space="preserve"> </w:t>
      </w:r>
      <w:r>
        <w:rPr>
          <w:sz w:val="24"/>
        </w:rPr>
        <w:t>integridade, conforme normas e orientações dos órgãos de controle.</w:t>
      </w:r>
    </w:p>
    <w:p w14:paraId="6C3DA691" w14:textId="77777777" w:rsidR="00980527" w:rsidRDefault="003739F0">
      <w:pPr>
        <w:pStyle w:val="PargrafodaLista"/>
        <w:numPr>
          <w:ilvl w:val="1"/>
          <w:numId w:val="2"/>
        </w:numPr>
        <w:tabs>
          <w:tab w:val="left" w:pos="1557"/>
        </w:tabs>
        <w:spacing w:before="1" w:line="360" w:lineRule="auto"/>
        <w:ind w:left="571" w:right="560" w:firstLine="0"/>
        <w:jc w:val="both"/>
        <w:rPr>
          <w:sz w:val="24"/>
        </w:rPr>
      </w:pPr>
      <w:r>
        <w:rPr>
          <w:sz w:val="24"/>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lei </w:t>
      </w:r>
      <w:r>
        <w:rPr>
          <w:spacing w:val="-2"/>
          <w:sz w:val="24"/>
        </w:rPr>
        <w:t>nº14.133/21).</w:t>
      </w:r>
    </w:p>
    <w:p w14:paraId="142BFF11" w14:textId="77777777" w:rsidR="00980527" w:rsidRDefault="003739F0">
      <w:pPr>
        <w:pStyle w:val="PargrafodaLista"/>
        <w:numPr>
          <w:ilvl w:val="1"/>
          <w:numId w:val="2"/>
        </w:numPr>
        <w:tabs>
          <w:tab w:val="left" w:pos="1557"/>
        </w:tabs>
        <w:spacing w:line="360" w:lineRule="auto"/>
        <w:ind w:left="571" w:right="567" w:firstLine="0"/>
        <w:jc w:val="both"/>
        <w:rPr>
          <w:sz w:val="24"/>
        </w:rPr>
      </w:pPr>
      <w:r>
        <w:rPr>
          <w:sz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w:t>
      </w:r>
      <w:r>
        <w:rPr>
          <w:spacing w:val="68"/>
          <w:sz w:val="24"/>
        </w:rPr>
        <w:t xml:space="preserve"> </w:t>
      </w:r>
      <w:r>
        <w:rPr>
          <w:sz w:val="24"/>
        </w:rPr>
        <w:t>serão</w:t>
      </w:r>
      <w:r>
        <w:rPr>
          <w:spacing w:val="68"/>
          <w:sz w:val="24"/>
        </w:rPr>
        <w:t xml:space="preserve"> </w:t>
      </w:r>
      <w:r>
        <w:rPr>
          <w:sz w:val="24"/>
        </w:rPr>
        <w:t>estendidos</w:t>
      </w:r>
      <w:r>
        <w:rPr>
          <w:spacing w:val="67"/>
          <w:sz w:val="24"/>
        </w:rPr>
        <w:t xml:space="preserve"> </w:t>
      </w:r>
      <w:r>
        <w:rPr>
          <w:sz w:val="24"/>
        </w:rPr>
        <w:t>aos</w:t>
      </w:r>
      <w:r>
        <w:rPr>
          <w:spacing w:val="67"/>
          <w:sz w:val="24"/>
        </w:rPr>
        <w:t xml:space="preserve"> </w:t>
      </w:r>
      <w:r>
        <w:rPr>
          <w:sz w:val="24"/>
        </w:rPr>
        <w:t>seus</w:t>
      </w:r>
      <w:r>
        <w:rPr>
          <w:spacing w:val="65"/>
          <w:sz w:val="24"/>
        </w:rPr>
        <w:t xml:space="preserve"> </w:t>
      </w:r>
      <w:r>
        <w:rPr>
          <w:sz w:val="24"/>
        </w:rPr>
        <w:t>administradores</w:t>
      </w:r>
      <w:r>
        <w:rPr>
          <w:spacing w:val="65"/>
          <w:sz w:val="24"/>
        </w:rPr>
        <w:t xml:space="preserve"> </w:t>
      </w:r>
      <w:r>
        <w:rPr>
          <w:sz w:val="24"/>
        </w:rPr>
        <w:t>e</w:t>
      </w:r>
      <w:r>
        <w:rPr>
          <w:spacing w:val="68"/>
          <w:sz w:val="24"/>
        </w:rPr>
        <w:t xml:space="preserve"> </w:t>
      </w:r>
      <w:r>
        <w:rPr>
          <w:sz w:val="24"/>
        </w:rPr>
        <w:t>sócios</w:t>
      </w:r>
      <w:r>
        <w:rPr>
          <w:spacing w:val="68"/>
          <w:sz w:val="24"/>
        </w:rPr>
        <w:t xml:space="preserve"> </w:t>
      </w:r>
      <w:r>
        <w:rPr>
          <w:sz w:val="24"/>
        </w:rPr>
        <w:t>com</w:t>
      </w:r>
      <w:r>
        <w:rPr>
          <w:spacing w:val="66"/>
          <w:sz w:val="24"/>
        </w:rPr>
        <w:t xml:space="preserve"> </w:t>
      </w:r>
      <w:r>
        <w:rPr>
          <w:sz w:val="24"/>
        </w:rPr>
        <w:t>poderes</w:t>
      </w:r>
      <w:r>
        <w:rPr>
          <w:spacing w:val="65"/>
          <w:sz w:val="24"/>
        </w:rPr>
        <w:t xml:space="preserve"> </w:t>
      </w:r>
      <w:r>
        <w:rPr>
          <w:sz w:val="24"/>
        </w:rPr>
        <w:t>de</w:t>
      </w:r>
    </w:p>
    <w:p w14:paraId="76E4E259" w14:textId="77777777" w:rsidR="00980527" w:rsidRDefault="00980527">
      <w:pPr>
        <w:pStyle w:val="PargrafodaLista"/>
        <w:spacing w:line="360" w:lineRule="auto"/>
        <w:rPr>
          <w:sz w:val="24"/>
        </w:rPr>
        <w:sectPr w:rsidR="00980527">
          <w:pgSz w:w="11900" w:h="16850"/>
          <w:pgMar w:top="1680" w:right="566" w:bottom="680" w:left="1275" w:header="15" w:footer="493" w:gutter="0"/>
          <w:cols w:space="720"/>
        </w:sectPr>
      </w:pPr>
    </w:p>
    <w:p w14:paraId="45CC72DB" w14:textId="77777777" w:rsidR="00980527" w:rsidRDefault="003739F0">
      <w:pPr>
        <w:pStyle w:val="Corpodetexto"/>
        <w:spacing w:before="75" w:line="360" w:lineRule="auto"/>
        <w:ind w:right="560"/>
      </w:pPr>
      <w:r>
        <w:lastRenderedPageBreak/>
        <w:t>administração, à pessoa jurídica sucessora ou à empresa do mesmo ramo com relação de coligação ou controle, de fato ou de direito, com o CONTRATADO, observados, em todos os casos, o contraditório, a ampla defesa e a</w:t>
      </w:r>
      <w:r>
        <w:rPr>
          <w:spacing w:val="40"/>
        </w:rPr>
        <w:t xml:space="preserve"> </w:t>
      </w:r>
      <w:r>
        <w:t>obrigatoriedade de análise jurídica prévia (art. 160, lei nº14.133/21).</w:t>
      </w:r>
    </w:p>
    <w:p w14:paraId="4F5F2595" w14:textId="77777777" w:rsidR="00980527" w:rsidRDefault="003739F0">
      <w:pPr>
        <w:pStyle w:val="PargrafodaLista"/>
        <w:numPr>
          <w:ilvl w:val="1"/>
          <w:numId w:val="2"/>
        </w:numPr>
        <w:tabs>
          <w:tab w:val="left" w:pos="1557"/>
        </w:tabs>
        <w:spacing w:line="360" w:lineRule="auto"/>
        <w:ind w:left="571" w:right="560" w:firstLine="0"/>
        <w:jc w:val="both"/>
        <w:rPr>
          <w:sz w:val="24"/>
        </w:rPr>
      </w:pPr>
      <w:r>
        <w:rPr>
          <w:sz w:val="24"/>
        </w:rPr>
        <w:t>A</w:t>
      </w:r>
      <w:r>
        <w:rPr>
          <w:spacing w:val="-2"/>
          <w:sz w:val="24"/>
        </w:rPr>
        <w:t xml:space="preserve"> </w:t>
      </w:r>
      <w:r>
        <w:rPr>
          <w:sz w:val="24"/>
        </w:rPr>
        <w:t>Contratante</w:t>
      </w:r>
      <w:r>
        <w:rPr>
          <w:spacing w:val="-2"/>
          <w:sz w:val="24"/>
        </w:rPr>
        <w:t xml:space="preserve"> </w:t>
      </w:r>
      <w:r>
        <w:rPr>
          <w:sz w:val="24"/>
        </w:rPr>
        <w:t>deverá,</w:t>
      </w:r>
      <w:r>
        <w:rPr>
          <w:spacing w:val="-4"/>
          <w:sz w:val="24"/>
        </w:rPr>
        <w:t xml:space="preserve"> </w:t>
      </w:r>
      <w:r>
        <w:rPr>
          <w:sz w:val="24"/>
        </w:rPr>
        <w:t>no</w:t>
      </w:r>
      <w:r>
        <w:rPr>
          <w:spacing w:val="-2"/>
          <w:sz w:val="24"/>
        </w:rPr>
        <w:t xml:space="preserve"> </w:t>
      </w:r>
      <w:r>
        <w:rPr>
          <w:sz w:val="24"/>
        </w:rPr>
        <w:t>prazo</w:t>
      </w:r>
      <w:r>
        <w:rPr>
          <w:spacing w:val="-2"/>
          <w:sz w:val="24"/>
        </w:rPr>
        <w:t xml:space="preserve"> </w:t>
      </w:r>
      <w:r>
        <w:rPr>
          <w:sz w:val="24"/>
        </w:rPr>
        <w:t>máximo</w:t>
      </w:r>
      <w:r>
        <w:rPr>
          <w:spacing w:val="-2"/>
          <w:sz w:val="24"/>
        </w:rPr>
        <w:t xml:space="preserve"> </w:t>
      </w:r>
      <w:r>
        <w:rPr>
          <w:sz w:val="24"/>
        </w:rPr>
        <w:t>15</w:t>
      </w:r>
      <w:r>
        <w:rPr>
          <w:spacing w:val="-2"/>
          <w:sz w:val="24"/>
        </w:rPr>
        <w:t xml:space="preserve"> </w:t>
      </w:r>
      <w:r>
        <w:rPr>
          <w:sz w:val="24"/>
        </w:rPr>
        <w:t>(quinze)</w:t>
      </w:r>
      <w:r>
        <w:rPr>
          <w:spacing w:val="-2"/>
          <w:sz w:val="24"/>
        </w:rPr>
        <w:t xml:space="preserve"> </w:t>
      </w:r>
      <w:r>
        <w:rPr>
          <w:sz w:val="24"/>
        </w:rPr>
        <w:t>dias</w:t>
      </w:r>
      <w:r>
        <w:rPr>
          <w:spacing w:val="-2"/>
          <w:sz w:val="24"/>
        </w:rPr>
        <w:t xml:space="preserve"> </w:t>
      </w:r>
      <w:r>
        <w:rPr>
          <w:sz w:val="24"/>
        </w:rPr>
        <w:t>úteis,</w:t>
      </w:r>
      <w:r>
        <w:rPr>
          <w:spacing w:val="-2"/>
          <w:sz w:val="24"/>
        </w:rPr>
        <w:t xml:space="preserve"> </w:t>
      </w:r>
      <w:r>
        <w:rPr>
          <w:sz w:val="24"/>
        </w:rPr>
        <w:t>contado</w:t>
      </w:r>
      <w:r>
        <w:rPr>
          <w:spacing w:val="-4"/>
          <w:sz w:val="24"/>
        </w:rPr>
        <w:t xml:space="preserve"> </w:t>
      </w:r>
      <w:r>
        <w:rPr>
          <w:sz w:val="24"/>
        </w:rPr>
        <w:t xml:space="preserve">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lei </w:t>
      </w:r>
      <w:r>
        <w:rPr>
          <w:spacing w:val="-2"/>
          <w:sz w:val="24"/>
        </w:rPr>
        <w:t>nº14.133/21).</w:t>
      </w:r>
    </w:p>
    <w:p w14:paraId="10319FCC" w14:textId="77777777" w:rsidR="00980527" w:rsidRDefault="003739F0">
      <w:pPr>
        <w:pStyle w:val="PargrafodaLista"/>
        <w:numPr>
          <w:ilvl w:val="1"/>
          <w:numId w:val="2"/>
        </w:numPr>
        <w:tabs>
          <w:tab w:val="left" w:pos="1556"/>
        </w:tabs>
        <w:spacing w:before="1" w:line="360" w:lineRule="auto"/>
        <w:ind w:left="568" w:right="564" w:firstLine="0"/>
        <w:jc w:val="both"/>
        <w:rPr>
          <w:sz w:val="24"/>
        </w:rPr>
      </w:pPr>
      <w:r>
        <w:rPr>
          <w:sz w:val="24"/>
        </w:rPr>
        <w:t>As sanções de impedimento de licitar e contratar e declaração de inidoneidade para licitar ou contratar são passíveis de reabilitação na forma do art. 163 da Lei nº 14.133/21.</w:t>
      </w:r>
    </w:p>
    <w:p w14:paraId="5ACC0057" w14:textId="77777777" w:rsidR="00980527" w:rsidRDefault="003739F0">
      <w:pPr>
        <w:pStyle w:val="PargrafodaLista"/>
        <w:numPr>
          <w:ilvl w:val="1"/>
          <w:numId w:val="2"/>
        </w:numPr>
        <w:tabs>
          <w:tab w:val="left" w:pos="1556"/>
        </w:tabs>
        <w:spacing w:before="1" w:line="360" w:lineRule="auto"/>
        <w:ind w:left="568" w:right="571" w:firstLine="0"/>
        <w:jc w:val="both"/>
        <w:rPr>
          <w:sz w:val="24"/>
        </w:rPr>
      </w:pPr>
      <w:r>
        <w:rPr>
          <w:sz w:val="24"/>
        </w:rPr>
        <w:t>A inexecução do objeto deste TR, total ou parcialmente, poderá ensejar a rescisão contratual, na forma dos artigos 137, 138, 139 e 155 da Lei 14.133/21, com as consequências previstas em lei e neste instrumento.</w:t>
      </w:r>
    </w:p>
    <w:p w14:paraId="5F360263" w14:textId="77777777" w:rsidR="00980527" w:rsidRDefault="003739F0">
      <w:pPr>
        <w:pStyle w:val="PargrafodaLista"/>
        <w:numPr>
          <w:ilvl w:val="1"/>
          <w:numId w:val="2"/>
        </w:numPr>
        <w:tabs>
          <w:tab w:val="left" w:pos="1556"/>
        </w:tabs>
        <w:spacing w:line="362" w:lineRule="auto"/>
        <w:ind w:left="571" w:right="570" w:firstLine="0"/>
        <w:jc w:val="both"/>
        <w:rPr>
          <w:sz w:val="24"/>
        </w:rPr>
      </w:pPr>
      <w:r>
        <w:rPr>
          <w:sz w:val="24"/>
        </w:rPr>
        <w:t>Os casos de rescisão contratual serão formalmente motivados nos autos do processo, assegurado o contraditório e a ampla defesa.</w:t>
      </w:r>
    </w:p>
    <w:p w14:paraId="360688AD" w14:textId="77777777" w:rsidR="00980527" w:rsidRDefault="003739F0">
      <w:pPr>
        <w:pStyle w:val="PargrafodaLista"/>
        <w:numPr>
          <w:ilvl w:val="1"/>
          <w:numId w:val="2"/>
        </w:numPr>
        <w:tabs>
          <w:tab w:val="left" w:pos="1556"/>
        </w:tabs>
        <w:spacing w:line="360" w:lineRule="auto"/>
        <w:ind w:left="571" w:right="576" w:firstLine="0"/>
        <w:jc w:val="both"/>
        <w:rPr>
          <w:sz w:val="24"/>
        </w:rPr>
      </w:pPr>
      <w:r>
        <w:rPr>
          <w:sz w:val="24"/>
        </w:rPr>
        <w:t>A rescisão administrativa ou amigável será procedida de autorização escrita e fundamentada da autoridade competente.</w:t>
      </w:r>
    </w:p>
    <w:p w14:paraId="33B6203A" w14:textId="77777777" w:rsidR="00980527" w:rsidRDefault="003739F0">
      <w:pPr>
        <w:pStyle w:val="PargrafodaLista"/>
        <w:numPr>
          <w:ilvl w:val="1"/>
          <w:numId w:val="2"/>
        </w:numPr>
        <w:tabs>
          <w:tab w:val="left" w:pos="1556"/>
        </w:tabs>
        <w:ind w:left="1556" w:hanging="985"/>
        <w:jc w:val="both"/>
        <w:rPr>
          <w:sz w:val="24"/>
        </w:rPr>
      </w:pPr>
      <w:r>
        <w:rPr>
          <w:sz w:val="24"/>
        </w:rPr>
        <w:t>As</w:t>
      </w:r>
      <w:r>
        <w:rPr>
          <w:spacing w:val="-5"/>
          <w:sz w:val="24"/>
        </w:rPr>
        <w:t xml:space="preserve"> </w:t>
      </w:r>
      <w:r>
        <w:rPr>
          <w:sz w:val="24"/>
        </w:rPr>
        <w:t>penalidades</w:t>
      </w:r>
      <w:r>
        <w:rPr>
          <w:spacing w:val="-5"/>
          <w:sz w:val="24"/>
        </w:rPr>
        <w:t xml:space="preserve"> </w:t>
      </w:r>
      <w:r>
        <w:rPr>
          <w:sz w:val="24"/>
        </w:rPr>
        <w:t>serão</w:t>
      </w:r>
      <w:r>
        <w:rPr>
          <w:spacing w:val="-5"/>
          <w:sz w:val="24"/>
        </w:rPr>
        <w:t xml:space="preserve"> </w:t>
      </w:r>
      <w:r>
        <w:rPr>
          <w:sz w:val="24"/>
        </w:rPr>
        <w:t>obrigatoriamente</w:t>
      </w:r>
      <w:r>
        <w:rPr>
          <w:spacing w:val="-5"/>
          <w:sz w:val="24"/>
        </w:rPr>
        <w:t xml:space="preserve"> </w:t>
      </w:r>
      <w:r>
        <w:rPr>
          <w:sz w:val="24"/>
        </w:rPr>
        <w:t>registradas</w:t>
      </w:r>
      <w:r>
        <w:rPr>
          <w:spacing w:val="-5"/>
          <w:sz w:val="24"/>
        </w:rPr>
        <w:t xml:space="preserve"> </w:t>
      </w:r>
      <w:r>
        <w:rPr>
          <w:sz w:val="24"/>
        </w:rPr>
        <w:t>no</w:t>
      </w:r>
      <w:r>
        <w:rPr>
          <w:spacing w:val="-4"/>
          <w:sz w:val="24"/>
        </w:rPr>
        <w:t xml:space="preserve"> </w:t>
      </w:r>
      <w:r>
        <w:rPr>
          <w:spacing w:val="-2"/>
          <w:sz w:val="24"/>
        </w:rPr>
        <w:t>SICAF.</w:t>
      </w:r>
    </w:p>
    <w:p w14:paraId="6CFF2091" w14:textId="77777777" w:rsidR="00980527" w:rsidRDefault="003739F0">
      <w:pPr>
        <w:pStyle w:val="Ttulo1"/>
        <w:numPr>
          <w:ilvl w:val="0"/>
          <w:numId w:val="8"/>
        </w:numPr>
        <w:tabs>
          <w:tab w:val="left" w:pos="565"/>
        </w:tabs>
        <w:spacing w:before="131"/>
        <w:ind w:left="565" w:hanging="422"/>
      </w:pPr>
      <w:r>
        <w:t>DA</w:t>
      </w:r>
      <w:r>
        <w:rPr>
          <w:spacing w:val="-6"/>
        </w:rPr>
        <w:t xml:space="preserve"> </w:t>
      </w:r>
      <w:r>
        <w:t>ADEQUAÇÃO</w:t>
      </w:r>
      <w:r>
        <w:rPr>
          <w:spacing w:val="-2"/>
        </w:rPr>
        <w:t xml:space="preserve"> ORÇAMENTÁRIA:</w:t>
      </w:r>
    </w:p>
    <w:p w14:paraId="1291502B" w14:textId="77777777" w:rsidR="00980527" w:rsidRDefault="003739F0">
      <w:pPr>
        <w:pStyle w:val="PargrafodaLista"/>
        <w:numPr>
          <w:ilvl w:val="1"/>
          <w:numId w:val="8"/>
        </w:numPr>
        <w:tabs>
          <w:tab w:val="left" w:pos="1557"/>
        </w:tabs>
        <w:spacing w:before="139" w:line="360" w:lineRule="auto"/>
        <w:ind w:left="568" w:right="569" w:firstLine="0"/>
        <w:jc w:val="both"/>
        <w:rPr>
          <w:sz w:val="24"/>
        </w:rPr>
      </w:pPr>
      <w:r>
        <w:rPr>
          <w:sz w:val="24"/>
        </w:rPr>
        <w:t xml:space="preserve">As despesas decorrentes da presente contratação correrão à conta de recursos específicos consignados no Orçamento Fiscal do Município (Decreto Nº </w:t>
      </w:r>
      <w:r>
        <w:rPr>
          <w:spacing w:val="-2"/>
          <w:sz w:val="24"/>
        </w:rPr>
        <w:t>7225/24.</w:t>
      </w:r>
    </w:p>
    <w:p w14:paraId="6BBD2DE7" w14:textId="77777777" w:rsidR="00980527" w:rsidRDefault="003739F0">
      <w:pPr>
        <w:pStyle w:val="PargrafodaLista"/>
        <w:numPr>
          <w:ilvl w:val="1"/>
          <w:numId w:val="8"/>
        </w:numPr>
        <w:tabs>
          <w:tab w:val="left" w:pos="1557"/>
        </w:tabs>
        <w:spacing w:line="360" w:lineRule="auto"/>
        <w:ind w:left="568" w:right="568" w:firstLine="0"/>
        <w:jc w:val="both"/>
        <w:rPr>
          <w:sz w:val="24"/>
        </w:rPr>
      </w:pPr>
      <w:r>
        <w:rPr>
          <w:sz w:val="24"/>
        </w:rPr>
        <w:t>Conforme Decreto Municipal Nº 7074/23, Art. 185, § 2º “Na licitação para registro de preços não é necessário indicar a dotação orçamentaria ou qualquer outra informação da origem dos recursos orçamentários, que somente serão exigidos para formalização do contrato ou instrumento hábil.</w:t>
      </w:r>
    </w:p>
    <w:p w14:paraId="5396DE2B" w14:textId="77777777" w:rsidR="00980527" w:rsidRDefault="003739F0">
      <w:pPr>
        <w:pStyle w:val="Ttulo1"/>
        <w:numPr>
          <w:ilvl w:val="0"/>
          <w:numId w:val="8"/>
        </w:numPr>
        <w:tabs>
          <w:tab w:val="left" w:pos="565"/>
        </w:tabs>
        <w:ind w:left="565" w:hanging="422"/>
      </w:pPr>
      <w:r>
        <w:t>DA</w:t>
      </w:r>
      <w:r>
        <w:rPr>
          <w:spacing w:val="-5"/>
        </w:rPr>
        <w:t xml:space="preserve"> </w:t>
      </w:r>
      <w:r>
        <w:rPr>
          <w:spacing w:val="-2"/>
        </w:rPr>
        <w:t>ELABORAÇÃO:</w:t>
      </w:r>
    </w:p>
    <w:p w14:paraId="5DD5FD26" w14:textId="77777777" w:rsidR="00980527" w:rsidRDefault="00980527">
      <w:pPr>
        <w:pStyle w:val="Corpodetexto"/>
        <w:spacing w:before="9"/>
        <w:ind w:left="0"/>
        <w:jc w:val="left"/>
        <w:rPr>
          <w:rFonts w:ascii="Arial"/>
          <w:b/>
          <w:sz w:val="19"/>
        </w:rPr>
      </w:pPr>
    </w:p>
    <w:tbl>
      <w:tblPr>
        <w:tblStyle w:val="TableNormal"/>
        <w:tblW w:w="0" w:type="auto"/>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4"/>
        <w:gridCol w:w="2269"/>
        <w:gridCol w:w="2332"/>
      </w:tblGrid>
      <w:tr w:rsidR="00980527" w14:paraId="53EB0778" w14:textId="77777777">
        <w:trPr>
          <w:trHeight w:val="414"/>
        </w:trPr>
        <w:tc>
          <w:tcPr>
            <w:tcW w:w="3824" w:type="dxa"/>
          </w:tcPr>
          <w:p w14:paraId="755D795C" w14:textId="77777777" w:rsidR="00980527" w:rsidRDefault="003739F0">
            <w:pPr>
              <w:pStyle w:val="TableParagraph"/>
              <w:spacing w:line="274" w:lineRule="exact"/>
              <w:ind w:left="10"/>
              <w:jc w:val="center"/>
              <w:rPr>
                <w:rFonts w:ascii="Arial MT"/>
                <w:sz w:val="24"/>
              </w:rPr>
            </w:pPr>
            <w:r>
              <w:rPr>
                <w:rFonts w:ascii="Arial MT"/>
                <w:spacing w:val="-2"/>
                <w:sz w:val="24"/>
              </w:rPr>
              <w:t>Elaborador</w:t>
            </w:r>
          </w:p>
        </w:tc>
        <w:tc>
          <w:tcPr>
            <w:tcW w:w="2269" w:type="dxa"/>
          </w:tcPr>
          <w:p w14:paraId="1E05C778" w14:textId="77777777" w:rsidR="00980527" w:rsidRDefault="003739F0">
            <w:pPr>
              <w:pStyle w:val="TableParagraph"/>
              <w:spacing w:line="274" w:lineRule="exact"/>
              <w:ind w:left="8" w:right="1"/>
              <w:jc w:val="center"/>
              <w:rPr>
                <w:rFonts w:ascii="Arial MT" w:hAnsi="Arial MT"/>
                <w:sz w:val="24"/>
              </w:rPr>
            </w:pPr>
            <w:r>
              <w:rPr>
                <w:rFonts w:ascii="Arial MT" w:hAnsi="Arial MT"/>
                <w:spacing w:val="-2"/>
                <w:sz w:val="24"/>
              </w:rPr>
              <w:t>Matrícula</w:t>
            </w:r>
          </w:p>
        </w:tc>
        <w:tc>
          <w:tcPr>
            <w:tcW w:w="2332" w:type="dxa"/>
          </w:tcPr>
          <w:p w14:paraId="5EC2029C" w14:textId="77777777" w:rsidR="00980527" w:rsidRDefault="003739F0">
            <w:pPr>
              <w:pStyle w:val="TableParagraph"/>
              <w:spacing w:line="274" w:lineRule="exact"/>
              <w:ind w:left="750"/>
              <w:rPr>
                <w:rFonts w:ascii="Arial MT"/>
                <w:sz w:val="24"/>
              </w:rPr>
            </w:pPr>
            <w:r>
              <w:rPr>
                <w:rFonts w:ascii="Arial MT"/>
                <w:spacing w:val="-2"/>
                <w:sz w:val="24"/>
              </w:rPr>
              <w:t>Rubrica</w:t>
            </w:r>
          </w:p>
        </w:tc>
      </w:tr>
      <w:tr w:rsidR="00980527" w14:paraId="52613ABE" w14:textId="77777777">
        <w:trPr>
          <w:trHeight w:val="705"/>
        </w:trPr>
        <w:tc>
          <w:tcPr>
            <w:tcW w:w="3824" w:type="dxa"/>
          </w:tcPr>
          <w:p w14:paraId="7A8A568A" w14:textId="77777777" w:rsidR="00980527" w:rsidRDefault="003739F0">
            <w:pPr>
              <w:pStyle w:val="TableParagraph"/>
              <w:spacing w:before="144"/>
              <w:ind w:left="10" w:right="4"/>
              <w:jc w:val="center"/>
              <w:rPr>
                <w:rFonts w:ascii="Arial MT"/>
                <w:sz w:val="24"/>
              </w:rPr>
            </w:pPr>
            <w:r>
              <w:rPr>
                <w:rFonts w:ascii="Arial MT"/>
                <w:sz w:val="24"/>
              </w:rPr>
              <w:t>Ederio</w:t>
            </w:r>
            <w:r>
              <w:rPr>
                <w:rFonts w:ascii="Arial MT"/>
                <w:spacing w:val="-5"/>
                <w:sz w:val="24"/>
              </w:rPr>
              <w:t xml:space="preserve"> </w:t>
            </w:r>
            <w:r>
              <w:rPr>
                <w:rFonts w:ascii="Arial MT"/>
                <w:sz w:val="24"/>
              </w:rPr>
              <w:t>Gomes</w:t>
            </w:r>
            <w:r>
              <w:rPr>
                <w:rFonts w:ascii="Arial MT"/>
                <w:spacing w:val="-2"/>
                <w:sz w:val="24"/>
              </w:rPr>
              <w:t xml:space="preserve"> </w:t>
            </w:r>
            <w:r>
              <w:rPr>
                <w:rFonts w:ascii="Arial MT"/>
                <w:sz w:val="24"/>
              </w:rPr>
              <w:t>de</w:t>
            </w:r>
            <w:r>
              <w:rPr>
                <w:rFonts w:ascii="Arial MT"/>
                <w:spacing w:val="-2"/>
                <w:sz w:val="24"/>
              </w:rPr>
              <w:t xml:space="preserve"> Matos</w:t>
            </w:r>
          </w:p>
        </w:tc>
        <w:tc>
          <w:tcPr>
            <w:tcW w:w="2269" w:type="dxa"/>
          </w:tcPr>
          <w:p w14:paraId="2826E512" w14:textId="77777777" w:rsidR="00980527" w:rsidRDefault="003739F0">
            <w:pPr>
              <w:pStyle w:val="TableParagraph"/>
              <w:spacing w:before="144"/>
              <w:ind w:left="8"/>
              <w:jc w:val="center"/>
              <w:rPr>
                <w:rFonts w:ascii="Arial MT"/>
                <w:sz w:val="24"/>
              </w:rPr>
            </w:pPr>
            <w:r>
              <w:rPr>
                <w:rFonts w:ascii="Arial MT"/>
                <w:spacing w:val="-2"/>
                <w:sz w:val="24"/>
              </w:rPr>
              <w:t>250403041</w:t>
            </w:r>
          </w:p>
        </w:tc>
        <w:tc>
          <w:tcPr>
            <w:tcW w:w="2332" w:type="dxa"/>
          </w:tcPr>
          <w:p w14:paraId="772E9D9B" w14:textId="77777777" w:rsidR="00980527" w:rsidRDefault="00980527">
            <w:pPr>
              <w:pStyle w:val="TableParagraph"/>
            </w:pPr>
          </w:p>
        </w:tc>
      </w:tr>
    </w:tbl>
    <w:p w14:paraId="7717798A" w14:textId="77777777" w:rsidR="00980527" w:rsidRDefault="003739F0">
      <w:pPr>
        <w:pStyle w:val="PargrafodaLista"/>
        <w:numPr>
          <w:ilvl w:val="0"/>
          <w:numId w:val="8"/>
        </w:numPr>
        <w:tabs>
          <w:tab w:val="left" w:pos="565"/>
        </w:tabs>
        <w:spacing w:before="123"/>
        <w:ind w:left="565" w:hanging="422"/>
        <w:rPr>
          <w:rFonts w:ascii="Arial" w:hAnsi="Arial"/>
          <w:b/>
          <w:sz w:val="24"/>
        </w:rPr>
      </w:pPr>
      <w:r>
        <w:rPr>
          <w:rFonts w:ascii="Arial" w:hAnsi="Arial"/>
          <w:b/>
          <w:sz w:val="24"/>
        </w:rPr>
        <w:t xml:space="preserve">DA </w:t>
      </w:r>
      <w:r>
        <w:rPr>
          <w:rFonts w:ascii="Arial" w:hAnsi="Arial"/>
          <w:b/>
          <w:spacing w:val="-2"/>
          <w:sz w:val="24"/>
        </w:rPr>
        <w:t>APROVAÇÃO:</w:t>
      </w:r>
    </w:p>
    <w:p w14:paraId="5A9EA043" w14:textId="77777777" w:rsidR="00980527" w:rsidRDefault="00980527">
      <w:pPr>
        <w:pStyle w:val="PargrafodaLista"/>
        <w:jc w:val="left"/>
        <w:rPr>
          <w:rFonts w:ascii="Arial" w:hAnsi="Arial"/>
          <w:b/>
          <w:sz w:val="24"/>
        </w:rPr>
        <w:sectPr w:rsidR="00980527">
          <w:pgSz w:w="11900" w:h="16850"/>
          <w:pgMar w:top="1680" w:right="566" w:bottom="680" w:left="1275" w:header="15" w:footer="493" w:gutter="0"/>
          <w:cols w:space="720"/>
        </w:sectPr>
      </w:pPr>
    </w:p>
    <w:p w14:paraId="1277115F" w14:textId="77777777" w:rsidR="00980527" w:rsidRDefault="003739F0">
      <w:pPr>
        <w:pStyle w:val="PargrafodaLista"/>
        <w:numPr>
          <w:ilvl w:val="1"/>
          <w:numId w:val="8"/>
        </w:numPr>
        <w:tabs>
          <w:tab w:val="left" w:pos="1557"/>
        </w:tabs>
        <w:spacing w:before="75" w:line="360" w:lineRule="auto"/>
        <w:ind w:right="563" w:firstLine="0"/>
        <w:jc w:val="both"/>
        <w:rPr>
          <w:sz w:val="24"/>
        </w:rPr>
      </w:pPr>
      <w:r>
        <w:rPr>
          <w:sz w:val="24"/>
        </w:rPr>
        <w:lastRenderedPageBreak/>
        <w:t xml:space="preserve">Aprovo o presente Termo de Referência e a contratação do serviço requisitado, por constituir o seu objeto uma demanda da </w:t>
      </w:r>
      <w:r>
        <w:rPr>
          <w:rFonts w:ascii="Arial" w:hAnsi="Arial"/>
          <w:b/>
          <w:sz w:val="24"/>
        </w:rPr>
        <w:t xml:space="preserve">Secretaria Municipal de Saúde </w:t>
      </w:r>
      <w:r>
        <w:rPr>
          <w:sz w:val="24"/>
        </w:rPr>
        <w:t>e dada a legalidade do processo, conforme legislação vigente, bem como por ter cumprido os princípios da Administração Pública;</w:t>
      </w:r>
    </w:p>
    <w:p w14:paraId="7CE2139E" w14:textId="77777777" w:rsidR="00980527" w:rsidRDefault="003739F0">
      <w:pPr>
        <w:pStyle w:val="Corpodetexto"/>
        <w:spacing w:line="360" w:lineRule="auto"/>
        <w:ind w:right="564"/>
      </w:pPr>
      <w:r>
        <w:t>Nos casos em que couber, deverão ser observadas as disposições contidas no Decreto Municipal nº 6.845 de 12 de maio de 2022, no qual tange a retenção de tributos no pagamento de fornecedores.</w:t>
      </w:r>
    </w:p>
    <w:p w14:paraId="081797C0" w14:textId="77777777" w:rsidR="00980527" w:rsidRDefault="00980527">
      <w:pPr>
        <w:pStyle w:val="Corpodetexto"/>
        <w:spacing w:before="138"/>
        <w:ind w:left="0"/>
        <w:jc w:val="left"/>
      </w:pPr>
    </w:p>
    <w:p w14:paraId="0C256444" w14:textId="77777777" w:rsidR="00980527" w:rsidRDefault="003739F0">
      <w:pPr>
        <w:pStyle w:val="Ttulo2"/>
        <w:ind w:left="380" w:right="437" w:firstLine="0"/>
        <w:jc w:val="center"/>
      </w:pPr>
      <w:r>
        <w:t>Cabo</w:t>
      </w:r>
      <w:r>
        <w:rPr>
          <w:spacing w:val="-1"/>
        </w:rPr>
        <w:t xml:space="preserve"> </w:t>
      </w:r>
      <w:r>
        <w:t>Frio, 12</w:t>
      </w:r>
      <w:r>
        <w:rPr>
          <w:spacing w:val="1"/>
        </w:rPr>
        <w:t xml:space="preserve"> </w:t>
      </w:r>
      <w:r>
        <w:t>de junho</w:t>
      </w:r>
      <w:r>
        <w:rPr>
          <w:spacing w:val="-2"/>
        </w:rPr>
        <w:t xml:space="preserve"> </w:t>
      </w:r>
      <w:r>
        <w:t>de</w:t>
      </w:r>
      <w:r>
        <w:rPr>
          <w:spacing w:val="1"/>
        </w:rPr>
        <w:t xml:space="preserve"> </w:t>
      </w:r>
      <w:r>
        <w:rPr>
          <w:spacing w:val="-4"/>
        </w:rPr>
        <w:t>2025.</w:t>
      </w:r>
    </w:p>
    <w:p w14:paraId="11842B12" w14:textId="77777777" w:rsidR="00980527" w:rsidRDefault="00980527">
      <w:pPr>
        <w:pStyle w:val="Corpodetexto"/>
        <w:ind w:left="0"/>
        <w:jc w:val="left"/>
        <w:rPr>
          <w:rFonts w:ascii="Arial"/>
          <w:b/>
          <w:sz w:val="20"/>
        </w:rPr>
      </w:pPr>
    </w:p>
    <w:p w14:paraId="16750505" w14:textId="77777777" w:rsidR="00980527" w:rsidRDefault="00980527">
      <w:pPr>
        <w:pStyle w:val="Corpodetexto"/>
        <w:ind w:left="0"/>
        <w:jc w:val="left"/>
        <w:rPr>
          <w:rFonts w:ascii="Arial"/>
          <w:b/>
          <w:sz w:val="20"/>
        </w:rPr>
      </w:pPr>
    </w:p>
    <w:p w14:paraId="224E3C21" w14:textId="77777777" w:rsidR="00980527" w:rsidRDefault="00980527">
      <w:pPr>
        <w:pStyle w:val="Corpodetexto"/>
        <w:ind w:left="0"/>
        <w:jc w:val="left"/>
        <w:rPr>
          <w:rFonts w:ascii="Arial"/>
          <w:b/>
          <w:sz w:val="20"/>
        </w:rPr>
      </w:pPr>
    </w:p>
    <w:p w14:paraId="2E657104" w14:textId="77777777" w:rsidR="00980527" w:rsidRDefault="00980527">
      <w:pPr>
        <w:pStyle w:val="Corpodetexto"/>
        <w:ind w:left="0"/>
        <w:jc w:val="left"/>
        <w:rPr>
          <w:rFonts w:ascii="Arial"/>
          <w:b/>
          <w:sz w:val="20"/>
        </w:rPr>
      </w:pPr>
    </w:p>
    <w:p w14:paraId="04AD74AF" w14:textId="77777777" w:rsidR="00980527" w:rsidRDefault="00980527">
      <w:pPr>
        <w:pStyle w:val="Corpodetexto"/>
        <w:ind w:left="0"/>
        <w:jc w:val="left"/>
        <w:rPr>
          <w:rFonts w:ascii="Arial"/>
          <w:b/>
          <w:sz w:val="20"/>
        </w:rPr>
      </w:pPr>
    </w:p>
    <w:p w14:paraId="0D6202F8" w14:textId="77777777" w:rsidR="00980527" w:rsidRDefault="00980527">
      <w:pPr>
        <w:pStyle w:val="Corpodetexto"/>
        <w:ind w:left="0"/>
        <w:jc w:val="left"/>
        <w:rPr>
          <w:rFonts w:ascii="Arial"/>
          <w:b/>
          <w:sz w:val="20"/>
        </w:rPr>
      </w:pPr>
    </w:p>
    <w:p w14:paraId="041889B6" w14:textId="77777777" w:rsidR="00980527" w:rsidRDefault="00980527">
      <w:pPr>
        <w:pStyle w:val="Corpodetexto"/>
        <w:ind w:left="0"/>
        <w:jc w:val="left"/>
        <w:rPr>
          <w:rFonts w:ascii="Arial"/>
          <w:b/>
          <w:sz w:val="20"/>
        </w:rPr>
      </w:pPr>
    </w:p>
    <w:p w14:paraId="3C67C5A3" w14:textId="77777777" w:rsidR="00980527" w:rsidRDefault="00980527">
      <w:pPr>
        <w:pStyle w:val="Corpodetexto"/>
        <w:ind w:left="0"/>
        <w:jc w:val="left"/>
        <w:rPr>
          <w:rFonts w:ascii="Arial"/>
          <w:b/>
          <w:sz w:val="20"/>
        </w:rPr>
      </w:pPr>
    </w:p>
    <w:p w14:paraId="7415D2BB" w14:textId="77777777" w:rsidR="00980527" w:rsidRDefault="003739F0">
      <w:pPr>
        <w:pStyle w:val="Corpodetexto"/>
        <w:spacing w:before="126"/>
        <w:ind w:left="0"/>
        <w:jc w:val="left"/>
        <w:rPr>
          <w:rFonts w:ascii="Arial"/>
          <w:b/>
          <w:sz w:val="20"/>
        </w:rPr>
      </w:pPr>
      <w:r>
        <w:rPr>
          <w:rFonts w:ascii="Arial"/>
          <w:b/>
          <w:noProof/>
          <w:sz w:val="20"/>
          <w:lang w:val="pt-BR" w:eastAsia="pt-BR"/>
        </w:rPr>
        <mc:AlternateContent>
          <mc:Choice Requires="wps">
            <w:drawing>
              <wp:anchor distT="0" distB="0" distL="0" distR="0" simplePos="0" relativeHeight="487588864" behindDoc="1" locked="0" layoutInCell="1" allowOverlap="1" wp14:anchorId="10DC7F71" wp14:editId="7611DC74">
                <wp:simplePos x="0" y="0"/>
                <wp:positionH relativeFrom="page">
                  <wp:posOffset>2258822</wp:posOffset>
                </wp:positionH>
                <wp:positionV relativeFrom="paragraph">
                  <wp:posOffset>241458</wp:posOffset>
                </wp:positionV>
                <wp:extent cx="321818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18180" cy="1270"/>
                        </a:xfrm>
                        <a:custGeom>
                          <a:avLst/>
                          <a:gdLst/>
                          <a:ahLst/>
                          <a:cxnLst/>
                          <a:rect l="l" t="t" r="r" b="b"/>
                          <a:pathLst>
                            <a:path w="3218180">
                              <a:moveTo>
                                <a:pt x="0" y="0"/>
                              </a:moveTo>
                              <a:lnTo>
                                <a:pt x="3217621"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5AD911" id="Graphic 8" o:spid="_x0000_s1026" style="position:absolute;margin-left:177.85pt;margin-top:19pt;width:253.4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218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" path="m,l3217621,e" filled="f" strokeweight=".26669mm">
                <v:path arrowok="t"/>
                <w10:wrap type="topAndBottom" anchorx="page"/>
              </v:shape>
            </w:pict>
          </mc:Fallback>
        </mc:AlternateContent>
      </w:r>
    </w:p>
    <w:p w14:paraId="04424BF2" w14:textId="77777777" w:rsidR="00980527" w:rsidRDefault="003739F0">
      <w:pPr>
        <w:spacing w:before="142"/>
        <w:ind w:left="15" w:right="437"/>
        <w:jc w:val="center"/>
        <w:rPr>
          <w:rFonts w:ascii="Arial"/>
          <w:b/>
          <w:sz w:val="24"/>
        </w:rPr>
      </w:pPr>
      <w:r>
        <w:rPr>
          <w:rFonts w:ascii="Arial"/>
          <w:b/>
          <w:sz w:val="24"/>
        </w:rPr>
        <w:t>Beatriz</w:t>
      </w:r>
      <w:r>
        <w:rPr>
          <w:rFonts w:ascii="Arial"/>
          <w:b/>
          <w:spacing w:val="-2"/>
          <w:sz w:val="24"/>
        </w:rPr>
        <w:t xml:space="preserve"> </w:t>
      </w:r>
      <w:r>
        <w:rPr>
          <w:rFonts w:ascii="Arial"/>
          <w:b/>
          <w:sz w:val="24"/>
        </w:rPr>
        <w:t>Cavalcanti</w:t>
      </w:r>
      <w:r>
        <w:rPr>
          <w:rFonts w:ascii="Arial"/>
          <w:b/>
          <w:spacing w:val="-2"/>
          <w:sz w:val="24"/>
        </w:rPr>
        <w:t xml:space="preserve"> </w:t>
      </w:r>
      <w:r>
        <w:rPr>
          <w:rFonts w:ascii="Arial"/>
          <w:b/>
          <w:sz w:val="24"/>
        </w:rPr>
        <w:t xml:space="preserve">Trindade </w:t>
      </w:r>
      <w:r>
        <w:rPr>
          <w:rFonts w:ascii="Arial"/>
          <w:b/>
          <w:spacing w:val="-2"/>
          <w:sz w:val="24"/>
        </w:rPr>
        <w:t>Marins</w:t>
      </w:r>
    </w:p>
    <w:p w14:paraId="7E6827B3" w14:textId="77777777" w:rsidR="00980527" w:rsidRDefault="003739F0">
      <w:pPr>
        <w:pStyle w:val="Corpodetexto"/>
        <w:spacing w:before="41"/>
        <w:ind w:left="2" w:right="437"/>
        <w:jc w:val="center"/>
      </w:pPr>
      <w:r>
        <w:t>Secretária</w:t>
      </w:r>
      <w:r>
        <w:rPr>
          <w:spacing w:val="-3"/>
        </w:rPr>
        <w:t xml:space="preserve"> </w:t>
      </w:r>
      <w:r>
        <w:t>Municipal</w:t>
      </w:r>
      <w:r>
        <w:rPr>
          <w:spacing w:val="-7"/>
        </w:rPr>
        <w:t xml:space="preserve"> </w:t>
      </w:r>
      <w:r>
        <w:t>de</w:t>
      </w:r>
      <w:r>
        <w:rPr>
          <w:spacing w:val="-1"/>
        </w:rPr>
        <w:t xml:space="preserve"> </w:t>
      </w:r>
      <w:r>
        <w:rPr>
          <w:spacing w:val="-2"/>
        </w:rPr>
        <w:t>Saúde</w:t>
      </w:r>
    </w:p>
    <w:p w14:paraId="7CC80558" w14:textId="77777777" w:rsidR="00980527" w:rsidRDefault="00980527">
      <w:pPr>
        <w:pStyle w:val="Corpodetexto"/>
        <w:ind w:left="0"/>
        <w:jc w:val="left"/>
      </w:pPr>
    </w:p>
    <w:p w14:paraId="208202F9" w14:textId="77777777" w:rsidR="00980527" w:rsidRDefault="00980527">
      <w:pPr>
        <w:pStyle w:val="Corpodetexto"/>
        <w:ind w:left="0"/>
        <w:jc w:val="left"/>
      </w:pPr>
    </w:p>
    <w:p w14:paraId="36B8C3A1" w14:textId="77777777" w:rsidR="00980527" w:rsidRDefault="00980527">
      <w:pPr>
        <w:pStyle w:val="Corpodetexto"/>
        <w:ind w:left="0"/>
        <w:jc w:val="left"/>
      </w:pPr>
    </w:p>
    <w:p w14:paraId="6935C1AA" w14:textId="77777777" w:rsidR="00980527" w:rsidRDefault="00980527">
      <w:pPr>
        <w:pStyle w:val="Corpodetexto"/>
        <w:ind w:left="0"/>
        <w:jc w:val="left"/>
      </w:pPr>
    </w:p>
    <w:p w14:paraId="4E539037" w14:textId="77777777" w:rsidR="00980527" w:rsidRDefault="00980527">
      <w:pPr>
        <w:pStyle w:val="Corpodetexto"/>
        <w:ind w:left="0"/>
        <w:jc w:val="left"/>
      </w:pPr>
    </w:p>
    <w:p w14:paraId="76D078AD" w14:textId="77777777" w:rsidR="00980527" w:rsidRDefault="00980527">
      <w:pPr>
        <w:pStyle w:val="Corpodetexto"/>
        <w:ind w:left="0"/>
        <w:jc w:val="left"/>
      </w:pPr>
    </w:p>
    <w:p w14:paraId="36B277DD" w14:textId="77777777" w:rsidR="00980527" w:rsidRDefault="00980527">
      <w:pPr>
        <w:pStyle w:val="Corpodetexto"/>
        <w:ind w:left="0"/>
        <w:jc w:val="left"/>
      </w:pPr>
    </w:p>
    <w:p w14:paraId="77AD2C3A" w14:textId="77777777" w:rsidR="00980527" w:rsidRDefault="00980527">
      <w:pPr>
        <w:pStyle w:val="Corpodetexto"/>
        <w:ind w:left="0"/>
        <w:jc w:val="left"/>
      </w:pPr>
    </w:p>
    <w:p w14:paraId="4986B032" w14:textId="77777777" w:rsidR="00980527" w:rsidRDefault="00980527">
      <w:pPr>
        <w:pStyle w:val="Corpodetexto"/>
        <w:ind w:left="0"/>
        <w:jc w:val="left"/>
      </w:pPr>
    </w:p>
    <w:p w14:paraId="4F224335" w14:textId="77777777" w:rsidR="00980527" w:rsidRDefault="00980527">
      <w:pPr>
        <w:pStyle w:val="Corpodetexto"/>
        <w:ind w:left="0"/>
        <w:jc w:val="left"/>
      </w:pPr>
    </w:p>
    <w:p w14:paraId="7079284F" w14:textId="77777777" w:rsidR="00980527" w:rsidRDefault="00980527">
      <w:pPr>
        <w:pStyle w:val="Corpodetexto"/>
        <w:ind w:left="0"/>
        <w:jc w:val="left"/>
      </w:pPr>
    </w:p>
    <w:p w14:paraId="730C59A7" w14:textId="77777777" w:rsidR="00980527" w:rsidRDefault="00980527">
      <w:pPr>
        <w:pStyle w:val="Corpodetexto"/>
        <w:ind w:left="0"/>
        <w:jc w:val="left"/>
      </w:pPr>
    </w:p>
    <w:p w14:paraId="3BD85EB8" w14:textId="77777777" w:rsidR="00980527" w:rsidRDefault="00980527">
      <w:pPr>
        <w:pStyle w:val="Corpodetexto"/>
        <w:ind w:left="0"/>
        <w:jc w:val="left"/>
      </w:pPr>
    </w:p>
    <w:p w14:paraId="76B686D7" w14:textId="77777777" w:rsidR="00980527" w:rsidRDefault="00980527">
      <w:pPr>
        <w:pStyle w:val="Corpodetexto"/>
        <w:ind w:left="0"/>
        <w:jc w:val="left"/>
      </w:pPr>
    </w:p>
    <w:p w14:paraId="535FE9AE" w14:textId="77777777" w:rsidR="00980527" w:rsidRDefault="00980527">
      <w:pPr>
        <w:pStyle w:val="Corpodetexto"/>
        <w:ind w:left="0"/>
        <w:jc w:val="left"/>
      </w:pPr>
    </w:p>
    <w:p w14:paraId="2194908E" w14:textId="77777777" w:rsidR="00980527" w:rsidRDefault="00980527">
      <w:pPr>
        <w:pStyle w:val="Corpodetexto"/>
        <w:ind w:left="0"/>
        <w:jc w:val="left"/>
      </w:pPr>
    </w:p>
    <w:p w14:paraId="5B7A50FB" w14:textId="77777777" w:rsidR="00980527" w:rsidRDefault="00980527">
      <w:pPr>
        <w:pStyle w:val="Corpodetexto"/>
        <w:ind w:left="0"/>
        <w:jc w:val="left"/>
      </w:pPr>
    </w:p>
    <w:p w14:paraId="7E818C44" w14:textId="77777777" w:rsidR="00980527" w:rsidRDefault="00980527">
      <w:pPr>
        <w:pStyle w:val="Corpodetexto"/>
        <w:ind w:left="0"/>
        <w:jc w:val="left"/>
      </w:pPr>
    </w:p>
    <w:p w14:paraId="4AEEF9CC" w14:textId="77777777" w:rsidR="00980527" w:rsidRDefault="00980527">
      <w:pPr>
        <w:pStyle w:val="Corpodetexto"/>
        <w:ind w:left="0"/>
        <w:jc w:val="left"/>
      </w:pPr>
    </w:p>
    <w:p w14:paraId="4CF1F2EE" w14:textId="77777777" w:rsidR="00980527" w:rsidRDefault="00980527">
      <w:pPr>
        <w:pStyle w:val="Corpodetexto"/>
        <w:ind w:left="0"/>
        <w:jc w:val="left"/>
      </w:pPr>
    </w:p>
    <w:p w14:paraId="79017CE8" w14:textId="77777777" w:rsidR="00980527" w:rsidRDefault="00980527">
      <w:pPr>
        <w:pStyle w:val="Corpodetexto"/>
        <w:ind w:left="0"/>
        <w:jc w:val="left"/>
      </w:pPr>
    </w:p>
    <w:p w14:paraId="4921D86D" w14:textId="77777777" w:rsidR="00980527" w:rsidRDefault="00980527">
      <w:pPr>
        <w:pStyle w:val="Corpodetexto"/>
        <w:ind w:left="0"/>
        <w:jc w:val="left"/>
      </w:pPr>
    </w:p>
    <w:p w14:paraId="3278A916" w14:textId="77777777" w:rsidR="00980527" w:rsidRDefault="00980527">
      <w:pPr>
        <w:pStyle w:val="Corpodetexto"/>
        <w:ind w:left="0"/>
        <w:jc w:val="left"/>
      </w:pPr>
    </w:p>
    <w:p w14:paraId="59FB8283" w14:textId="77777777" w:rsidR="00980527" w:rsidRDefault="00980527">
      <w:pPr>
        <w:pStyle w:val="Corpodetexto"/>
        <w:ind w:left="0"/>
        <w:jc w:val="left"/>
      </w:pPr>
    </w:p>
    <w:p w14:paraId="20CACD68" w14:textId="77777777" w:rsidR="00980527" w:rsidRDefault="00980527">
      <w:pPr>
        <w:pStyle w:val="Corpodetexto"/>
        <w:ind w:left="0"/>
        <w:jc w:val="left"/>
      </w:pPr>
    </w:p>
    <w:p w14:paraId="1F36E540" w14:textId="77777777" w:rsidR="00980527" w:rsidRDefault="00980527">
      <w:pPr>
        <w:pStyle w:val="Corpodetexto"/>
        <w:spacing w:before="165"/>
        <w:ind w:left="0"/>
        <w:jc w:val="left"/>
      </w:pPr>
    </w:p>
    <w:p w14:paraId="18059342" w14:textId="77777777" w:rsidR="003739F0" w:rsidRDefault="003739F0">
      <w:pPr>
        <w:pStyle w:val="Corpodetexto"/>
        <w:spacing w:before="165"/>
        <w:ind w:left="0"/>
        <w:jc w:val="left"/>
      </w:pPr>
    </w:p>
    <w:p w14:paraId="28EEF7A3" w14:textId="77777777" w:rsidR="00980527" w:rsidRDefault="00980527">
      <w:pPr>
        <w:jc w:val="center"/>
        <w:rPr>
          <w:rFonts w:ascii="Times New Roman" w:hAnsi="Times New Roman"/>
          <w:b/>
          <w:sz w:val="24"/>
        </w:rPr>
        <w:sectPr w:rsidR="00980527">
          <w:pgSz w:w="11900" w:h="16850"/>
          <w:pgMar w:top="1680" w:right="566" w:bottom="680" w:left="1275" w:header="15" w:footer="493" w:gutter="0"/>
          <w:cols w:space="720"/>
        </w:sectPr>
      </w:pPr>
    </w:p>
    <w:p w14:paraId="729EE594" w14:textId="77777777" w:rsidR="00980527" w:rsidRPr="003739F0" w:rsidRDefault="003739F0" w:rsidP="003739F0">
      <w:pPr>
        <w:pStyle w:val="Corpodetexto"/>
        <w:spacing w:before="123"/>
        <w:ind w:left="0"/>
        <w:jc w:val="center"/>
        <w:rPr>
          <w:rFonts w:ascii="Arial" w:hAnsi="Arial" w:cs="Arial"/>
          <w:b/>
        </w:rPr>
      </w:pPr>
      <w:r w:rsidRPr="003739F0">
        <w:rPr>
          <w:rFonts w:ascii="Arial" w:hAnsi="Arial" w:cs="Arial"/>
          <w:b/>
        </w:rPr>
        <w:lastRenderedPageBreak/>
        <w:t>ANEXO I - QUADRO DESCRITIVO E QUANTITATIVO DOS ITENS</w:t>
      </w:r>
    </w:p>
    <w:tbl>
      <w:tblPr>
        <w:tblStyle w:val="TableNormal"/>
        <w:tblW w:w="0" w:type="auto"/>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1"/>
        <w:gridCol w:w="5821"/>
        <w:gridCol w:w="1321"/>
        <w:gridCol w:w="1299"/>
      </w:tblGrid>
      <w:tr w:rsidR="00980527" w14:paraId="29F07AB4" w14:textId="77777777">
        <w:trPr>
          <w:trHeight w:val="1230"/>
        </w:trPr>
        <w:tc>
          <w:tcPr>
            <w:tcW w:w="881" w:type="dxa"/>
            <w:shd w:val="clear" w:color="auto" w:fill="999999"/>
          </w:tcPr>
          <w:p w14:paraId="54DA55E7" w14:textId="77777777" w:rsidR="00980527" w:rsidRDefault="00980527">
            <w:pPr>
              <w:pStyle w:val="TableParagraph"/>
              <w:spacing w:before="235"/>
              <w:rPr>
                <w:b/>
              </w:rPr>
            </w:pPr>
          </w:p>
          <w:p w14:paraId="571E5190" w14:textId="77777777" w:rsidR="00980527" w:rsidRDefault="003739F0">
            <w:pPr>
              <w:pStyle w:val="TableParagraph"/>
              <w:ind w:left="7" w:right="4"/>
              <w:jc w:val="center"/>
              <w:rPr>
                <w:b/>
              </w:rPr>
            </w:pPr>
            <w:r>
              <w:rPr>
                <w:b/>
                <w:spacing w:val="-5"/>
              </w:rPr>
              <w:t>N°</w:t>
            </w:r>
          </w:p>
        </w:tc>
        <w:tc>
          <w:tcPr>
            <w:tcW w:w="5821" w:type="dxa"/>
            <w:shd w:val="clear" w:color="auto" w:fill="999999"/>
          </w:tcPr>
          <w:p w14:paraId="412BE890" w14:textId="77777777" w:rsidR="00980527" w:rsidRDefault="00980527">
            <w:pPr>
              <w:pStyle w:val="TableParagraph"/>
              <w:spacing w:before="235"/>
              <w:rPr>
                <w:b/>
              </w:rPr>
            </w:pPr>
          </w:p>
          <w:p w14:paraId="4C85C1B1" w14:textId="77777777" w:rsidR="00980527" w:rsidRDefault="003739F0">
            <w:pPr>
              <w:pStyle w:val="TableParagraph"/>
              <w:ind w:left="84" w:right="79"/>
              <w:jc w:val="center"/>
              <w:rPr>
                <w:b/>
              </w:rPr>
            </w:pPr>
            <w:r>
              <w:rPr>
                <w:b/>
                <w:spacing w:val="-2"/>
              </w:rPr>
              <w:t>INSUMO</w:t>
            </w:r>
          </w:p>
        </w:tc>
        <w:tc>
          <w:tcPr>
            <w:tcW w:w="1321" w:type="dxa"/>
            <w:shd w:val="clear" w:color="auto" w:fill="999999"/>
          </w:tcPr>
          <w:p w14:paraId="426473EC" w14:textId="77777777" w:rsidR="00980527" w:rsidRDefault="00980527">
            <w:pPr>
              <w:pStyle w:val="TableParagraph"/>
              <w:spacing w:before="235"/>
              <w:rPr>
                <w:b/>
              </w:rPr>
            </w:pPr>
          </w:p>
          <w:p w14:paraId="22C00FA9" w14:textId="77777777" w:rsidR="00980527" w:rsidRDefault="003739F0">
            <w:pPr>
              <w:pStyle w:val="TableParagraph"/>
              <w:ind w:left="3" w:right="4"/>
              <w:jc w:val="center"/>
              <w:rPr>
                <w:b/>
              </w:rPr>
            </w:pPr>
            <w:r>
              <w:rPr>
                <w:b/>
                <w:spacing w:val="-5"/>
              </w:rPr>
              <w:t>UND</w:t>
            </w:r>
          </w:p>
        </w:tc>
        <w:tc>
          <w:tcPr>
            <w:tcW w:w="1299" w:type="dxa"/>
            <w:shd w:val="clear" w:color="auto" w:fill="999999"/>
          </w:tcPr>
          <w:p w14:paraId="3D258197" w14:textId="77777777" w:rsidR="00980527" w:rsidRDefault="00980527">
            <w:pPr>
              <w:pStyle w:val="TableParagraph"/>
              <w:spacing w:before="107"/>
              <w:rPr>
                <w:b/>
              </w:rPr>
            </w:pPr>
          </w:p>
          <w:p w14:paraId="62E9445C" w14:textId="77777777" w:rsidR="00980527" w:rsidRDefault="003739F0">
            <w:pPr>
              <w:pStyle w:val="TableParagraph"/>
              <w:spacing w:before="1"/>
              <w:ind w:left="260" w:right="248" w:firstLine="67"/>
              <w:rPr>
                <w:b/>
              </w:rPr>
            </w:pPr>
            <w:r>
              <w:rPr>
                <w:b/>
                <w:spacing w:val="-4"/>
              </w:rPr>
              <w:t xml:space="preserve">QTDD </w:t>
            </w:r>
            <w:r>
              <w:rPr>
                <w:b/>
                <w:spacing w:val="-2"/>
              </w:rPr>
              <w:t>TOTAL</w:t>
            </w:r>
          </w:p>
        </w:tc>
      </w:tr>
      <w:tr w:rsidR="00980527" w14:paraId="43F89A16" w14:textId="77777777">
        <w:trPr>
          <w:trHeight w:val="1319"/>
        </w:trPr>
        <w:tc>
          <w:tcPr>
            <w:tcW w:w="881" w:type="dxa"/>
            <w:shd w:val="clear" w:color="auto" w:fill="999999"/>
          </w:tcPr>
          <w:p w14:paraId="09A019D8" w14:textId="77777777" w:rsidR="00980527" w:rsidRDefault="00980527">
            <w:pPr>
              <w:pStyle w:val="TableParagraph"/>
              <w:rPr>
                <w:b/>
              </w:rPr>
            </w:pPr>
          </w:p>
          <w:p w14:paraId="5E0C2DC3" w14:textId="77777777" w:rsidR="00980527" w:rsidRDefault="00980527">
            <w:pPr>
              <w:pStyle w:val="TableParagraph"/>
              <w:spacing w:before="20"/>
              <w:rPr>
                <w:b/>
              </w:rPr>
            </w:pPr>
          </w:p>
          <w:p w14:paraId="144477D2" w14:textId="77777777" w:rsidR="00980527" w:rsidRDefault="003739F0">
            <w:pPr>
              <w:pStyle w:val="TableParagraph"/>
              <w:ind w:left="7"/>
              <w:jc w:val="center"/>
            </w:pPr>
            <w:r>
              <w:rPr>
                <w:spacing w:val="-10"/>
              </w:rPr>
              <w:t>1</w:t>
            </w:r>
          </w:p>
        </w:tc>
        <w:tc>
          <w:tcPr>
            <w:tcW w:w="5821" w:type="dxa"/>
          </w:tcPr>
          <w:p w14:paraId="21B56EEF" w14:textId="77777777" w:rsidR="00980527" w:rsidRDefault="00980527">
            <w:pPr>
              <w:pStyle w:val="TableParagraph"/>
              <w:spacing w:before="21"/>
              <w:rPr>
                <w:b/>
              </w:rPr>
            </w:pPr>
          </w:p>
          <w:p w14:paraId="486D90C7" w14:textId="77777777" w:rsidR="00980527" w:rsidRDefault="003739F0">
            <w:pPr>
              <w:pStyle w:val="TableParagraph"/>
              <w:ind w:left="107" w:right="79" w:hanging="27"/>
              <w:jc w:val="both"/>
            </w:pPr>
            <w:r>
              <w:t>IMPRESSO</w:t>
            </w:r>
            <w:r>
              <w:rPr>
                <w:spacing w:val="-4"/>
              </w:rPr>
              <w:t xml:space="preserve"> </w:t>
            </w:r>
            <w:r>
              <w:t>-</w:t>
            </w:r>
            <w:r>
              <w:rPr>
                <w:spacing w:val="-7"/>
              </w:rPr>
              <w:t xml:space="preserve"> </w:t>
            </w:r>
            <w:r>
              <w:t>PAPEL</w:t>
            </w:r>
            <w:r>
              <w:rPr>
                <w:spacing w:val="-5"/>
              </w:rPr>
              <w:t xml:space="preserve"> </w:t>
            </w:r>
            <w:r>
              <w:t>OFFSET</w:t>
            </w:r>
            <w:r>
              <w:rPr>
                <w:spacing w:val="-6"/>
              </w:rPr>
              <w:t xml:space="preserve"> </w:t>
            </w:r>
            <w:r>
              <w:t>/</w:t>
            </w:r>
            <w:r>
              <w:rPr>
                <w:spacing w:val="-4"/>
              </w:rPr>
              <w:t xml:space="preserve"> </w:t>
            </w:r>
            <w:r>
              <w:t>SULFITE</w:t>
            </w:r>
            <w:r>
              <w:rPr>
                <w:spacing w:val="-5"/>
              </w:rPr>
              <w:t xml:space="preserve"> </w:t>
            </w:r>
            <w:r>
              <w:t>(BLOCO</w:t>
            </w:r>
            <w:r>
              <w:rPr>
                <w:spacing w:val="-6"/>
              </w:rPr>
              <w:t xml:space="preserve"> </w:t>
            </w:r>
            <w:r>
              <w:t>COM</w:t>
            </w:r>
            <w:r>
              <w:rPr>
                <w:spacing w:val="-5"/>
              </w:rPr>
              <w:t xml:space="preserve"> </w:t>
            </w:r>
            <w:r>
              <w:t>100 FOLHAS) 150MM X 210MM, COR 1/0, GRAMATURA 75 - FORMATO</w:t>
            </w:r>
            <w:r>
              <w:rPr>
                <w:spacing w:val="-7"/>
              </w:rPr>
              <w:t xml:space="preserve"> </w:t>
            </w:r>
            <w:r>
              <w:t>150MM</w:t>
            </w:r>
            <w:r>
              <w:rPr>
                <w:spacing w:val="-6"/>
              </w:rPr>
              <w:t xml:space="preserve"> </w:t>
            </w:r>
            <w:r>
              <w:t>X</w:t>
            </w:r>
            <w:r>
              <w:rPr>
                <w:spacing w:val="-3"/>
              </w:rPr>
              <w:t xml:space="preserve"> </w:t>
            </w:r>
            <w:r>
              <w:t>210MM,</w:t>
            </w:r>
            <w:r>
              <w:rPr>
                <w:spacing w:val="-3"/>
              </w:rPr>
              <w:t xml:space="preserve"> </w:t>
            </w:r>
            <w:r>
              <w:t>COR</w:t>
            </w:r>
            <w:r>
              <w:rPr>
                <w:spacing w:val="-5"/>
              </w:rPr>
              <w:t xml:space="preserve"> </w:t>
            </w:r>
            <w:r>
              <w:t>1/0,</w:t>
            </w:r>
            <w:r>
              <w:rPr>
                <w:spacing w:val="-4"/>
              </w:rPr>
              <w:t xml:space="preserve"> </w:t>
            </w:r>
            <w:r>
              <w:t>GRAMATURA</w:t>
            </w:r>
            <w:r>
              <w:rPr>
                <w:spacing w:val="-4"/>
              </w:rPr>
              <w:t xml:space="preserve"> </w:t>
            </w:r>
            <w:r>
              <w:rPr>
                <w:spacing w:val="-5"/>
              </w:rPr>
              <w:t>75.</w:t>
            </w:r>
          </w:p>
        </w:tc>
        <w:tc>
          <w:tcPr>
            <w:tcW w:w="1321" w:type="dxa"/>
          </w:tcPr>
          <w:p w14:paraId="2E5806D9" w14:textId="77777777" w:rsidR="00980527" w:rsidRDefault="00980527">
            <w:pPr>
              <w:pStyle w:val="TableParagraph"/>
              <w:rPr>
                <w:b/>
              </w:rPr>
            </w:pPr>
          </w:p>
          <w:p w14:paraId="020B8389" w14:textId="77777777" w:rsidR="00980527" w:rsidRDefault="00980527">
            <w:pPr>
              <w:pStyle w:val="TableParagraph"/>
              <w:spacing w:before="20"/>
              <w:rPr>
                <w:b/>
              </w:rPr>
            </w:pPr>
          </w:p>
          <w:p w14:paraId="0EC1C3F0" w14:textId="77777777" w:rsidR="00980527" w:rsidRDefault="003739F0">
            <w:pPr>
              <w:pStyle w:val="TableParagraph"/>
              <w:ind w:left="3" w:right="3"/>
              <w:jc w:val="center"/>
            </w:pPr>
            <w:r>
              <w:rPr>
                <w:spacing w:val="-2"/>
              </w:rPr>
              <w:t>BLOCO</w:t>
            </w:r>
          </w:p>
        </w:tc>
        <w:tc>
          <w:tcPr>
            <w:tcW w:w="1299" w:type="dxa"/>
          </w:tcPr>
          <w:p w14:paraId="3A868543" w14:textId="77777777" w:rsidR="00980527" w:rsidRDefault="00980527">
            <w:pPr>
              <w:pStyle w:val="TableParagraph"/>
              <w:rPr>
                <w:b/>
              </w:rPr>
            </w:pPr>
          </w:p>
          <w:p w14:paraId="55B33939" w14:textId="77777777" w:rsidR="00980527" w:rsidRDefault="00980527">
            <w:pPr>
              <w:pStyle w:val="TableParagraph"/>
              <w:spacing w:before="20"/>
              <w:rPr>
                <w:b/>
              </w:rPr>
            </w:pPr>
          </w:p>
          <w:p w14:paraId="57A73066" w14:textId="77777777" w:rsidR="00980527" w:rsidRDefault="003739F0">
            <w:pPr>
              <w:pStyle w:val="TableParagraph"/>
              <w:ind w:left="5"/>
              <w:jc w:val="center"/>
            </w:pPr>
            <w:r>
              <w:rPr>
                <w:spacing w:val="-2"/>
              </w:rPr>
              <w:t>80000</w:t>
            </w:r>
          </w:p>
        </w:tc>
      </w:tr>
      <w:tr w:rsidR="00980527" w14:paraId="77121346" w14:textId="77777777">
        <w:trPr>
          <w:trHeight w:val="1531"/>
        </w:trPr>
        <w:tc>
          <w:tcPr>
            <w:tcW w:w="881" w:type="dxa"/>
            <w:shd w:val="clear" w:color="auto" w:fill="A6A6A6"/>
          </w:tcPr>
          <w:p w14:paraId="333C2073" w14:textId="77777777" w:rsidR="00980527" w:rsidRDefault="00980527">
            <w:pPr>
              <w:pStyle w:val="TableParagraph"/>
              <w:rPr>
                <w:b/>
              </w:rPr>
            </w:pPr>
          </w:p>
          <w:p w14:paraId="24B5A92E" w14:textId="77777777" w:rsidR="00980527" w:rsidRDefault="00980527">
            <w:pPr>
              <w:pStyle w:val="TableParagraph"/>
              <w:spacing w:before="126"/>
              <w:rPr>
                <w:b/>
              </w:rPr>
            </w:pPr>
          </w:p>
          <w:p w14:paraId="68281589" w14:textId="77777777" w:rsidR="00980527" w:rsidRDefault="003739F0">
            <w:pPr>
              <w:pStyle w:val="TableParagraph"/>
              <w:ind w:left="7"/>
              <w:jc w:val="center"/>
            </w:pPr>
            <w:r>
              <w:rPr>
                <w:spacing w:val="-10"/>
              </w:rPr>
              <w:t>2</w:t>
            </w:r>
          </w:p>
        </w:tc>
        <w:tc>
          <w:tcPr>
            <w:tcW w:w="5821" w:type="dxa"/>
          </w:tcPr>
          <w:p w14:paraId="64CF2214" w14:textId="77777777" w:rsidR="00980527" w:rsidRDefault="003739F0">
            <w:pPr>
              <w:pStyle w:val="TableParagraph"/>
              <w:spacing w:before="253"/>
              <w:ind w:left="136" w:right="132" w:firstLine="1"/>
              <w:jc w:val="center"/>
            </w:pPr>
            <w:r>
              <w:t>RECEITUÁRIO AZUL CONTROLADO (BLOCO C/50 FOLHAS)</w:t>
            </w:r>
            <w:r>
              <w:rPr>
                <w:spacing w:val="-5"/>
              </w:rPr>
              <w:t xml:space="preserve"> </w:t>
            </w:r>
            <w:r>
              <w:t>COR</w:t>
            </w:r>
            <w:r>
              <w:rPr>
                <w:spacing w:val="-5"/>
              </w:rPr>
              <w:t xml:space="preserve"> </w:t>
            </w:r>
            <w:r>
              <w:t>AZUL</w:t>
            </w:r>
            <w:r>
              <w:rPr>
                <w:spacing w:val="-5"/>
              </w:rPr>
              <w:t xml:space="preserve"> </w:t>
            </w:r>
            <w:r>
              <w:t>PAPEL</w:t>
            </w:r>
            <w:r>
              <w:rPr>
                <w:spacing w:val="-5"/>
              </w:rPr>
              <w:t xml:space="preserve"> </w:t>
            </w:r>
            <w:r>
              <w:t>OFF</w:t>
            </w:r>
            <w:r>
              <w:rPr>
                <w:spacing w:val="-5"/>
              </w:rPr>
              <w:t xml:space="preserve"> </w:t>
            </w:r>
            <w:r>
              <w:t>SET</w:t>
            </w:r>
            <w:r>
              <w:rPr>
                <w:spacing w:val="-5"/>
              </w:rPr>
              <w:t xml:space="preserve"> </w:t>
            </w:r>
            <w:r>
              <w:t>/</w:t>
            </w:r>
            <w:r>
              <w:rPr>
                <w:spacing w:val="-4"/>
              </w:rPr>
              <w:t xml:space="preserve"> </w:t>
            </w:r>
            <w:r>
              <w:t>SULFITE</w:t>
            </w:r>
            <w:r>
              <w:rPr>
                <w:spacing w:val="-5"/>
              </w:rPr>
              <w:t xml:space="preserve"> </w:t>
            </w:r>
            <w:r>
              <w:t xml:space="preserve">100MM X 210MM, GRAMATURA 75 - FORMATO 210MM X </w:t>
            </w:r>
            <w:r>
              <w:rPr>
                <w:spacing w:val="-2"/>
              </w:rPr>
              <w:t>100MM.</w:t>
            </w:r>
          </w:p>
        </w:tc>
        <w:tc>
          <w:tcPr>
            <w:tcW w:w="1321" w:type="dxa"/>
          </w:tcPr>
          <w:p w14:paraId="795B3606" w14:textId="77777777" w:rsidR="00980527" w:rsidRDefault="00980527">
            <w:pPr>
              <w:pStyle w:val="TableParagraph"/>
              <w:rPr>
                <w:b/>
              </w:rPr>
            </w:pPr>
          </w:p>
          <w:p w14:paraId="3B347F70" w14:textId="77777777" w:rsidR="00980527" w:rsidRDefault="00980527">
            <w:pPr>
              <w:pStyle w:val="TableParagraph"/>
              <w:spacing w:before="126"/>
              <w:rPr>
                <w:b/>
              </w:rPr>
            </w:pPr>
          </w:p>
          <w:p w14:paraId="6809BDE2" w14:textId="77777777" w:rsidR="00980527" w:rsidRDefault="003739F0">
            <w:pPr>
              <w:pStyle w:val="TableParagraph"/>
              <w:ind w:left="3" w:right="3"/>
              <w:jc w:val="center"/>
            </w:pPr>
            <w:r>
              <w:rPr>
                <w:spacing w:val="-2"/>
              </w:rPr>
              <w:t>BLOCO</w:t>
            </w:r>
          </w:p>
        </w:tc>
        <w:tc>
          <w:tcPr>
            <w:tcW w:w="1299" w:type="dxa"/>
          </w:tcPr>
          <w:p w14:paraId="58C66AE8" w14:textId="77777777" w:rsidR="00980527" w:rsidRDefault="00980527">
            <w:pPr>
              <w:pStyle w:val="TableParagraph"/>
              <w:rPr>
                <w:b/>
              </w:rPr>
            </w:pPr>
          </w:p>
          <w:p w14:paraId="4F001E06" w14:textId="77777777" w:rsidR="00980527" w:rsidRDefault="00980527">
            <w:pPr>
              <w:pStyle w:val="TableParagraph"/>
              <w:spacing w:before="126"/>
              <w:rPr>
                <w:b/>
              </w:rPr>
            </w:pPr>
          </w:p>
          <w:p w14:paraId="528C9A8E" w14:textId="77777777" w:rsidR="00980527" w:rsidRDefault="003739F0">
            <w:pPr>
              <w:pStyle w:val="TableParagraph"/>
              <w:ind w:left="5"/>
              <w:jc w:val="center"/>
            </w:pPr>
            <w:r>
              <w:rPr>
                <w:spacing w:val="-4"/>
              </w:rPr>
              <w:t>8000</w:t>
            </w:r>
          </w:p>
        </w:tc>
      </w:tr>
      <w:tr w:rsidR="00980527" w14:paraId="3F8E1C13" w14:textId="77777777">
        <w:trPr>
          <w:trHeight w:val="1319"/>
        </w:trPr>
        <w:tc>
          <w:tcPr>
            <w:tcW w:w="881" w:type="dxa"/>
            <w:shd w:val="clear" w:color="auto" w:fill="A6A6A6"/>
          </w:tcPr>
          <w:p w14:paraId="0B7A4E88" w14:textId="77777777" w:rsidR="00980527" w:rsidRDefault="00980527">
            <w:pPr>
              <w:pStyle w:val="TableParagraph"/>
              <w:rPr>
                <w:b/>
              </w:rPr>
            </w:pPr>
          </w:p>
          <w:p w14:paraId="6E2372AC" w14:textId="77777777" w:rsidR="00980527" w:rsidRDefault="00980527">
            <w:pPr>
              <w:pStyle w:val="TableParagraph"/>
              <w:spacing w:before="20"/>
              <w:rPr>
                <w:b/>
              </w:rPr>
            </w:pPr>
          </w:p>
          <w:p w14:paraId="60F32452" w14:textId="77777777" w:rsidR="00980527" w:rsidRDefault="003739F0">
            <w:pPr>
              <w:pStyle w:val="TableParagraph"/>
              <w:ind w:left="7"/>
              <w:jc w:val="center"/>
            </w:pPr>
            <w:r>
              <w:rPr>
                <w:spacing w:val="-10"/>
              </w:rPr>
              <w:t>3</w:t>
            </w:r>
          </w:p>
        </w:tc>
        <w:tc>
          <w:tcPr>
            <w:tcW w:w="5821" w:type="dxa"/>
          </w:tcPr>
          <w:p w14:paraId="6AC55718" w14:textId="77777777" w:rsidR="00980527" w:rsidRDefault="00980527">
            <w:pPr>
              <w:pStyle w:val="TableParagraph"/>
              <w:spacing w:before="21"/>
              <w:rPr>
                <w:b/>
              </w:rPr>
            </w:pPr>
          </w:p>
          <w:p w14:paraId="2FAB36D8" w14:textId="77777777" w:rsidR="00980527" w:rsidRDefault="003739F0">
            <w:pPr>
              <w:pStyle w:val="TableParagraph"/>
              <w:ind w:left="107" w:right="101" w:firstLine="38"/>
              <w:jc w:val="both"/>
            </w:pPr>
            <w:r>
              <w:t>IMPRESSO</w:t>
            </w:r>
            <w:r>
              <w:rPr>
                <w:spacing w:val="-1"/>
              </w:rPr>
              <w:t xml:space="preserve"> </w:t>
            </w:r>
            <w:r>
              <w:t>PAPEL OFFSET</w:t>
            </w:r>
            <w:r>
              <w:rPr>
                <w:spacing w:val="-1"/>
              </w:rPr>
              <w:t xml:space="preserve"> </w:t>
            </w:r>
            <w:r>
              <w:t>/ SULFITE (BLOCO COM 100 FOLHAS) 210MM X 297MM, COR 1/0, GRAMATURA 75 - FORMATO</w:t>
            </w:r>
            <w:r>
              <w:rPr>
                <w:spacing w:val="-7"/>
              </w:rPr>
              <w:t xml:space="preserve"> </w:t>
            </w:r>
            <w:r>
              <w:t>210MM</w:t>
            </w:r>
            <w:r>
              <w:rPr>
                <w:spacing w:val="-6"/>
              </w:rPr>
              <w:t xml:space="preserve"> </w:t>
            </w:r>
            <w:r>
              <w:t>X</w:t>
            </w:r>
            <w:r>
              <w:rPr>
                <w:spacing w:val="-3"/>
              </w:rPr>
              <w:t xml:space="preserve"> </w:t>
            </w:r>
            <w:r>
              <w:t>297MM,</w:t>
            </w:r>
            <w:r>
              <w:rPr>
                <w:spacing w:val="-3"/>
              </w:rPr>
              <w:t xml:space="preserve"> </w:t>
            </w:r>
            <w:r>
              <w:t>COR</w:t>
            </w:r>
            <w:r>
              <w:rPr>
                <w:spacing w:val="-5"/>
              </w:rPr>
              <w:t xml:space="preserve"> </w:t>
            </w:r>
            <w:r>
              <w:t>1/0,</w:t>
            </w:r>
            <w:r>
              <w:rPr>
                <w:spacing w:val="-4"/>
              </w:rPr>
              <w:t xml:space="preserve"> </w:t>
            </w:r>
            <w:r>
              <w:t>GRAMATURA</w:t>
            </w:r>
            <w:r>
              <w:rPr>
                <w:spacing w:val="-2"/>
              </w:rPr>
              <w:t xml:space="preserve"> </w:t>
            </w:r>
            <w:r>
              <w:rPr>
                <w:spacing w:val="-5"/>
              </w:rPr>
              <w:t>75.</w:t>
            </w:r>
          </w:p>
        </w:tc>
        <w:tc>
          <w:tcPr>
            <w:tcW w:w="1321" w:type="dxa"/>
          </w:tcPr>
          <w:p w14:paraId="5663D183" w14:textId="77777777" w:rsidR="00980527" w:rsidRDefault="00980527">
            <w:pPr>
              <w:pStyle w:val="TableParagraph"/>
              <w:rPr>
                <w:b/>
              </w:rPr>
            </w:pPr>
          </w:p>
          <w:p w14:paraId="4E696EA6" w14:textId="77777777" w:rsidR="00980527" w:rsidRDefault="00980527">
            <w:pPr>
              <w:pStyle w:val="TableParagraph"/>
              <w:spacing w:before="20"/>
              <w:rPr>
                <w:b/>
              </w:rPr>
            </w:pPr>
          </w:p>
          <w:p w14:paraId="3DC6AAE6" w14:textId="77777777" w:rsidR="00980527" w:rsidRDefault="003739F0">
            <w:pPr>
              <w:pStyle w:val="TableParagraph"/>
              <w:ind w:left="3" w:right="3"/>
              <w:jc w:val="center"/>
            </w:pPr>
            <w:r>
              <w:rPr>
                <w:spacing w:val="-2"/>
              </w:rPr>
              <w:t>BLOCO</w:t>
            </w:r>
          </w:p>
        </w:tc>
        <w:tc>
          <w:tcPr>
            <w:tcW w:w="1299" w:type="dxa"/>
          </w:tcPr>
          <w:p w14:paraId="0997162B" w14:textId="77777777" w:rsidR="00980527" w:rsidRDefault="00980527">
            <w:pPr>
              <w:pStyle w:val="TableParagraph"/>
              <w:rPr>
                <w:b/>
              </w:rPr>
            </w:pPr>
          </w:p>
          <w:p w14:paraId="043A3695" w14:textId="77777777" w:rsidR="00980527" w:rsidRDefault="00980527">
            <w:pPr>
              <w:pStyle w:val="TableParagraph"/>
              <w:spacing w:before="20"/>
              <w:rPr>
                <w:b/>
              </w:rPr>
            </w:pPr>
          </w:p>
          <w:p w14:paraId="484CA621" w14:textId="77777777" w:rsidR="00980527" w:rsidRDefault="003739F0">
            <w:pPr>
              <w:pStyle w:val="TableParagraph"/>
              <w:ind w:left="5"/>
              <w:jc w:val="center"/>
            </w:pPr>
            <w:r>
              <w:rPr>
                <w:spacing w:val="-2"/>
              </w:rPr>
              <w:t>140000</w:t>
            </w:r>
          </w:p>
        </w:tc>
      </w:tr>
      <w:tr w:rsidR="00980527" w14:paraId="379C3327" w14:textId="77777777">
        <w:trPr>
          <w:trHeight w:val="1019"/>
        </w:trPr>
        <w:tc>
          <w:tcPr>
            <w:tcW w:w="881" w:type="dxa"/>
            <w:shd w:val="clear" w:color="auto" w:fill="A6A6A6"/>
          </w:tcPr>
          <w:p w14:paraId="49D7E7CF" w14:textId="77777777" w:rsidR="00980527" w:rsidRDefault="00980527">
            <w:pPr>
              <w:pStyle w:val="TableParagraph"/>
              <w:spacing w:before="124"/>
              <w:rPr>
                <w:b/>
              </w:rPr>
            </w:pPr>
          </w:p>
          <w:p w14:paraId="7AE4C10B" w14:textId="77777777" w:rsidR="00980527" w:rsidRDefault="003739F0">
            <w:pPr>
              <w:pStyle w:val="TableParagraph"/>
              <w:ind w:left="7"/>
              <w:jc w:val="center"/>
            </w:pPr>
            <w:r>
              <w:rPr>
                <w:spacing w:val="-10"/>
              </w:rPr>
              <w:t>4</w:t>
            </w:r>
          </w:p>
        </w:tc>
        <w:tc>
          <w:tcPr>
            <w:tcW w:w="5821" w:type="dxa"/>
          </w:tcPr>
          <w:p w14:paraId="34CEC2D3" w14:textId="77777777" w:rsidR="00980527" w:rsidRDefault="003739F0">
            <w:pPr>
              <w:pStyle w:val="TableParagraph"/>
              <w:spacing w:before="250"/>
              <w:ind w:left="618" w:hanging="228"/>
            </w:pPr>
            <w:r>
              <w:t>IMPRESSO</w:t>
            </w:r>
            <w:r>
              <w:rPr>
                <w:spacing w:val="-9"/>
              </w:rPr>
              <w:t xml:space="preserve"> </w:t>
            </w:r>
            <w:r>
              <w:t>PAPEL</w:t>
            </w:r>
            <w:r>
              <w:rPr>
                <w:spacing w:val="-6"/>
              </w:rPr>
              <w:t xml:space="preserve"> </w:t>
            </w:r>
            <w:r>
              <w:t>OFFSET</w:t>
            </w:r>
            <w:r>
              <w:rPr>
                <w:spacing w:val="-9"/>
              </w:rPr>
              <w:t xml:space="preserve"> </w:t>
            </w:r>
            <w:r>
              <w:t>/</w:t>
            </w:r>
            <w:r>
              <w:rPr>
                <w:spacing w:val="-6"/>
              </w:rPr>
              <w:t xml:space="preserve"> </w:t>
            </w:r>
            <w:r>
              <w:t>SULFITE</w:t>
            </w:r>
            <w:r>
              <w:rPr>
                <w:spacing w:val="-7"/>
              </w:rPr>
              <w:t xml:space="preserve"> </w:t>
            </w:r>
            <w:r>
              <w:t>(UNIDADES) 150MM X 210MM, COR 1/1, GRAMATURA 180.</w:t>
            </w:r>
          </w:p>
        </w:tc>
        <w:tc>
          <w:tcPr>
            <w:tcW w:w="1321" w:type="dxa"/>
          </w:tcPr>
          <w:p w14:paraId="7B14EDFE" w14:textId="77777777" w:rsidR="00980527" w:rsidRDefault="00980527">
            <w:pPr>
              <w:pStyle w:val="TableParagraph"/>
              <w:spacing w:before="124"/>
              <w:rPr>
                <w:b/>
              </w:rPr>
            </w:pPr>
          </w:p>
          <w:p w14:paraId="6CFB2534" w14:textId="77777777" w:rsidR="00980527" w:rsidRDefault="003739F0">
            <w:pPr>
              <w:pStyle w:val="TableParagraph"/>
              <w:ind w:left="3" w:right="4"/>
              <w:jc w:val="center"/>
            </w:pPr>
            <w:r>
              <w:rPr>
                <w:spacing w:val="-5"/>
              </w:rPr>
              <w:t>UND</w:t>
            </w:r>
          </w:p>
        </w:tc>
        <w:tc>
          <w:tcPr>
            <w:tcW w:w="1299" w:type="dxa"/>
          </w:tcPr>
          <w:p w14:paraId="79CF2683" w14:textId="77777777" w:rsidR="00980527" w:rsidRDefault="00980527">
            <w:pPr>
              <w:pStyle w:val="TableParagraph"/>
              <w:spacing w:before="124"/>
              <w:rPr>
                <w:b/>
              </w:rPr>
            </w:pPr>
          </w:p>
          <w:p w14:paraId="1B055BB7" w14:textId="77777777" w:rsidR="00980527" w:rsidRDefault="003739F0">
            <w:pPr>
              <w:pStyle w:val="TableParagraph"/>
              <w:ind w:left="5"/>
              <w:jc w:val="center"/>
            </w:pPr>
            <w:r>
              <w:rPr>
                <w:spacing w:val="-2"/>
              </w:rPr>
              <w:t>106000</w:t>
            </w:r>
          </w:p>
        </w:tc>
      </w:tr>
      <w:tr w:rsidR="00980527" w14:paraId="49CE4BD5" w14:textId="77777777">
        <w:trPr>
          <w:trHeight w:val="991"/>
        </w:trPr>
        <w:tc>
          <w:tcPr>
            <w:tcW w:w="881" w:type="dxa"/>
            <w:shd w:val="clear" w:color="auto" w:fill="A6A6A6"/>
          </w:tcPr>
          <w:p w14:paraId="7E63376E" w14:textId="77777777" w:rsidR="00980527" w:rsidRDefault="00980527">
            <w:pPr>
              <w:pStyle w:val="TableParagraph"/>
              <w:spacing w:before="110"/>
              <w:rPr>
                <w:b/>
              </w:rPr>
            </w:pPr>
          </w:p>
          <w:p w14:paraId="3F52761D" w14:textId="77777777" w:rsidR="00980527" w:rsidRDefault="003739F0">
            <w:pPr>
              <w:pStyle w:val="TableParagraph"/>
              <w:ind w:left="7"/>
              <w:jc w:val="center"/>
            </w:pPr>
            <w:r>
              <w:rPr>
                <w:spacing w:val="-10"/>
              </w:rPr>
              <w:t>5</w:t>
            </w:r>
          </w:p>
        </w:tc>
        <w:tc>
          <w:tcPr>
            <w:tcW w:w="5821" w:type="dxa"/>
          </w:tcPr>
          <w:p w14:paraId="598A19D0" w14:textId="77777777" w:rsidR="00980527" w:rsidRDefault="003739F0">
            <w:pPr>
              <w:pStyle w:val="TableParagraph"/>
              <w:spacing w:before="236"/>
              <w:ind w:left="179" w:hanging="34"/>
            </w:pPr>
            <w:r>
              <w:t>IMPRESSO</w:t>
            </w:r>
            <w:r>
              <w:rPr>
                <w:spacing w:val="-7"/>
              </w:rPr>
              <w:t xml:space="preserve"> </w:t>
            </w:r>
            <w:r>
              <w:t>PAPEL</w:t>
            </w:r>
            <w:r>
              <w:rPr>
                <w:spacing w:val="-4"/>
              </w:rPr>
              <w:t xml:space="preserve"> </w:t>
            </w:r>
            <w:r>
              <w:t>OFFSET</w:t>
            </w:r>
            <w:r>
              <w:rPr>
                <w:spacing w:val="-7"/>
              </w:rPr>
              <w:t xml:space="preserve"> </w:t>
            </w:r>
            <w:r>
              <w:t>/</w:t>
            </w:r>
            <w:r>
              <w:rPr>
                <w:spacing w:val="-4"/>
              </w:rPr>
              <w:t xml:space="preserve"> </w:t>
            </w:r>
            <w:r>
              <w:t>SULFITE</w:t>
            </w:r>
            <w:r>
              <w:rPr>
                <w:spacing w:val="-5"/>
              </w:rPr>
              <w:t xml:space="preserve"> </w:t>
            </w:r>
            <w:r>
              <w:t>(BLOCO</w:t>
            </w:r>
            <w:r>
              <w:rPr>
                <w:spacing w:val="-6"/>
              </w:rPr>
              <w:t xml:space="preserve"> </w:t>
            </w:r>
            <w:r>
              <w:t>COM</w:t>
            </w:r>
            <w:r>
              <w:rPr>
                <w:spacing w:val="-5"/>
              </w:rPr>
              <w:t xml:space="preserve"> </w:t>
            </w:r>
            <w:r>
              <w:t>100 FOLHAS)</w:t>
            </w:r>
            <w:r>
              <w:rPr>
                <w:spacing w:val="-4"/>
              </w:rPr>
              <w:t xml:space="preserve"> </w:t>
            </w:r>
            <w:r>
              <w:t>210MM</w:t>
            </w:r>
            <w:r>
              <w:rPr>
                <w:spacing w:val="-5"/>
              </w:rPr>
              <w:t xml:space="preserve"> </w:t>
            </w:r>
            <w:r>
              <w:t>X</w:t>
            </w:r>
            <w:r>
              <w:rPr>
                <w:spacing w:val="-6"/>
              </w:rPr>
              <w:t xml:space="preserve"> </w:t>
            </w:r>
            <w:r>
              <w:t>235MM,</w:t>
            </w:r>
            <w:r>
              <w:rPr>
                <w:spacing w:val="-3"/>
              </w:rPr>
              <w:t xml:space="preserve"> </w:t>
            </w:r>
            <w:r>
              <w:t>COR</w:t>
            </w:r>
            <w:r>
              <w:rPr>
                <w:spacing w:val="-5"/>
              </w:rPr>
              <w:t xml:space="preserve"> </w:t>
            </w:r>
            <w:r>
              <w:t>1/0,</w:t>
            </w:r>
            <w:r>
              <w:rPr>
                <w:spacing w:val="-3"/>
              </w:rPr>
              <w:t xml:space="preserve"> </w:t>
            </w:r>
            <w:r>
              <w:t>GRAMATURA</w:t>
            </w:r>
            <w:r>
              <w:rPr>
                <w:spacing w:val="-4"/>
              </w:rPr>
              <w:t xml:space="preserve"> </w:t>
            </w:r>
            <w:r>
              <w:rPr>
                <w:spacing w:val="-5"/>
              </w:rPr>
              <w:t>75.</w:t>
            </w:r>
          </w:p>
        </w:tc>
        <w:tc>
          <w:tcPr>
            <w:tcW w:w="1321" w:type="dxa"/>
          </w:tcPr>
          <w:p w14:paraId="220D3441" w14:textId="77777777" w:rsidR="00980527" w:rsidRDefault="00980527">
            <w:pPr>
              <w:pStyle w:val="TableParagraph"/>
              <w:spacing w:before="110"/>
              <w:rPr>
                <w:b/>
              </w:rPr>
            </w:pPr>
          </w:p>
          <w:p w14:paraId="6F9A6678" w14:textId="77777777" w:rsidR="00980527" w:rsidRDefault="003739F0">
            <w:pPr>
              <w:pStyle w:val="TableParagraph"/>
              <w:ind w:left="3" w:right="3"/>
              <w:jc w:val="center"/>
            </w:pPr>
            <w:r>
              <w:rPr>
                <w:spacing w:val="-2"/>
              </w:rPr>
              <w:t>BLOCO</w:t>
            </w:r>
          </w:p>
        </w:tc>
        <w:tc>
          <w:tcPr>
            <w:tcW w:w="1299" w:type="dxa"/>
          </w:tcPr>
          <w:p w14:paraId="115A0707" w14:textId="77777777" w:rsidR="00980527" w:rsidRDefault="00980527">
            <w:pPr>
              <w:pStyle w:val="TableParagraph"/>
              <w:spacing w:before="110"/>
              <w:rPr>
                <w:b/>
              </w:rPr>
            </w:pPr>
          </w:p>
          <w:p w14:paraId="45CC4DB7" w14:textId="77777777" w:rsidR="00980527" w:rsidRDefault="003739F0">
            <w:pPr>
              <w:pStyle w:val="TableParagraph"/>
              <w:ind w:left="5"/>
              <w:jc w:val="center"/>
            </w:pPr>
            <w:r>
              <w:rPr>
                <w:spacing w:val="-4"/>
              </w:rPr>
              <w:t>8000</w:t>
            </w:r>
          </w:p>
        </w:tc>
      </w:tr>
      <w:tr w:rsidR="00980527" w14:paraId="0D20A351" w14:textId="77777777">
        <w:trPr>
          <w:trHeight w:val="1168"/>
        </w:trPr>
        <w:tc>
          <w:tcPr>
            <w:tcW w:w="881" w:type="dxa"/>
            <w:shd w:val="clear" w:color="auto" w:fill="A6A6A6"/>
          </w:tcPr>
          <w:p w14:paraId="0A4008DE" w14:textId="77777777" w:rsidR="00980527" w:rsidRDefault="00980527">
            <w:pPr>
              <w:pStyle w:val="TableParagraph"/>
              <w:spacing w:before="199"/>
              <w:rPr>
                <w:b/>
              </w:rPr>
            </w:pPr>
          </w:p>
          <w:p w14:paraId="55A0E1FF" w14:textId="77777777" w:rsidR="00980527" w:rsidRDefault="003739F0">
            <w:pPr>
              <w:pStyle w:val="TableParagraph"/>
              <w:ind w:left="7"/>
              <w:jc w:val="center"/>
            </w:pPr>
            <w:r>
              <w:rPr>
                <w:spacing w:val="-10"/>
              </w:rPr>
              <w:t>6</w:t>
            </w:r>
          </w:p>
        </w:tc>
        <w:tc>
          <w:tcPr>
            <w:tcW w:w="5821" w:type="dxa"/>
          </w:tcPr>
          <w:p w14:paraId="180ADA11" w14:textId="77777777" w:rsidR="00980527" w:rsidRDefault="00980527">
            <w:pPr>
              <w:pStyle w:val="TableParagraph"/>
              <w:spacing w:before="71"/>
              <w:rPr>
                <w:b/>
              </w:rPr>
            </w:pPr>
          </w:p>
          <w:p w14:paraId="735C7D43" w14:textId="77777777" w:rsidR="00980527" w:rsidRDefault="003739F0">
            <w:pPr>
              <w:pStyle w:val="TableParagraph"/>
              <w:spacing w:before="1"/>
              <w:ind w:left="179" w:hanging="99"/>
            </w:pPr>
            <w:r>
              <w:t>IMPRESSO</w:t>
            </w:r>
            <w:r>
              <w:rPr>
                <w:spacing w:val="-4"/>
              </w:rPr>
              <w:t xml:space="preserve"> </w:t>
            </w:r>
            <w:r>
              <w:t>-</w:t>
            </w:r>
            <w:r>
              <w:rPr>
                <w:spacing w:val="-6"/>
              </w:rPr>
              <w:t xml:space="preserve"> </w:t>
            </w:r>
            <w:r>
              <w:t>PAPEL</w:t>
            </w:r>
            <w:r>
              <w:rPr>
                <w:spacing w:val="-5"/>
              </w:rPr>
              <w:t xml:space="preserve"> </w:t>
            </w:r>
            <w:r>
              <w:t>OFFSET</w:t>
            </w:r>
            <w:r>
              <w:rPr>
                <w:spacing w:val="-6"/>
              </w:rPr>
              <w:t xml:space="preserve"> </w:t>
            </w:r>
            <w:r>
              <w:t>/</w:t>
            </w:r>
            <w:r>
              <w:rPr>
                <w:spacing w:val="-4"/>
              </w:rPr>
              <w:t xml:space="preserve"> </w:t>
            </w:r>
            <w:r>
              <w:t>SULFITE</w:t>
            </w:r>
            <w:r>
              <w:rPr>
                <w:spacing w:val="-5"/>
              </w:rPr>
              <w:t xml:space="preserve"> </w:t>
            </w:r>
            <w:r>
              <w:t>(BLOCO</w:t>
            </w:r>
            <w:r>
              <w:rPr>
                <w:spacing w:val="-6"/>
              </w:rPr>
              <w:t xml:space="preserve"> </w:t>
            </w:r>
            <w:r>
              <w:t>COM</w:t>
            </w:r>
            <w:r>
              <w:rPr>
                <w:spacing w:val="-5"/>
              </w:rPr>
              <w:t xml:space="preserve"> </w:t>
            </w:r>
            <w:r>
              <w:t>100 FOLHAS) 100MM X 210MM, COR 1/0, GRAMATURA 75.</w:t>
            </w:r>
          </w:p>
        </w:tc>
        <w:tc>
          <w:tcPr>
            <w:tcW w:w="1321" w:type="dxa"/>
          </w:tcPr>
          <w:p w14:paraId="3E3E714B" w14:textId="77777777" w:rsidR="00980527" w:rsidRDefault="00980527">
            <w:pPr>
              <w:pStyle w:val="TableParagraph"/>
              <w:spacing w:before="199"/>
              <w:rPr>
                <w:b/>
              </w:rPr>
            </w:pPr>
          </w:p>
          <w:p w14:paraId="7C8D311F" w14:textId="77777777" w:rsidR="00980527" w:rsidRDefault="003739F0">
            <w:pPr>
              <w:pStyle w:val="TableParagraph"/>
              <w:ind w:left="3" w:right="3"/>
              <w:jc w:val="center"/>
            </w:pPr>
            <w:r>
              <w:rPr>
                <w:spacing w:val="-2"/>
              </w:rPr>
              <w:t>BLOCO</w:t>
            </w:r>
          </w:p>
        </w:tc>
        <w:tc>
          <w:tcPr>
            <w:tcW w:w="1299" w:type="dxa"/>
          </w:tcPr>
          <w:p w14:paraId="4FA25B29" w14:textId="77777777" w:rsidR="00980527" w:rsidRDefault="00980527">
            <w:pPr>
              <w:pStyle w:val="TableParagraph"/>
              <w:spacing w:before="199"/>
              <w:rPr>
                <w:b/>
              </w:rPr>
            </w:pPr>
          </w:p>
          <w:p w14:paraId="22901920" w14:textId="77777777" w:rsidR="00980527" w:rsidRDefault="003739F0">
            <w:pPr>
              <w:pStyle w:val="TableParagraph"/>
              <w:ind w:left="5"/>
              <w:jc w:val="center"/>
            </w:pPr>
            <w:r>
              <w:rPr>
                <w:spacing w:val="-4"/>
              </w:rPr>
              <w:t>6000</w:t>
            </w:r>
          </w:p>
        </w:tc>
      </w:tr>
      <w:tr w:rsidR="00980527" w14:paraId="27CAB224" w14:textId="77777777">
        <w:trPr>
          <w:trHeight w:val="1261"/>
        </w:trPr>
        <w:tc>
          <w:tcPr>
            <w:tcW w:w="881" w:type="dxa"/>
            <w:shd w:val="clear" w:color="auto" w:fill="A6A6A6"/>
          </w:tcPr>
          <w:p w14:paraId="382600DD" w14:textId="77777777" w:rsidR="00980527" w:rsidRDefault="00980527">
            <w:pPr>
              <w:pStyle w:val="TableParagraph"/>
              <w:spacing w:before="244"/>
              <w:rPr>
                <w:b/>
              </w:rPr>
            </w:pPr>
          </w:p>
          <w:p w14:paraId="24FBFF18" w14:textId="77777777" w:rsidR="00980527" w:rsidRDefault="003739F0">
            <w:pPr>
              <w:pStyle w:val="TableParagraph"/>
              <w:ind w:left="7"/>
              <w:jc w:val="center"/>
            </w:pPr>
            <w:r>
              <w:rPr>
                <w:spacing w:val="-10"/>
              </w:rPr>
              <w:t>7</w:t>
            </w:r>
          </w:p>
        </w:tc>
        <w:tc>
          <w:tcPr>
            <w:tcW w:w="5821" w:type="dxa"/>
          </w:tcPr>
          <w:p w14:paraId="72760944" w14:textId="77777777" w:rsidR="00980527" w:rsidRDefault="003739F0">
            <w:pPr>
              <w:pStyle w:val="TableParagraph"/>
              <w:spacing w:before="245"/>
              <w:ind w:left="81" w:right="79"/>
              <w:jc w:val="center"/>
            </w:pPr>
            <w:r>
              <w:t>ADESIVO - RÓTULO DE SORO - PAPEL OFFSET / SULFITE</w:t>
            </w:r>
            <w:r>
              <w:rPr>
                <w:spacing w:val="-5"/>
              </w:rPr>
              <w:t xml:space="preserve"> </w:t>
            </w:r>
            <w:r>
              <w:t>(BLOCO</w:t>
            </w:r>
            <w:r>
              <w:rPr>
                <w:spacing w:val="-6"/>
              </w:rPr>
              <w:t xml:space="preserve"> </w:t>
            </w:r>
            <w:r>
              <w:t>COM</w:t>
            </w:r>
            <w:r>
              <w:rPr>
                <w:spacing w:val="-5"/>
              </w:rPr>
              <w:t xml:space="preserve"> </w:t>
            </w:r>
            <w:r>
              <w:t>100</w:t>
            </w:r>
            <w:r>
              <w:rPr>
                <w:spacing w:val="-5"/>
              </w:rPr>
              <w:t xml:space="preserve"> </w:t>
            </w:r>
            <w:r>
              <w:t>FOLHAS)</w:t>
            </w:r>
            <w:r>
              <w:rPr>
                <w:spacing w:val="-5"/>
              </w:rPr>
              <w:t xml:space="preserve"> </w:t>
            </w:r>
            <w:r>
              <w:t>100MM</w:t>
            </w:r>
            <w:r>
              <w:rPr>
                <w:spacing w:val="-6"/>
              </w:rPr>
              <w:t xml:space="preserve"> </w:t>
            </w:r>
            <w:r>
              <w:t>X</w:t>
            </w:r>
            <w:r>
              <w:rPr>
                <w:spacing w:val="-6"/>
              </w:rPr>
              <w:t xml:space="preserve"> </w:t>
            </w:r>
            <w:r>
              <w:t>70MM, COR 1/0, GRAMATURA 75.</w:t>
            </w:r>
          </w:p>
        </w:tc>
        <w:tc>
          <w:tcPr>
            <w:tcW w:w="1321" w:type="dxa"/>
          </w:tcPr>
          <w:p w14:paraId="354E75D5" w14:textId="77777777" w:rsidR="00980527" w:rsidRDefault="00980527">
            <w:pPr>
              <w:pStyle w:val="TableParagraph"/>
              <w:spacing w:before="244"/>
              <w:rPr>
                <w:b/>
              </w:rPr>
            </w:pPr>
          </w:p>
          <w:p w14:paraId="1E0B373C" w14:textId="77777777" w:rsidR="00980527" w:rsidRDefault="003739F0">
            <w:pPr>
              <w:pStyle w:val="TableParagraph"/>
              <w:ind w:left="3" w:right="3"/>
              <w:jc w:val="center"/>
            </w:pPr>
            <w:r>
              <w:rPr>
                <w:spacing w:val="-2"/>
              </w:rPr>
              <w:t>BLOCO</w:t>
            </w:r>
          </w:p>
        </w:tc>
        <w:tc>
          <w:tcPr>
            <w:tcW w:w="1299" w:type="dxa"/>
          </w:tcPr>
          <w:p w14:paraId="2F52BDE2" w14:textId="77777777" w:rsidR="00980527" w:rsidRDefault="00980527">
            <w:pPr>
              <w:pStyle w:val="TableParagraph"/>
              <w:spacing w:before="244"/>
              <w:rPr>
                <w:b/>
              </w:rPr>
            </w:pPr>
          </w:p>
          <w:p w14:paraId="144B4CB7" w14:textId="77777777" w:rsidR="00980527" w:rsidRDefault="003739F0">
            <w:pPr>
              <w:pStyle w:val="TableParagraph"/>
              <w:ind w:left="5"/>
              <w:jc w:val="center"/>
            </w:pPr>
            <w:r>
              <w:rPr>
                <w:spacing w:val="-4"/>
              </w:rPr>
              <w:t>4000</w:t>
            </w:r>
          </w:p>
        </w:tc>
      </w:tr>
      <w:tr w:rsidR="00980527" w14:paraId="0ECAD9BC" w14:textId="77777777">
        <w:trPr>
          <w:trHeight w:val="989"/>
        </w:trPr>
        <w:tc>
          <w:tcPr>
            <w:tcW w:w="881" w:type="dxa"/>
            <w:shd w:val="clear" w:color="auto" w:fill="A6A6A6"/>
          </w:tcPr>
          <w:p w14:paraId="2620E89F" w14:textId="77777777" w:rsidR="00980527" w:rsidRDefault="00980527">
            <w:pPr>
              <w:pStyle w:val="TableParagraph"/>
              <w:spacing w:before="108"/>
              <w:rPr>
                <w:b/>
              </w:rPr>
            </w:pPr>
          </w:p>
          <w:p w14:paraId="5788D18F" w14:textId="77777777" w:rsidR="00980527" w:rsidRDefault="003739F0">
            <w:pPr>
              <w:pStyle w:val="TableParagraph"/>
              <w:ind w:left="7"/>
              <w:jc w:val="center"/>
            </w:pPr>
            <w:r>
              <w:rPr>
                <w:spacing w:val="-10"/>
              </w:rPr>
              <w:t>8</w:t>
            </w:r>
          </w:p>
        </w:tc>
        <w:tc>
          <w:tcPr>
            <w:tcW w:w="5821" w:type="dxa"/>
          </w:tcPr>
          <w:p w14:paraId="36DC44D3" w14:textId="77777777" w:rsidR="00980527" w:rsidRDefault="003739F0">
            <w:pPr>
              <w:pStyle w:val="TableParagraph"/>
              <w:spacing w:before="236"/>
              <w:ind w:left="844" w:hanging="639"/>
            </w:pPr>
            <w:r>
              <w:t>IMPRESSO</w:t>
            </w:r>
            <w:r>
              <w:rPr>
                <w:spacing w:val="-7"/>
              </w:rPr>
              <w:t xml:space="preserve"> </w:t>
            </w:r>
            <w:r>
              <w:t>COLORIDO</w:t>
            </w:r>
            <w:r>
              <w:rPr>
                <w:spacing w:val="-4"/>
              </w:rPr>
              <w:t xml:space="preserve"> </w:t>
            </w:r>
            <w:r>
              <w:t>-</w:t>
            </w:r>
            <w:r>
              <w:rPr>
                <w:spacing w:val="-7"/>
              </w:rPr>
              <w:t xml:space="preserve"> </w:t>
            </w:r>
            <w:r>
              <w:t>TAMANHO</w:t>
            </w:r>
            <w:r>
              <w:rPr>
                <w:spacing w:val="-6"/>
              </w:rPr>
              <w:t xml:space="preserve"> </w:t>
            </w:r>
            <w:r>
              <w:t>210MM</w:t>
            </w:r>
            <w:r>
              <w:rPr>
                <w:spacing w:val="-7"/>
              </w:rPr>
              <w:t xml:space="preserve"> </w:t>
            </w:r>
            <w:r>
              <w:t>X</w:t>
            </w:r>
            <w:r>
              <w:rPr>
                <w:spacing w:val="-5"/>
              </w:rPr>
              <w:t xml:space="preserve"> </w:t>
            </w:r>
            <w:r>
              <w:t>297MM, GRAMATURA 75, IMPRESSO COLORIDO.</w:t>
            </w:r>
          </w:p>
        </w:tc>
        <w:tc>
          <w:tcPr>
            <w:tcW w:w="1321" w:type="dxa"/>
          </w:tcPr>
          <w:p w14:paraId="3B491F61" w14:textId="77777777" w:rsidR="00980527" w:rsidRDefault="00980527">
            <w:pPr>
              <w:pStyle w:val="TableParagraph"/>
              <w:spacing w:before="108"/>
              <w:rPr>
                <w:b/>
              </w:rPr>
            </w:pPr>
          </w:p>
          <w:p w14:paraId="7F45A613" w14:textId="77777777" w:rsidR="00980527" w:rsidRDefault="003739F0">
            <w:pPr>
              <w:pStyle w:val="TableParagraph"/>
              <w:ind w:left="3" w:right="4"/>
              <w:jc w:val="center"/>
            </w:pPr>
            <w:r>
              <w:rPr>
                <w:spacing w:val="-5"/>
              </w:rPr>
              <w:t>UND</w:t>
            </w:r>
          </w:p>
        </w:tc>
        <w:tc>
          <w:tcPr>
            <w:tcW w:w="1299" w:type="dxa"/>
          </w:tcPr>
          <w:p w14:paraId="2E011EF0" w14:textId="77777777" w:rsidR="00980527" w:rsidRDefault="00980527">
            <w:pPr>
              <w:pStyle w:val="TableParagraph"/>
              <w:spacing w:before="108"/>
              <w:rPr>
                <w:b/>
              </w:rPr>
            </w:pPr>
          </w:p>
          <w:p w14:paraId="7C0CB6B9" w14:textId="77777777" w:rsidR="00980527" w:rsidRDefault="003739F0">
            <w:pPr>
              <w:pStyle w:val="TableParagraph"/>
              <w:ind w:left="5"/>
              <w:jc w:val="center"/>
            </w:pPr>
            <w:r>
              <w:rPr>
                <w:spacing w:val="-4"/>
              </w:rPr>
              <w:t>8000</w:t>
            </w:r>
          </w:p>
        </w:tc>
      </w:tr>
      <w:tr w:rsidR="00980527" w14:paraId="053D031E" w14:textId="77777777">
        <w:trPr>
          <w:trHeight w:val="959"/>
        </w:trPr>
        <w:tc>
          <w:tcPr>
            <w:tcW w:w="881" w:type="dxa"/>
            <w:shd w:val="clear" w:color="auto" w:fill="A6A6A6"/>
          </w:tcPr>
          <w:p w14:paraId="170FC4F6" w14:textId="77777777" w:rsidR="00980527" w:rsidRDefault="00980527">
            <w:pPr>
              <w:pStyle w:val="TableParagraph"/>
              <w:spacing w:before="95"/>
              <w:rPr>
                <w:b/>
              </w:rPr>
            </w:pPr>
          </w:p>
          <w:p w14:paraId="5303C5AB" w14:textId="77777777" w:rsidR="00980527" w:rsidRDefault="003739F0">
            <w:pPr>
              <w:pStyle w:val="TableParagraph"/>
              <w:spacing w:before="1"/>
              <w:ind w:left="7"/>
              <w:jc w:val="center"/>
            </w:pPr>
            <w:r>
              <w:rPr>
                <w:spacing w:val="-10"/>
              </w:rPr>
              <w:t>9</w:t>
            </w:r>
          </w:p>
        </w:tc>
        <w:tc>
          <w:tcPr>
            <w:tcW w:w="5821" w:type="dxa"/>
          </w:tcPr>
          <w:p w14:paraId="52C302B8" w14:textId="77777777" w:rsidR="00980527" w:rsidRDefault="003739F0">
            <w:pPr>
              <w:pStyle w:val="TableParagraph"/>
              <w:spacing w:before="221"/>
              <w:ind w:left="1483" w:hanging="1151"/>
            </w:pPr>
            <w:r>
              <w:t>CAPA</w:t>
            </w:r>
            <w:r>
              <w:rPr>
                <w:spacing w:val="-5"/>
              </w:rPr>
              <w:t xml:space="preserve"> </w:t>
            </w:r>
            <w:r>
              <w:t>INTERNAÇÃO,</w:t>
            </w:r>
            <w:r>
              <w:rPr>
                <w:spacing w:val="-6"/>
              </w:rPr>
              <w:t xml:space="preserve"> </w:t>
            </w:r>
            <w:r>
              <w:t>COR</w:t>
            </w:r>
            <w:r>
              <w:rPr>
                <w:spacing w:val="-7"/>
              </w:rPr>
              <w:t xml:space="preserve"> </w:t>
            </w:r>
            <w:r>
              <w:t>1/0,</w:t>
            </w:r>
            <w:r>
              <w:rPr>
                <w:spacing w:val="-9"/>
              </w:rPr>
              <w:t xml:space="preserve"> </w:t>
            </w:r>
            <w:r>
              <w:t>TAMANHO</w:t>
            </w:r>
            <w:r>
              <w:rPr>
                <w:spacing w:val="-7"/>
              </w:rPr>
              <w:t xml:space="preserve"> </w:t>
            </w:r>
            <w:r>
              <w:t>315MM</w:t>
            </w:r>
            <w:r>
              <w:rPr>
                <w:spacing w:val="-5"/>
              </w:rPr>
              <w:t xml:space="preserve"> </w:t>
            </w:r>
            <w:r>
              <w:t>x 460MM, GRAMATURA 180G.</w:t>
            </w:r>
          </w:p>
        </w:tc>
        <w:tc>
          <w:tcPr>
            <w:tcW w:w="1321" w:type="dxa"/>
          </w:tcPr>
          <w:p w14:paraId="1E4C1F44" w14:textId="77777777" w:rsidR="00980527" w:rsidRDefault="00980527">
            <w:pPr>
              <w:pStyle w:val="TableParagraph"/>
              <w:spacing w:before="95"/>
              <w:rPr>
                <w:b/>
              </w:rPr>
            </w:pPr>
          </w:p>
          <w:p w14:paraId="6958460C" w14:textId="77777777" w:rsidR="00980527" w:rsidRDefault="003739F0">
            <w:pPr>
              <w:pStyle w:val="TableParagraph"/>
              <w:spacing w:before="1"/>
              <w:ind w:left="3" w:right="4"/>
              <w:jc w:val="center"/>
            </w:pPr>
            <w:r>
              <w:rPr>
                <w:spacing w:val="-5"/>
              </w:rPr>
              <w:t>UND</w:t>
            </w:r>
          </w:p>
        </w:tc>
        <w:tc>
          <w:tcPr>
            <w:tcW w:w="1299" w:type="dxa"/>
          </w:tcPr>
          <w:p w14:paraId="7A842C19" w14:textId="77777777" w:rsidR="00980527" w:rsidRDefault="00980527">
            <w:pPr>
              <w:pStyle w:val="TableParagraph"/>
              <w:spacing w:before="95"/>
              <w:rPr>
                <w:b/>
              </w:rPr>
            </w:pPr>
          </w:p>
          <w:p w14:paraId="3B9CB0F2" w14:textId="77777777" w:rsidR="00980527" w:rsidRDefault="003739F0">
            <w:pPr>
              <w:pStyle w:val="TableParagraph"/>
              <w:spacing w:before="1"/>
              <w:ind w:left="5"/>
              <w:jc w:val="center"/>
            </w:pPr>
            <w:r>
              <w:rPr>
                <w:spacing w:val="-4"/>
              </w:rPr>
              <w:t>6000</w:t>
            </w:r>
          </w:p>
        </w:tc>
      </w:tr>
      <w:tr w:rsidR="00980527" w14:paraId="3E704FF7" w14:textId="77777777">
        <w:trPr>
          <w:trHeight w:val="765"/>
        </w:trPr>
        <w:tc>
          <w:tcPr>
            <w:tcW w:w="881" w:type="dxa"/>
            <w:shd w:val="clear" w:color="auto" w:fill="A6A6A6"/>
          </w:tcPr>
          <w:p w14:paraId="10AD4927" w14:textId="77777777" w:rsidR="00980527" w:rsidRDefault="003739F0">
            <w:pPr>
              <w:pStyle w:val="TableParagraph"/>
              <w:spacing w:before="250"/>
              <w:ind w:left="7"/>
              <w:jc w:val="center"/>
            </w:pPr>
            <w:r>
              <w:rPr>
                <w:spacing w:val="-5"/>
              </w:rPr>
              <w:t>10</w:t>
            </w:r>
          </w:p>
        </w:tc>
        <w:tc>
          <w:tcPr>
            <w:tcW w:w="5821" w:type="dxa"/>
          </w:tcPr>
          <w:p w14:paraId="62DC19EF" w14:textId="77777777" w:rsidR="00980527" w:rsidRDefault="003739F0">
            <w:pPr>
              <w:pStyle w:val="TableParagraph"/>
              <w:spacing w:before="250"/>
              <w:ind w:left="81" w:right="79"/>
              <w:jc w:val="center"/>
            </w:pPr>
            <w:r>
              <w:t>FOLDER,</w:t>
            </w:r>
            <w:r>
              <w:rPr>
                <w:spacing w:val="-4"/>
              </w:rPr>
              <w:t xml:space="preserve"> </w:t>
            </w:r>
            <w:r>
              <w:t>PAPEL</w:t>
            </w:r>
            <w:r>
              <w:rPr>
                <w:spacing w:val="-4"/>
              </w:rPr>
              <w:t xml:space="preserve"> </w:t>
            </w:r>
            <w:r>
              <w:t>COUCHÊ</w:t>
            </w:r>
            <w:r>
              <w:rPr>
                <w:spacing w:val="-3"/>
              </w:rPr>
              <w:t xml:space="preserve"> </w:t>
            </w:r>
            <w:r>
              <w:t>210MM</w:t>
            </w:r>
            <w:r>
              <w:rPr>
                <w:spacing w:val="-5"/>
              </w:rPr>
              <w:t xml:space="preserve"> </w:t>
            </w:r>
            <w:r>
              <w:t>X</w:t>
            </w:r>
            <w:r>
              <w:rPr>
                <w:spacing w:val="-3"/>
              </w:rPr>
              <w:t xml:space="preserve"> </w:t>
            </w:r>
            <w:r>
              <w:t>297MM,</w:t>
            </w:r>
            <w:r>
              <w:rPr>
                <w:spacing w:val="-3"/>
              </w:rPr>
              <w:t xml:space="preserve"> </w:t>
            </w:r>
            <w:r>
              <w:rPr>
                <w:spacing w:val="-4"/>
              </w:rPr>
              <w:t>150G.</w:t>
            </w:r>
          </w:p>
        </w:tc>
        <w:tc>
          <w:tcPr>
            <w:tcW w:w="1321" w:type="dxa"/>
          </w:tcPr>
          <w:p w14:paraId="30DBCB94" w14:textId="77777777" w:rsidR="00980527" w:rsidRDefault="003739F0">
            <w:pPr>
              <w:pStyle w:val="TableParagraph"/>
              <w:spacing w:before="250"/>
              <w:ind w:left="3" w:right="4"/>
              <w:jc w:val="center"/>
            </w:pPr>
            <w:r>
              <w:rPr>
                <w:spacing w:val="-5"/>
              </w:rPr>
              <w:t>UND</w:t>
            </w:r>
          </w:p>
        </w:tc>
        <w:tc>
          <w:tcPr>
            <w:tcW w:w="1299" w:type="dxa"/>
          </w:tcPr>
          <w:p w14:paraId="7B1DB9DD" w14:textId="77777777" w:rsidR="00980527" w:rsidRDefault="003739F0">
            <w:pPr>
              <w:pStyle w:val="TableParagraph"/>
              <w:spacing w:before="250"/>
              <w:ind w:left="5"/>
              <w:jc w:val="center"/>
            </w:pPr>
            <w:r>
              <w:rPr>
                <w:spacing w:val="-2"/>
              </w:rPr>
              <w:t>20000</w:t>
            </w:r>
          </w:p>
        </w:tc>
      </w:tr>
      <w:tr w:rsidR="00980527" w14:paraId="366596E8" w14:textId="77777777">
        <w:trPr>
          <w:trHeight w:val="705"/>
        </w:trPr>
        <w:tc>
          <w:tcPr>
            <w:tcW w:w="881" w:type="dxa"/>
            <w:shd w:val="clear" w:color="auto" w:fill="A6A6A6"/>
          </w:tcPr>
          <w:p w14:paraId="75B89A28" w14:textId="77777777" w:rsidR="00980527" w:rsidRDefault="003739F0">
            <w:pPr>
              <w:pStyle w:val="TableParagraph"/>
              <w:spacing w:before="221"/>
              <w:ind w:left="7"/>
              <w:jc w:val="center"/>
            </w:pPr>
            <w:r>
              <w:rPr>
                <w:spacing w:val="-5"/>
              </w:rPr>
              <w:t>11</w:t>
            </w:r>
          </w:p>
        </w:tc>
        <w:tc>
          <w:tcPr>
            <w:tcW w:w="5821" w:type="dxa"/>
          </w:tcPr>
          <w:p w14:paraId="45FEF228" w14:textId="77777777" w:rsidR="00980527" w:rsidRDefault="003739F0">
            <w:pPr>
              <w:pStyle w:val="TableParagraph"/>
              <w:spacing w:before="221"/>
              <w:ind w:left="81" w:right="81"/>
              <w:jc w:val="center"/>
            </w:pPr>
            <w:r>
              <w:t>FOLHETO,</w:t>
            </w:r>
            <w:r>
              <w:rPr>
                <w:spacing w:val="-4"/>
              </w:rPr>
              <w:t xml:space="preserve"> </w:t>
            </w:r>
            <w:r>
              <w:t>PAPEL</w:t>
            </w:r>
            <w:r>
              <w:rPr>
                <w:spacing w:val="-4"/>
              </w:rPr>
              <w:t xml:space="preserve"> </w:t>
            </w:r>
            <w:r>
              <w:t>COUCHÊ</w:t>
            </w:r>
            <w:r>
              <w:rPr>
                <w:spacing w:val="-4"/>
              </w:rPr>
              <w:t xml:space="preserve"> </w:t>
            </w:r>
            <w:r>
              <w:t>100MM</w:t>
            </w:r>
            <w:r>
              <w:rPr>
                <w:spacing w:val="-5"/>
              </w:rPr>
              <w:t xml:space="preserve"> </w:t>
            </w:r>
            <w:r>
              <w:t>X</w:t>
            </w:r>
            <w:r>
              <w:rPr>
                <w:spacing w:val="-3"/>
              </w:rPr>
              <w:t xml:space="preserve"> </w:t>
            </w:r>
            <w:r>
              <w:t>140MM,</w:t>
            </w:r>
            <w:r>
              <w:rPr>
                <w:spacing w:val="-3"/>
              </w:rPr>
              <w:t xml:space="preserve"> </w:t>
            </w:r>
            <w:r>
              <w:rPr>
                <w:spacing w:val="-4"/>
              </w:rPr>
              <w:t>90G.</w:t>
            </w:r>
          </w:p>
        </w:tc>
        <w:tc>
          <w:tcPr>
            <w:tcW w:w="1321" w:type="dxa"/>
          </w:tcPr>
          <w:p w14:paraId="609CCBA9" w14:textId="77777777" w:rsidR="00980527" w:rsidRDefault="003739F0">
            <w:pPr>
              <w:pStyle w:val="TableParagraph"/>
              <w:spacing w:before="221"/>
              <w:ind w:left="3" w:right="4"/>
              <w:jc w:val="center"/>
            </w:pPr>
            <w:r>
              <w:rPr>
                <w:spacing w:val="-5"/>
              </w:rPr>
              <w:t>UND</w:t>
            </w:r>
          </w:p>
        </w:tc>
        <w:tc>
          <w:tcPr>
            <w:tcW w:w="1299" w:type="dxa"/>
          </w:tcPr>
          <w:p w14:paraId="7A3DF825" w14:textId="77777777" w:rsidR="00980527" w:rsidRDefault="003739F0">
            <w:pPr>
              <w:pStyle w:val="TableParagraph"/>
              <w:spacing w:before="221"/>
              <w:ind w:left="5"/>
              <w:jc w:val="center"/>
            </w:pPr>
            <w:r>
              <w:rPr>
                <w:spacing w:val="-2"/>
              </w:rPr>
              <w:t>60000</w:t>
            </w:r>
          </w:p>
        </w:tc>
      </w:tr>
    </w:tbl>
    <w:p w14:paraId="725B18AC" w14:textId="77777777" w:rsidR="00980527" w:rsidRDefault="00980527">
      <w:pPr>
        <w:pStyle w:val="TableParagraph"/>
        <w:jc w:val="center"/>
        <w:sectPr w:rsidR="00980527">
          <w:pgSz w:w="11900" w:h="16850"/>
          <w:pgMar w:top="1680" w:right="566" w:bottom="680" w:left="1275" w:header="15" w:footer="493" w:gutter="0"/>
          <w:cols w:space="720"/>
        </w:sectPr>
      </w:pPr>
    </w:p>
    <w:tbl>
      <w:tblPr>
        <w:tblStyle w:val="TableNormal"/>
        <w:tblW w:w="0" w:type="auto"/>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1"/>
        <w:gridCol w:w="5821"/>
        <w:gridCol w:w="1321"/>
        <w:gridCol w:w="1299"/>
      </w:tblGrid>
      <w:tr w:rsidR="00980527" w14:paraId="4FB8243C" w14:textId="77777777">
        <w:trPr>
          <w:trHeight w:val="1485"/>
        </w:trPr>
        <w:tc>
          <w:tcPr>
            <w:tcW w:w="881" w:type="dxa"/>
            <w:shd w:val="clear" w:color="auto" w:fill="A6A6A6"/>
          </w:tcPr>
          <w:p w14:paraId="2BCE68E2" w14:textId="77777777" w:rsidR="00980527" w:rsidRDefault="00980527">
            <w:pPr>
              <w:pStyle w:val="TableParagraph"/>
              <w:rPr>
                <w:b/>
              </w:rPr>
            </w:pPr>
          </w:p>
          <w:p w14:paraId="289A7D3F" w14:textId="77777777" w:rsidR="00980527" w:rsidRDefault="00980527">
            <w:pPr>
              <w:pStyle w:val="TableParagraph"/>
              <w:spacing w:before="104"/>
              <w:rPr>
                <w:b/>
              </w:rPr>
            </w:pPr>
          </w:p>
          <w:p w14:paraId="49C396E1" w14:textId="77777777" w:rsidR="00980527" w:rsidRDefault="003739F0">
            <w:pPr>
              <w:pStyle w:val="TableParagraph"/>
              <w:spacing w:before="1"/>
              <w:ind w:left="7"/>
              <w:jc w:val="center"/>
            </w:pPr>
            <w:r>
              <w:rPr>
                <w:spacing w:val="-5"/>
              </w:rPr>
              <w:t>12</w:t>
            </w:r>
          </w:p>
        </w:tc>
        <w:tc>
          <w:tcPr>
            <w:tcW w:w="5821" w:type="dxa"/>
          </w:tcPr>
          <w:p w14:paraId="6F800A08" w14:textId="77777777" w:rsidR="00980527" w:rsidRDefault="003739F0">
            <w:pPr>
              <w:pStyle w:val="TableParagraph"/>
              <w:spacing w:before="231"/>
              <w:ind w:left="239" w:right="234" w:hanging="1"/>
              <w:jc w:val="center"/>
            </w:pPr>
            <w:r>
              <w:t>ADESIVAÇÃO. APLICAÇÃO DE ADESIVOS EM SUPERFÍCIES VARIADAS NÃO ÁSPERAS COMO VIDROS,</w:t>
            </w:r>
            <w:r>
              <w:rPr>
                <w:spacing w:val="-8"/>
              </w:rPr>
              <w:t xml:space="preserve"> </w:t>
            </w:r>
            <w:r>
              <w:t>PAREDE,</w:t>
            </w:r>
            <w:r>
              <w:rPr>
                <w:spacing w:val="-8"/>
              </w:rPr>
              <w:t xml:space="preserve"> </w:t>
            </w:r>
            <w:r>
              <w:t>MADEIRA,</w:t>
            </w:r>
            <w:r>
              <w:rPr>
                <w:spacing w:val="-8"/>
              </w:rPr>
              <w:t xml:space="preserve"> </w:t>
            </w:r>
            <w:r>
              <w:t>METAIS.</w:t>
            </w:r>
            <w:r>
              <w:rPr>
                <w:spacing w:val="-8"/>
              </w:rPr>
              <w:t xml:space="preserve"> </w:t>
            </w:r>
            <w:r>
              <w:t>ATÉ</w:t>
            </w:r>
            <w:r>
              <w:rPr>
                <w:spacing w:val="-8"/>
              </w:rPr>
              <w:t xml:space="preserve"> </w:t>
            </w:r>
            <w:r>
              <w:t>ALTURA DE 4 METROS.</w:t>
            </w:r>
          </w:p>
        </w:tc>
        <w:tc>
          <w:tcPr>
            <w:tcW w:w="1321" w:type="dxa"/>
          </w:tcPr>
          <w:p w14:paraId="1E0DBC03" w14:textId="77777777" w:rsidR="00980527" w:rsidRDefault="00980527">
            <w:pPr>
              <w:pStyle w:val="TableParagraph"/>
              <w:rPr>
                <w:b/>
              </w:rPr>
            </w:pPr>
          </w:p>
          <w:p w14:paraId="0FF2702C" w14:textId="77777777" w:rsidR="00980527" w:rsidRDefault="00980527">
            <w:pPr>
              <w:pStyle w:val="TableParagraph"/>
              <w:spacing w:before="104"/>
              <w:rPr>
                <w:b/>
              </w:rPr>
            </w:pPr>
          </w:p>
          <w:p w14:paraId="62C5FA7C" w14:textId="77777777" w:rsidR="00980527" w:rsidRDefault="003739F0">
            <w:pPr>
              <w:pStyle w:val="TableParagraph"/>
              <w:spacing w:before="1"/>
              <w:ind w:left="4" w:right="1"/>
              <w:jc w:val="center"/>
            </w:pPr>
            <w:r>
              <w:rPr>
                <w:spacing w:val="-5"/>
              </w:rPr>
              <w:t>M2</w:t>
            </w:r>
          </w:p>
        </w:tc>
        <w:tc>
          <w:tcPr>
            <w:tcW w:w="1299" w:type="dxa"/>
          </w:tcPr>
          <w:p w14:paraId="60275138" w14:textId="77777777" w:rsidR="00980527" w:rsidRDefault="00980527">
            <w:pPr>
              <w:pStyle w:val="TableParagraph"/>
              <w:rPr>
                <w:b/>
              </w:rPr>
            </w:pPr>
          </w:p>
          <w:p w14:paraId="5F63B9F1" w14:textId="77777777" w:rsidR="00980527" w:rsidRDefault="00980527">
            <w:pPr>
              <w:pStyle w:val="TableParagraph"/>
              <w:spacing w:before="104"/>
              <w:rPr>
                <w:b/>
              </w:rPr>
            </w:pPr>
          </w:p>
          <w:p w14:paraId="0FE14246" w14:textId="77777777" w:rsidR="00980527" w:rsidRDefault="003739F0">
            <w:pPr>
              <w:pStyle w:val="TableParagraph"/>
              <w:spacing w:before="1"/>
              <w:ind w:left="5"/>
              <w:jc w:val="center"/>
            </w:pPr>
            <w:r>
              <w:rPr>
                <w:spacing w:val="-4"/>
              </w:rPr>
              <w:t>2000</w:t>
            </w:r>
          </w:p>
        </w:tc>
      </w:tr>
      <w:tr w:rsidR="00980527" w14:paraId="7F6D9C65" w14:textId="77777777">
        <w:trPr>
          <w:trHeight w:val="930"/>
        </w:trPr>
        <w:tc>
          <w:tcPr>
            <w:tcW w:w="881" w:type="dxa"/>
            <w:shd w:val="clear" w:color="auto" w:fill="A6A6A6"/>
          </w:tcPr>
          <w:p w14:paraId="66530376" w14:textId="77777777" w:rsidR="00980527" w:rsidRDefault="00980527">
            <w:pPr>
              <w:pStyle w:val="TableParagraph"/>
              <w:spacing w:before="79"/>
              <w:rPr>
                <w:b/>
              </w:rPr>
            </w:pPr>
          </w:p>
          <w:p w14:paraId="19B8B4C4" w14:textId="77777777" w:rsidR="00980527" w:rsidRDefault="003739F0">
            <w:pPr>
              <w:pStyle w:val="TableParagraph"/>
              <w:ind w:left="7"/>
              <w:jc w:val="center"/>
            </w:pPr>
            <w:r>
              <w:rPr>
                <w:spacing w:val="-5"/>
              </w:rPr>
              <w:t>13</w:t>
            </w:r>
          </w:p>
        </w:tc>
        <w:tc>
          <w:tcPr>
            <w:tcW w:w="5821" w:type="dxa"/>
          </w:tcPr>
          <w:p w14:paraId="5DFB7015" w14:textId="77777777" w:rsidR="00980527" w:rsidRDefault="003739F0">
            <w:pPr>
              <w:pStyle w:val="TableParagraph"/>
              <w:spacing w:before="207"/>
              <w:ind w:left="1646" w:hanging="1079"/>
            </w:pPr>
            <w:r>
              <w:t>ADESIVAÇÃO.</w:t>
            </w:r>
            <w:r>
              <w:rPr>
                <w:spacing w:val="-10"/>
              </w:rPr>
              <w:t xml:space="preserve"> </w:t>
            </w:r>
            <w:r>
              <w:t>APLICAÇÃO</w:t>
            </w:r>
            <w:r>
              <w:rPr>
                <w:spacing w:val="-11"/>
              </w:rPr>
              <w:t xml:space="preserve"> </w:t>
            </w:r>
            <w:r>
              <w:t>DE</w:t>
            </w:r>
            <w:r>
              <w:rPr>
                <w:spacing w:val="-10"/>
              </w:rPr>
              <w:t xml:space="preserve"> </w:t>
            </w:r>
            <w:r>
              <w:t>ADESIVOS</w:t>
            </w:r>
            <w:r>
              <w:rPr>
                <w:spacing w:val="-10"/>
              </w:rPr>
              <w:t xml:space="preserve"> </w:t>
            </w:r>
            <w:r>
              <w:t>EM VEÍCULOS - PLOTAGEM.</w:t>
            </w:r>
          </w:p>
        </w:tc>
        <w:tc>
          <w:tcPr>
            <w:tcW w:w="1321" w:type="dxa"/>
          </w:tcPr>
          <w:p w14:paraId="1207CE44" w14:textId="77777777" w:rsidR="00980527" w:rsidRDefault="00980527">
            <w:pPr>
              <w:pStyle w:val="TableParagraph"/>
              <w:spacing w:before="79"/>
              <w:rPr>
                <w:b/>
              </w:rPr>
            </w:pPr>
          </w:p>
          <w:p w14:paraId="5080CB1D" w14:textId="77777777" w:rsidR="00980527" w:rsidRDefault="003739F0">
            <w:pPr>
              <w:pStyle w:val="TableParagraph"/>
              <w:ind w:left="4" w:right="1"/>
              <w:jc w:val="center"/>
            </w:pPr>
            <w:r>
              <w:rPr>
                <w:spacing w:val="-5"/>
              </w:rPr>
              <w:t>M2</w:t>
            </w:r>
          </w:p>
        </w:tc>
        <w:tc>
          <w:tcPr>
            <w:tcW w:w="1299" w:type="dxa"/>
          </w:tcPr>
          <w:p w14:paraId="77FCEB27" w14:textId="77777777" w:rsidR="00980527" w:rsidRDefault="00980527">
            <w:pPr>
              <w:pStyle w:val="TableParagraph"/>
              <w:spacing w:before="79"/>
              <w:rPr>
                <w:b/>
              </w:rPr>
            </w:pPr>
          </w:p>
          <w:p w14:paraId="3CD62C48" w14:textId="77777777" w:rsidR="00980527" w:rsidRDefault="003739F0">
            <w:pPr>
              <w:pStyle w:val="TableParagraph"/>
              <w:ind w:left="5" w:right="5"/>
              <w:jc w:val="center"/>
            </w:pPr>
            <w:r>
              <w:rPr>
                <w:spacing w:val="-5"/>
              </w:rPr>
              <w:t>500</w:t>
            </w:r>
          </w:p>
        </w:tc>
      </w:tr>
      <w:tr w:rsidR="00980527" w14:paraId="79CAC53C" w14:textId="77777777">
        <w:trPr>
          <w:trHeight w:val="2700"/>
        </w:trPr>
        <w:tc>
          <w:tcPr>
            <w:tcW w:w="881" w:type="dxa"/>
            <w:shd w:val="clear" w:color="auto" w:fill="A6A6A6"/>
          </w:tcPr>
          <w:p w14:paraId="2B15D185" w14:textId="77777777" w:rsidR="00980527" w:rsidRDefault="00980527">
            <w:pPr>
              <w:pStyle w:val="TableParagraph"/>
              <w:rPr>
                <w:b/>
              </w:rPr>
            </w:pPr>
          </w:p>
          <w:p w14:paraId="7F13947C" w14:textId="77777777" w:rsidR="00980527" w:rsidRDefault="00980527">
            <w:pPr>
              <w:pStyle w:val="TableParagraph"/>
              <w:rPr>
                <w:b/>
              </w:rPr>
            </w:pPr>
          </w:p>
          <w:p w14:paraId="2D344997" w14:textId="77777777" w:rsidR="00980527" w:rsidRDefault="00980527">
            <w:pPr>
              <w:pStyle w:val="TableParagraph"/>
              <w:rPr>
                <w:b/>
              </w:rPr>
            </w:pPr>
          </w:p>
          <w:p w14:paraId="49F7F91A" w14:textId="77777777" w:rsidR="00980527" w:rsidRDefault="00980527">
            <w:pPr>
              <w:pStyle w:val="TableParagraph"/>
              <w:spacing w:before="206"/>
              <w:rPr>
                <w:b/>
              </w:rPr>
            </w:pPr>
          </w:p>
          <w:p w14:paraId="491C2CB7" w14:textId="77777777" w:rsidR="00980527" w:rsidRDefault="003739F0">
            <w:pPr>
              <w:pStyle w:val="TableParagraph"/>
              <w:ind w:left="7"/>
              <w:jc w:val="center"/>
            </w:pPr>
            <w:r>
              <w:rPr>
                <w:spacing w:val="-5"/>
              </w:rPr>
              <w:t>14</w:t>
            </w:r>
          </w:p>
        </w:tc>
        <w:tc>
          <w:tcPr>
            <w:tcW w:w="5821" w:type="dxa"/>
          </w:tcPr>
          <w:p w14:paraId="58EC5341" w14:textId="77777777" w:rsidR="00980527" w:rsidRDefault="00980527">
            <w:pPr>
              <w:pStyle w:val="TableParagraph"/>
              <w:spacing w:before="79"/>
              <w:rPr>
                <w:b/>
              </w:rPr>
            </w:pPr>
          </w:p>
          <w:p w14:paraId="7D42B83B" w14:textId="77777777" w:rsidR="00980527" w:rsidRDefault="003739F0">
            <w:pPr>
              <w:pStyle w:val="TableParagraph"/>
              <w:spacing w:line="252" w:lineRule="exact"/>
              <w:ind w:left="81" w:right="81"/>
              <w:jc w:val="center"/>
            </w:pPr>
            <w:r>
              <w:t>BANNER</w:t>
            </w:r>
            <w:r>
              <w:rPr>
                <w:spacing w:val="-8"/>
              </w:rPr>
              <w:t xml:space="preserve"> </w:t>
            </w:r>
            <w:r>
              <w:t>COM</w:t>
            </w:r>
            <w:r>
              <w:rPr>
                <w:spacing w:val="-3"/>
              </w:rPr>
              <w:t xml:space="preserve"> </w:t>
            </w:r>
            <w:r>
              <w:t>TUBETE</w:t>
            </w:r>
            <w:r>
              <w:rPr>
                <w:spacing w:val="-7"/>
              </w:rPr>
              <w:t xml:space="preserve"> </w:t>
            </w:r>
            <w:r>
              <w:t>E</w:t>
            </w:r>
            <w:r>
              <w:rPr>
                <w:spacing w:val="-3"/>
              </w:rPr>
              <w:t xml:space="preserve"> </w:t>
            </w:r>
            <w:r>
              <w:t>CORDA</w:t>
            </w:r>
            <w:r>
              <w:rPr>
                <w:spacing w:val="-4"/>
              </w:rPr>
              <w:t xml:space="preserve"> </w:t>
            </w:r>
            <w:r>
              <w:rPr>
                <w:spacing w:val="-2"/>
              </w:rPr>
              <w:t>(m2).</w:t>
            </w:r>
          </w:p>
          <w:p w14:paraId="03A2A48D" w14:textId="77777777" w:rsidR="00980527" w:rsidRDefault="003739F0">
            <w:pPr>
              <w:pStyle w:val="TableParagraph"/>
              <w:ind w:left="86" w:right="79"/>
              <w:jc w:val="center"/>
            </w:pPr>
            <w:r>
              <w:t>ESPECIFICAÇÕES:</w:t>
            </w:r>
            <w:r>
              <w:rPr>
                <w:spacing w:val="-5"/>
              </w:rPr>
              <w:t xml:space="preserve"> </w:t>
            </w:r>
            <w:r>
              <w:t>LONA</w:t>
            </w:r>
            <w:r>
              <w:rPr>
                <w:spacing w:val="-7"/>
              </w:rPr>
              <w:t xml:space="preserve"> </w:t>
            </w:r>
            <w:r>
              <w:t>440</w:t>
            </w:r>
            <w:r>
              <w:rPr>
                <w:spacing w:val="-6"/>
              </w:rPr>
              <w:t xml:space="preserve"> </w:t>
            </w:r>
            <w:r>
              <w:t>g,</w:t>
            </w:r>
            <w:r>
              <w:rPr>
                <w:spacing w:val="-6"/>
              </w:rPr>
              <w:t xml:space="preserve"> </w:t>
            </w:r>
            <w:r>
              <w:t>4x0</w:t>
            </w:r>
            <w:r>
              <w:rPr>
                <w:spacing w:val="-6"/>
              </w:rPr>
              <w:t xml:space="preserve"> </w:t>
            </w:r>
            <w:r>
              <w:t>CORES,</w:t>
            </w:r>
            <w:r>
              <w:rPr>
                <w:spacing w:val="-6"/>
              </w:rPr>
              <w:t xml:space="preserve"> </w:t>
            </w:r>
            <w:r>
              <w:t>IMPRESSÃO EM SOLVENTE, CORDA DE BANNER, PONTEIRA E TUBETE. ACABAMENTO:</w:t>
            </w:r>
            <w:r>
              <w:rPr>
                <w:spacing w:val="40"/>
              </w:rPr>
              <w:t xml:space="preserve"> </w:t>
            </w:r>
            <w:r>
              <w:t>COLOCAÇÃO DE TUBETE, CORDA E PONTEIRA. TUBETE DE 3/4 EM PS, ESPESSURA DE 1MM, DIÂMETRO 19; CORDA DE POLIPROPILENO, ESPESSURA DE 4MM; PONTEIRA DE PVC 3/4.</w:t>
            </w:r>
          </w:p>
        </w:tc>
        <w:tc>
          <w:tcPr>
            <w:tcW w:w="1321" w:type="dxa"/>
          </w:tcPr>
          <w:p w14:paraId="118F651B" w14:textId="77777777" w:rsidR="00980527" w:rsidRDefault="00980527">
            <w:pPr>
              <w:pStyle w:val="TableParagraph"/>
              <w:rPr>
                <w:b/>
              </w:rPr>
            </w:pPr>
          </w:p>
          <w:p w14:paraId="452672E8" w14:textId="77777777" w:rsidR="00980527" w:rsidRDefault="00980527">
            <w:pPr>
              <w:pStyle w:val="TableParagraph"/>
              <w:rPr>
                <w:b/>
              </w:rPr>
            </w:pPr>
          </w:p>
          <w:p w14:paraId="6F130DAA" w14:textId="77777777" w:rsidR="00980527" w:rsidRDefault="00980527">
            <w:pPr>
              <w:pStyle w:val="TableParagraph"/>
              <w:rPr>
                <w:b/>
              </w:rPr>
            </w:pPr>
          </w:p>
          <w:p w14:paraId="4900155D" w14:textId="77777777" w:rsidR="00980527" w:rsidRDefault="00980527">
            <w:pPr>
              <w:pStyle w:val="TableParagraph"/>
              <w:spacing w:before="206"/>
              <w:rPr>
                <w:b/>
              </w:rPr>
            </w:pPr>
          </w:p>
          <w:p w14:paraId="23406C20" w14:textId="77777777" w:rsidR="00980527" w:rsidRDefault="003739F0">
            <w:pPr>
              <w:pStyle w:val="TableParagraph"/>
              <w:ind w:left="4" w:right="1"/>
              <w:jc w:val="center"/>
            </w:pPr>
            <w:r>
              <w:rPr>
                <w:spacing w:val="-5"/>
              </w:rPr>
              <w:t>M2</w:t>
            </w:r>
          </w:p>
        </w:tc>
        <w:tc>
          <w:tcPr>
            <w:tcW w:w="1299" w:type="dxa"/>
          </w:tcPr>
          <w:p w14:paraId="7980CB35" w14:textId="77777777" w:rsidR="00980527" w:rsidRDefault="00980527">
            <w:pPr>
              <w:pStyle w:val="TableParagraph"/>
              <w:rPr>
                <w:b/>
              </w:rPr>
            </w:pPr>
          </w:p>
          <w:p w14:paraId="5D00AA50" w14:textId="77777777" w:rsidR="00980527" w:rsidRDefault="00980527">
            <w:pPr>
              <w:pStyle w:val="TableParagraph"/>
              <w:rPr>
                <w:b/>
              </w:rPr>
            </w:pPr>
          </w:p>
          <w:p w14:paraId="7D9294DA" w14:textId="77777777" w:rsidR="00980527" w:rsidRDefault="00980527">
            <w:pPr>
              <w:pStyle w:val="TableParagraph"/>
              <w:rPr>
                <w:b/>
              </w:rPr>
            </w:pPr>
          </w:p>
          <w:p w14:paraId="7B656E92" w14:textId="77777777" w:rsidR="00980527" w:rsidRDefault="00980527">
            <w:pPr>
              <w:pStyle w:val="TableParagraph"/>
              <w:spacing w:before="206"/>
              <w:rPr>
                <w:b/>
              </w:rPr>
            </w:pPr>
          </w:p>
          <w:p w14:paraId="7D4FCF25" w14:textId="77777777" w:rsidR="00980527" w:rsidRDefault="003739F0">
            <w:pPr>
              <w:pStyle w:val="TableParagraph"/>
              <w:ind w:left="5"/>
              <w:jc w:val="center"/>
            </w:pPr>
            <w:r>
              <w:rPr>
                <w:spacing w:val="-4"/>
              </w:rPr>
              <w:t>3200</w:t>
            </w:r>
          </w:p>
        </w:tc>
      </w:tr>
      <w:tr w:rsidR="00980527" w14:paraId="1F8BA0AF" w14:textId="77777777">
        <w:trPr>
          <w:trHeight w:val="1259"/>
        </w:trPr>
        <w:tc>
          <w:tcPr>
            <w:tcW w:w="881" w:type="dxa"/>
            <w:shd w:val="clear" w:color="auto" w:fill="A6A6A6"/>
          </w:tcPr>
          <w:p w14:paraId="72FD864E" w14:textId="77777777" w:rsidR="00980527" w:rsidRDefault="00980527">
            <w:pPr>
              <w:pStyle w:val="TableParagraph"/>
              <w:spacing w:before="244"/>
              <w:rPr>
                <w:b/>
              </w:rPr>
            </w:pPr>
          </w:p>
          <w:p w14:paraId="031653C1" w14:textId="77777777" w:rsidR="00980527" w:rsidRDefault="003739F0">
            <w:pPr>
              <w:pStyle w:val="TableParagraph"/>
              <w:ind w:left="7"/>
              <w:jc w:val="center"/>
            </w:pPr>
            <w:r>
              <w:rPr>
                <w:spacing w:val="-5"/>
              </w:rPr>
              <w:t>15</w:t>
            </w:r>
          </w:p>
        </w:tc>
        <w:tc>
          <w:tcPr>
            <w:tcW w:w="5821" w:type="dxa"/>
          </w:tcPr>
          <w:p w14:paraId="0A97B882" w14:textId="77777777" w:rsidR="00980527" w:rsidRDefault="003739F0">
            <w:pPr>
              <w:pStyle w:val="TableParagraph"/>
              <w:spacing w:before="245"/>
              <w:ind w:left="102" w:right="97" w:hanging="1"/>
              <w:jc w:val="center"/>
            </w:pPr>
            <w:r>
              <w:t>PLACA DE PS 2 MM (M2) PARA SINALIZAÇÃO. ESPECIFICAÇÕES:</w:t>
            </w:r>
            <w:r>
              <w:rPr>
                <w:spacing w:val="-6"/>
              </w:rPr>
              <w:t xml:space="preserve"> </w:t>
            </w:r>
            <w:r>
              <w:t>PS</w:t>
            </w:r>
            <w:r>
              <w:rPr>
                <w:spacing w:val="-8"/>
              </w:rPr>
              <w:t xml:space="preserve"> </w:t>
            </w:r>
            <w:r>
              <w:t>DE</w:t>
            </w:r>
            <w:r>
              <w:rPr>
                <w:spacing w:val="-7"/>
              </w:rPr>
              <w:t xml:space="preserve"> </w:t>
            </w:r>
            <w:r>
              <w:t>2MM,</w:t>
            </w:r>
            <w:r>
              <w:rPr>
                <w:spacing w:val="-9"/>
              </w:rPr>
              <w:t xml:space="preserve"> </w:t>
            </w:r>
            <w:r>
              <w:t>4x0</w:t>
            </w:r>
            <w:r>
              <w:rPr>
                <w:spacing w:val="-7"/>
              </w:rPr>
              <w:t xml:space="preserve"> </w:t>
            </w:r>
            <w:r>
              <w:t>CORES,</w:t>
            </w:r>
            <w:r>
              <w:rPr>
                <w:spacing w:val="-7"/>
              </w:rPr>
              <w:t xml:space="preserve"> </w:t>
            </w:r>
            <w:r>
              <w:t>IMPRESSÃO EM UV RÍGIDO. ACABAMENTO: CORTE RETO.</w:t>
            </w:r>
          </w:p>
        </w:tc>
        <w:tc>
          <w:tcPr>
            <w:tcW w:w="1321" w:type="dxa"/>
          </w:tcPr>
          <w:p w14:paraId="798DF8D7" w14:textId="77777777" w:rsidR="00980527" w:rsidRDefault="00980527">
            <w:pPr>
              <w:pStyle w:val="TableParagraph"/>
              <w:spacing w:before="244"/>
              <w:rPr>
                <w:b/>
              </w:rPr>
            </w:pPr>
          </w:p>
          <w:p w14:paraId="569047FB" w14:textId="77777777" w:rsidR="00980527" w:rsidRDefault="003739F0">
            <w:pPr>
              <w:pStyle w:val="TableParagraph"/>
              <w:ind w:left="4" w:right="1"/>
              <w:jc w:val="center"/>
            </w:pPr>
            <w:r>
              <w:rPr>
                <w:spacing w:val="-5"/>
              </w:rPr>
              <w:t>M2</w:t>
            </w:r>
          </w:p>
        </w:tc>
        <w:tc>
          <w:tcPr>
            <w:tcW w:w="1299" w:type="dxa"/>
          </w:tcPr>
          <w:p w14:paraId="78264ADC" w14:textId="77777777" w:rsidR="00980527" w:rsidRDefault="00980527">
            <w:pPr>
              <w:pStyle w:val="TableParagraph"/>
              <w:spacing w:before="244"/>
              <w:rPr>
                <w:b/>
              </w:rPr>
            </w:pPr>
          </w:p>
          <w:p w14:paraId="7012E297" w14:textId="77777777" w:rsidR="00980527" w:rsidRDefault="003739F0">
            <w:pPr>
              <w:pStyle w:val="TableParagraph"/>
              <w:ind w:left="5"/>
              <w:jc w:val="center"/>
            </w:pPr>
            <w:r>
              <w:rPr>
                <w:spacing w:val="-4"/>
              </w:rPr>
              <w:t>2000</w:t>
            </w:r>
          </w:p>
        </w:tc>
      </w:tr>
      <w:tr w:rsidR="00980527" w14:paraId="2B864182" w14:textId="77777777">
        <w:trPr>
          <w:trHeight w:val="1425"/>
        </w:trPr>
        <w:tc>
          <w:tcPr>
            <w:tcW w:w="881" w:type="dxa"/>
            <w:shd w:val="clear" w:color="auto" w:fill="A6A6A6"/>
          </w:tcPr>
          <w:p w14:paraId="4AA02DB8" w14:textId="77777777" w:rsidR="00980527" w:rsidRDefault="00980527">
            <w:pPr>
              <w:pStyle w:val="TableParagraph"/>
              <w:rPr>
                <w:b/>
              </w:rPr>
            </w:pPr>
          </w:p>
          <w:p w14:paraId="7E06C501" w14:textId="77777777" w:rsidR="00980527" w:rsidRDefault="00980527">
            <w:pPr>
              <w:pStyle w:val="TableParagraph"/>
              <w:spacing w:before="76"/>
              <w:rPr>
                <w:b/>
              </w:rPr>
            </w:pPr>
          </w:p>
          <w:p w14:paraId="64C0BD68" w14:textId="77777777" w:rsidR="00980527" w:rsidRDefault="003739F0">
            <w:pPr>
              <w:pStyle w:val="TableParagraph"/>
              <w:ind w:left="7"/>
              <w:jc w:val="center"/>
            </w:pPr>
            <w:r>
              <w:rPr>
                <w:spacing w:val="-5"/>
              </w:rPr>
              <w:t>16</w:t>
            </w:r>
          </w:p>
        </w:tc>
        <w:tc>
          <w:tcPr>
            <w:tcW w:w="5821" w:type="dxa"/>
          </w:tcPr>
          <w:p w14:paraId="512F3D56" w14:textId="77777777" w:rsidR="00980527" w:rsidRDefault="003739F0">
            <w:pPr>
              <w:pStyle w:val="TableParagraph"/>
              <w:spacing w:before="200"/>
              <w:ind w:left="81" w:right="80"/>
              <w:jc w:val="center"/>
            </w:pPr>
            <w:r>
              <w:t>ADESIVO</w:t>
            </w:r>
            <w:r>
              <w:rPr>
                <w:spacing w:val="-6"/>
              </w:rPr>
              <w:t xml:space="preserve"> </w:t>
            </w:r>
            <w:r>
              <w:t>PREMIUM</w:t>
            </w:r>
            <w:r>
              <w:rPr>
                <w:spacing w:val="-5"/>
              </w:rPr>
              <w:t xml:space="preserve"> </w:t>
            </w:r>
            <w:r>
              <w:t>4x0</w:t>
            </w:r>
            <w:r>
              <w:rPr>
                <w:spacing w:val="-5"/>
              </w:rPr>
              <w:t xml:space="preserve"> </w:t>
            </w:r>
            <w:r>
              <w:t>CORTE</w:t>
            </w:r>
            <w:r>
              <w:rPr>
                <w:spacing w:val="-5"/>
              </w:rPr>
              <w:t xml:space="preserve"> </w:t>
            </w:r>
            <w:r>
              <w:t>ESPECIAL</w:t>
            </w:r>
            <w:r>
              <w:rPr>
                <w:spacing w:val="-5"/>
              </w:rPr>
              <w:t xml:space="preserve"> </w:t>
            </w:r>
            <w:r>
              <w:rPr>
                <w:spacing w:val="-4"/>
              </w:rPr>
              <w:t>(M2).</w:t>
            </w:r>
          </w:p>
          <w:p w14:paraId="1C50DE11" w14:textId="77777777" w:rsidR="00980527" w:rsidRDefault="003739F0">
            <w:pPr>
              <w:pStyle w:val="TableParagraph"/>
              <w:spacing w:before="1"/>
              <w:ind w:left="81" w:right="79"/>
              <w:jc w:val="center"/>
            </w:pPr>
            <w:r>
              <w:t>ESPECIFICAÇÕES:</w:t>
            </w:r>
            <w:r>
              <w:rPr>
                <w:spacing w:val="-9"/>
              </w:rPr>
              <w:t xml:space="preserve"> </w:t>
            </w:r>
            <w:r>
              <w:t>ADESIVO</w:t>
            </w:r>
            <w:r>
              <w:rPr>
                <w:spacing w:val="-11"/>
              </w:rPr>
              <w:t xml:space="preserve"> </w:t>
            </w:r>
            <w:r>
              <w:t>BRILHO</w:t>
            </w:r>
            <w:r>
              <w:rPr>
                <w:spacing w:val="-11"/>
              </w:rPr>
              <w:t xml:space="preserve"> </w:t>
            </w:r>
            <w:r>
              <w:t>PREMIUM,</w:t>
            </w:r>
            <w:r>
              <w:rPr>
                <w:spacing w:val="-10"/>
              </w:rPr>
              <w:t xml:space="preserve"> </w:t>
            </w:r>
            <w:r>
              <w:t>4x0 CORES, IMPRESSÃO SOLVENTE. ACABAMENTO: CORTE ESPECIAL.</w:t>
            </w:r>
          </w:p>
        </w:tc>
        <w:tc>
          <w:tcPr>
            <w:tcW w:w="1321" w:type="dxa"/>
          </w:tcPr>
          <w:p w14:paraId="6563F323" w14:textId="77777777" w:rsidR="00980527" w:rsidRDefault="00980527">
            <w:pPr>
              <w:pStyle w:val="TableParagraph"/>
              <w:rPr>
                <w:b/>
              </w:rPr>
            </w:pPr>
          </w:p>
          <w:p w14:paraId="46737210" w14:textId="77777777" w:rsidR="00980527" w:rsidRDefault="00980527">
            <w:pPr>
              <w:pStyle w:val="TableParagraph"/>
              <w:spacing w:before="76"/>
              <w:rPr>
                <w:b/>
              </w:rPr>
            </w:pPr>
          </w:p>
          <w:p w14:paraId="55EB9C50" w14:textId="77777777" w:rsidR="00980527" w:rsidRDefault="003739F0">
            <w:pPr>
              <w:pStyle w:val="TableParagraph"/>
              <w:ind w:left="4" w:right="1"/>
              <w:jc w:val="center"/>
            </w:pPr>
            <w:r>
              <w:rPr>
                <w:spacing w:val="-5"/>
              </w:rPr>
              <w:t>M2</w:t>
            </w:r>
          </w:p>
        </w:tc>
        <w:tc>
          <w:tcPr>
            <w:tcW w:w="1299" w:type="dxa"/>
          </w:tcPr>
          <w:p w14:paraId="4AD8945C" w14:textId="77777777" w:rsidR="00980527" w:rsidRDefault="00980527">
            <w:pPr>
              <w:pStyle w:val="TableParagraph"/>
              <w:rPr>
                <w:b/>
              </w:rPr>
            </w:pPr>
          </w:p>
          <w:p w14:paraId="71C06B74" w14:textId="77777777" w:rsidR="00980527" w:rsidRDefault="00980527">
            <w:pPr>
              <w:pStyle w:val="TableParagraph"/>
              <w:spacing w:before="76"/>
              <w:rPr>
                <w:b/>
              </w:rPr>
            </w:pPr>
          </w:p>
          <w:p w14:paraId="7DE73FC4" w14:textId="77777777" w:rsidR="00980527" w:rsidRDefault="003739F0">
            <w:pPr>
              <w:pStyle w:val="TableParagraph"/>
              <w:ind w:left="5"/>
              <w:jc w:val="center"/>
            </w:pPr>
            <w:r>
              <w:rPr>
                <w:spacing w:val="-4"/>
              </w:rPr>
              <w:t>1000</w:t>
            </w:r>
          </w:p>
        </w:tc>
      </w:tr>
      <w:tr w:rsidR="00980527" w14:paraId="0910012C" w14:textId="77777777">
        <w:trPr>
          <w:trHeight w:val="1425"/>
        </w:trPr>
        <w:tc>
          <w:tcPr>
            <w:tcW w:w="881" w:type="dxa"/>
            <w:shd w:val="clear" w:color="auto" w:fill="A6A6A6"/>
          </w:tcPr>
          <w:p w14:paraId="588BE314" w14:textId="77777777" w:rsidR="00980527" w:rsidRDefault="00980527">
            <w:pPr>
              <w:pStyle w:val="TableParagraph"/>
              <w:rPr>
                <w:b/>
              </w:rPr>
            </w:pPr>
          </w:p>
          <w:p w14:paraId="099361B7" w14:textId="77777777" w:rsidR="00980527" w:rsidRDefault="00980527">
            <w:pPr>
              <w:pStyle w:val="TableParagraph"/>
              <w:spacing w:before="73"/>
              <w:rPr>
                <w:b/>
              </w:rPr>
            </w:pPr>
          </w:p>
          <w:p w14:paraId="76186F16" w14:textId="77777777" w:rsidR="00980527" w:rsidRDefault="003739F0">
            <w:pPr>
              <w:pStyle w:val="TableParagraph"/>
              <w:ind w:left="7"/>
              <w:jc w:val="center"/>
            </w:pPr>
            <w:r>
              <w:rPr>
                <w:spacing w:val="-5"/>
              </w:rPr>
              <w:t>17</w:t>
            </w:r>
          </w:p>
        </w:tc>
        <w:tc>
          <w:tcPr>
            <w:tcW w:w="5821" w:type="dxa"/>
          </w:tcPr>
          <w:p w14:paraId="226A9562" w14:textId="77777777" w:rsidR="00980527" w:rsidRDefault="003739F0">
            <w:pPr>
              <w:pStyle w:val="TableParagraph"/>
              <w:spacing w:before="200"/>
              <w:ind w:left="81" w:right="80"/>
              <w:jc w:val="center"/>
            </w:pPr>
            <w:r>
              <w:t>ADESIVO</w:t>
            </w:r>
            <w:r>
              <w:rPr>
                <w:spacing w:val="-5"/>
              </w:rPr>
              <w:t xml:space="preserve"> </w:t>
            </w:r>
            <w:r>
              <w:t>PREMIUM</w:t>
            </w:r>
            <w:r>
              <w:rPr>
                <w:spacing w:val="-4"/>
              </w:rPr>
              <w:t xml:space="preserve"> </w:t>
            </w:r>
            <w:r>
              <w:t>4x0</w:t>
            </w:r>
            <w:r>
              <w:rPr>
                <w:spacing w:val="-3"/>
              </w:rPr>
              <w:t xml:space="preserve"> </w:t>
            </w:r>
            <w:r>
              <w:t>CORTE</w:t>
            </w:r>
            <w:r>
              <w:rPr>
                <w:spacing w:val="-4"/>
              </w:rPr>
              <w:t xml:space="preserve"> </w:t>
            </w:r>
            <w:r>
              <w:t>RETO</w:t>
            </w:r>
            <w:r>
              <w:rPr>
                <w:spacing w:val="-4"/>
              </w:rPr>
              <w:t xml:space="preserve"> </w:t>
            </w:r>
            <w:r>
              <w:rPr>
                <w:spacing w:val="-2"/>
              </w:rPr>
              <w:t>(M2).</w:t>
            </w:r>
          </w:p>
          <w:p w14:paraId="6DF183C6" w14:textId="77777777" w:rsidR="00980527" w:rsidRDefault="003739F0">
            <w:pPr>
              <w:pStyle w:val="TableParagraph"/>
              <w:spacing w:before="1"/>
              <w:ind w:left="81" w:right="79"/>
              <w:jc w:val="center"/>
            </w:pPr>
            <w:r>
              <w:t>ESPECIFICAÇÕES:</w:t>
            </w:r>
            <w:r>
              <w:rPr>
                <w:spacing w:val="-9"/>
              </w:rPr>
              <w:t xml:space="preserve"> </w:t>
            </w:r>
            <w:r>
              <w:t>ADESIVO</w:t>
            </w:r>
            <w:r>
              <w:rPr>
                <w:spacing w:val="-11"/>
              </w:rPr>
              <w:t xml:space="preserve"> </w:t>
            </w:r>
            <w:r>
              <w:t>BRILHO</w:t>
            </w:r>
            <w:r>
              <w:rPr>
                <w:spacing w:val="-11"/>
              </w:rPr>
              <w:t xml:space="preserve"> </w:t>
            </w:r>
            <w:r>
              <w:t>PREMIUM,</w:t>
            </w:r>
            <w:r>
              <w:rPr>
                <w:spacing w:val="-10"/>
              </w:rPr>
              <w:t xml:space="preserve"> </w:t>
            </w:r>
            <w:r>
              <w:t>4x0 CORES, IMPRESSÃO SOLVENTE. ACABAMENTO: CORTE RETO.</w:t>
            </w:r>
          </w:p>
        </w:tc>
        <w:tc>
          <w:tcPr>
            <w:tcW w:w="1321" w:type="dxa"/>
          </w:tcPr>
          <w:p w14:paraId="65594574" w14:textId="77777777" w:rsidR="00980527" w:rsidRDefault="00980527">
            <w:pPr>
              <w:pStyle w:val="TableParagraph"/>
              <w:rPr>
                <w:b/>
              </w:rPr>
            </w:pPr>
          </w:p>
          <w:p w14:paraId="2CCA5D2A" w14:textId="77777777" w:rsidR="00980527" w:rsidRDefault="00980527">
            <w:pPr>
              <w:pStyle w:val="TableParagraph"/>
              <w:spacing w:before="73"/>
              <w:rPr>
                <w:b/>
              </w:rPr>
            </w:pPr>
          </w:p>
          <w:p w14:paraId="6A64EEEB" w14:textId="77777777" w:rsidR="00980527" w:rsidRDefault="003739F0">
            <w:pPr>
              <w:pStyle w:val="TableParagraph"/>
              <w:ind w:left="4" w:right="1"/>
              <w:jc w:val="center"/>
            </w:pPr>
            <w:r>
              <w:rPr>
                <w:spacing w:val="-5"/>
              </w:rPr>
              <w:t>M2</w:t>
            </w:r>
          </w:p>
        </w:tc>
        <w:tc>
          <w:tcPr>
            <w:tcW w:w="1299" w:type="dxa"/>
          </w:tcPr>
          <w:p w14:paraId="3D2EA555" w14:textId="77777777" w:rsidR="00980527" w:rsidRDefault="00980527">
            <w:pPr>
              <w:pStyle w:val="TableParagraph"/>
              <w:rPr>
                <w:b/>
              </w:rPr>
            </w:pPr>
          </w:p>
          <w:p w14:paraId="4189804D" w14:textId="77777777" w:rsidR="00980527" w:rsidRDefault="00980527">
            <w:pPr>
              <w:pStyle w:val="TableParagraph"/>
              <w:spacing w:before="73"/>
              <w:rPr>
                <w:b/>
              </w:rPr>
            </w:pPr>
          </w:p>
          <w:p w14:paraId="530BDC51" w14:textId="77777777" w:rsidR="00980527" w:rsidRDefault="003739F0">
            <w:pPr>
              <w:pStyle w:val="TableParagraph"/>
              <w:ind w:left="5"/>
              <w:jc w:val="center"/>
            </w:pPr>
            <w:r>
              <w:rPr>
                <w:spacing w:val="-4"/>
              </w:rPr>
              <w:t>1000</w:t>
            </w:r>
          </w:p>
        </w:tc>
      </w:tr>
      <w:tr w:rsidR="00980527" w14:paraId="5E3F38B9" w14:textId="77777777">
        <w:trPr>
          <w:trHeight w:val="1845"/>
        </w:trPr>
        <w:tc>
          <w:tcPr>
            <w:tcW w:w="881" w:type="dxa"/>
            <w:shd w:val="clear" w:color="auto" w:fill="A6A6A6"/>
          </w:tcPr>
          <w:p w14:paraId="46099E1F" w14:textId="77777777" w:rsidR="00980527" w:rsidRDefault="00980527">
            <w:pPr>
              <w:pStyle w:val="TableParagraph"/>
              <w:rPr>
                <w:b/>
              </w:rPr>
            </w:pPr>
          </w:p>
          <w:p w14:paraId="7A03DA62" w14:textId="77777777" w:rsidR="00980527" w:rsidRDefault="00980527">
            <w:pPr>
              <w:pStyle w:val="TableParagraph"/>
              <w:rPr>
                <w:b/>
              </w:rPr>
            </w:pPr>
          </w:p>
          <w:p w14:paraId="00DDDA9D" w14:textId="77777777" w:rsidR="00980527" w:rsidRDefault="00980527">
            <w:pPr>
              <w:pStyle w:val="TableParagraph"/>
              <w:spacing w:before="31"/>
              <w:rPr>
                <w:b/>
              </w:rPr>
            </w:pPr>
          </w:p>
          <w:p w14:paraId="5A1879FF" w14:textId="77777777" w:rsidR="00980527" w:rsidRDefault="003739F0">
            <w:pPr>
              <w:pStyle w:val="TableParagraph"/>
              <w:ind w:left="7"/>
              <w:jc w:val="center"/>
            </w:pPr>
            <w:r>
              <w:rPr>
                <w:spacing w:val="-5"/>
              </w:rPr>
              <w:t>18</w:t>
            </w:r>
          </w:p>
        </w:tc>
        <w:tc>
          <w:tcPr>
            <w:tcW w:w="5821" w:type="dxa"/>
          </w:tcPr>
          <w:p w14:paraId="780D17FB" w14:textId="77777777" w:rsidR="00980527" w:rsidRDefault="00980527">
            <w:pPr>
              <w:pStyle w:val="TableParagraph"/>
              <w:spacing w:before="31"/>
              <w:rPr>
                <w:b/>
              </w:rPr>
            </w:pPr>
          </w:p>
          <w:p w14:paraId="295DF684" w14:textId="77777777" w:rsidR="00980527" w:rsidRDefault="003739F0">
            <w:pPr>
              <w:pStyle w:val="TableParagraph"/>
              <w:ind w:left="126" w:right="125" w:firstLine="1"/>
              <w:jc w:val="center"/>
            </w:pPr>
            <w:r>
              <w:t>ADESIVO MICRO PERFURADO 4x0 CORTE RETO (M2). ADESIVO</w:t>
            </w:r>
            <w:r>
              <w:rPr>
                <w:spacing w:val="-8"/>
              </w:rPr>
              <w:t xml:space="preserve"> </w:t>
            </w:r>
            <w:r>
              <w:t>PARA</w:t>
            </w:r>
            <w:r>
              <w:rPr>
                <w:spacing w:val="-8"/>
              </w:rPr>
              <w:t xml:space="preserve"> </w:t>
            </w:r>
            <w:r>
              <w:t>BUSDOOR,</w:t>
            </w:r>
            <w:r>
              <w:rPr>
                <w:spacing w:val="-7"/>
              </w:rPr>
              <w:t xml:space="preserve"> </w:t>
            </w:r>
            <w:r>
              <w:t>VIDRO</w:t>
            </w:r>
            <w:r>
              <w:rPr>
                <w:spacing w:val="-6"/>
              </w:rPr>
              <w:t xml:space="preserve"> </w:t>
            </w:r>
            <w:r>
              <w:t>DE</w:t>
            </w:r>
            <w:r>
              <w:rPr>
                <w:spacing w:val="-7"/>
              </w:rPr>
              <w:t xml:space="preserve"> </w:t>
            </w:r>
            <w:r>
              <w:t>JANELA,</w:t>
            </w:r>
            <w:r>
              <w:rPr>
                <w:spacing w:val="-7"/>
              </w:rPr>
              <w:t xml:space="preserve"> </w:t>
            </w:r>
            <w:r>
              <w:t>VIDRO DE CARRO. ESPECIFICAÇÕES: ADESIVO MICRO PERFURADO, 4x0 CORES, IMPRESSÃO SOLVENTE. ACABAMENTO: CORTE RETO.</w:t>
            </w:r>
          </w:p>
        </w:tc>
        <w:tc>
          <w:tcPr>
            <w:tcW w:w="1321" w:type="dxa"/>
          </w:tcPr>
          <w:p w14:paraId="14C6E306" w14:textId="77777777" w:rsidR="00980527" w:rsidRDefault="00980527">
            <w:pPr>
              <w:pStyle w:val="TableParagraph"/>
              <w:rPr>
                <w:b/>
              </w:rPr>
            </w:pPr>
          </w:p>
          <w:p w14:paraId="2D001215" w14:textId="77777777" w:rsidR="00980527" w:rsidRDefault="00980527">
            <w:pPr>
              <w:pStyle w:val="TableParagraph"/>
              <w:rPr>
                <w:b/>
              </w:rPr>
            </w:pPr>
          </w:p>
          <w:p w14:paraId="76C26C3E" w14:textId="77777777" w:rsidR="00980527" w:rsidRDefault="00980527">
            <w:pPr>
              <w:pStyle w:val="TableParagraph"/>
              <w:spacing w:before="31"/>
              <w:rPr>
                <w:b/>
              </w:rPr>
            </w:pPr>
          </w:p>
          <w:p w14:paraId="1BBF84B5" w14:textId="77777777" w:rsidR="00980527" w:rsidRDefault="003739F0">
            <w:pPr>
              <w:pStyle w:val="TableParagraph"/>
              <w:ind w:left="4" w:right="1"/>
              <w:jc w:val="center"/>
            </w:pPr>
            <w:r>
              <w:rPr>
                <w:spacing w:val="-5"/>
              </w:rPr>
              <w:t>M2</w:t>
            </w:r>
          </w:p>
        </w:tc>
        <w:tc>
          <w:tcPr>
            <w:tcW w:w="1299" w:type="dxa"/>
          </w:tcPr>
          <w:p w14:paraId="1D52C2BD" w14:textId="77777777" w:rsidR="00980527" w:rsidRDefault="00980527">
            <w:pPr>
              <w:pStyle w:val="TableParagraph"/>
              <w:rPr>
                <w:b/>
              </w:rPr>
            </w:pPr>
          </w:p>
          <w:p w14:paraId="0B057BDE" w14:textId="77777777" w:rsidR="00980527" w:rsidRDefault="00980527">
            <w:pPr>
              <w:pStyle w:val="TableParagraph"/>
              <w:rPr>
                <w:b/>
              </w:rPr>
            </w:pPr>
          </w:p>
          <w:p w14:paraId="6C6DB7C2" w14:textId="77777777" w:rsidR="00980527" w:rsidRDefault="00980527">
            <w:pPr>
              <w:pStyle w:val="TableParagraph"/>
              <w:spacing w:before="31"/>
              <w:rPr>
                <w:b/>
              </w:rPr>
            </w:pPr>
          </w:p>
          <w:p w14:paraId="482F6B96" w14:textId="77777777" w:rsidR="00980527" w:rsidRDefault="003739F0">
            <w:pPr>
              <w:pStyle w:val="TableParagraph"/>
              <w:ind w:left="5" w:right="5"/>
              <w:jc w:val="center"/>
            </w:pPr>
            <w:r>
              <w:rPr>
                <w:spacing w:val="-5"/>
              </w:rPr>
              <w:t>500</w:t>
            </w:r>
          </w:p>
        </w:tc>
      </w:tr>
      <w:tr w:rsidR="00980527" w14:paraId="5D19B7F5" w14:textId="77777777">
        <w:trPr>
          <w:trHeight w:val="750"/>
        </w:trPr>
        <w:tc>
          <w:tcPr>
            <w:tcW w:w="881" w:type="dxa"/>
            <w:shd w:val="clear" w:color="auto" w:fill="A6A6A6"/>
          </w:tcPr>
          <w:p w14:paraId="3A700C3D" w14:textId="77777777" w:rsidR="00980527" w:rsidRDefault="003739F0">
            <w:pPr>
              <w:pStyle w:val="TableParagraph"/>
              <w:spacing w:before="243"/>
              <w:ind w:left="7"/>
              <w:jc w:val="center"/>
            </w:pPr>
            <w:r>
              <w:rPr>
                <w:spacing w:val="-5"/>
              </w:rPr>
              <w:t>19</w:t>
            </w:r>
          </w:p>
        </w:tc>
        <w:tc>
          <w:tcPr>
            <w:tcW w:w="5821" w:type="dxa"/>
          </w:tcPr>
          <w:p w14:paraId="779263BD" w14:textId="77777777" w:rsidR="00980527" w:rsidRDefault="003739F0">
            <w:pPr>
              <w:pStyle w:val="TableParagraph"/>
              <w:spacing w:before="243"/>
              <w:ind w:left="81" w:right="79"/>
              <w:jc w:val="center"/>
            </w:pPr>
            <w:r>
              <w:t>FOLDER,</w:t>
            </w:r>
            <w:r>
              <w:rPr>
                <w:spacing w:val="-4"/>
              </w:rPr>
              <w:t xml:space="preserve"> </w:t>
            </w:r>
            <w:r>
              <w:t>PAPEL</w:t>
            </w:r>
            <w:r>
              <w:rPr>
                <w:spacing w:val="-4"/>
              </w:rPr>
              <w:t xml:space="preserve"> </w:t>
            </w:r>
            <w:r>
              <w:t>COUCHÊ</w:t>
            </w:r>
            <w:r>
              <w:rPr>
                <w:spacing w:val="-3"/>
              </w:rPr>
              <w:t xml:space="preserve"> </w:t>
            </w:r>
            <w:r>
              <w:t>210MM</w:t>
            </w:r>
            <w:r>
              <w:rPr>
                <w:spacing w:val="-5"/>
              </w:rPr>
              <w:t xml:space="preserve"> </w:t>
            </w:r>
            <w:r>
              <w:t>X</w:t>
            </w:r>
            <w:r>
              <w:rPr>
                <w:spacing w:val="-3"/>
              </w:rPr>
              <w:t xml:space="preserve"> </w:t>
            </w:r>
            <w:r>
              <w:t>297MM,</w:t>
            </w:r>
            <w:r>
              <w:rPr>
                <w:spacing w:val="-3"/>
              </w:rPr>
              <w:t xml:space="preserve"> </w:t>
            </w:r>
            <w:r>
              <w:rPr>
                <w:spacing w:val="-4"/>
              </w:rPr>
              <w:t>90G.</w:t>
            </w:r>
          </w:p>
        </w:tc>
        <w:tc>
          <w:tcPr>
            <w:tcW w:w="1321" w:type="dxa"/>
          </w:tcPr>
          <w:p w14:paraId="460932DC" w14:textId="77777777" w:rsidR="00980527" w:rsidRDefault="003739F0">
            <w:pPr>
              <w:pStyle w:val="TableParagraph"/>
              <w:spacing w:before="243"/>
              <w:ind w:left="3" w:right="4"/>
              <w:jc w:val="center"/>
            </w:pPr>
            <w:r>
              <w:rPr>
                <w:spacing w:val="-5"/>
              </w:rPr>
              <w:t>UND</w:t>
            </w:r>
          </w:p>
        </w:tc>
        <w:tc>
          <w:tcPr>
            <w:tcW w:w="1299" w:type="dxa"/>
          </w:tcPr>
          <w:p w14:paraId="69F0FCA8" w14:textId="77777777" w:rsidR="00980527" w:rsidRDefault="003739F0">
            <w:pPr>
              <w:pStyle w:val="TableParagraph"/>
              <w:spacing w:before="243"/>
              <w:ind w:left="5"/>
              <w:jc w:val="center"/>
            </w:pPr>
            <w:r>
              <w:rPr>
                <w:spacing w:val="-2"/>
              </w:rPr>
              <w:t>200000</w:t>
            </w:r>
          </w:p>
        </w:tc>
      </w:tr>
      <w:tr w:rsidR="00980527" w14:paraId="1E614BE6" w14:textId="77777777">
        <w:trPr>
          <w:trHeight w:val="868"/>
        </w:trPr>
        <w:tc>
          <w:tcPr>
            <w:tcW w:w="881" w:type="dxa"/>
            <w:shd w:val="clear" w:color="auto" w:fill="A6A6A6"/>
          </w:tcPr>
          <w:p w14:paraId="3EB326AB" w14:textId="77777777" w:rsidR="00980527" w:rsidRDefault="00980527">
            <w:pPr>
              <w:pStyle w:val="TableParagraph"/>
              <w:spacing w:before="47"/>
              <w:rPr>
                <w:b/>
              </w:rPr>
            </w:pPr>
          </w:p>
          <w:p w14:paraId="79DF40D7" w14:textId="77777777" w:rsidR="00980527" w:rsidRDefault="003739F0">
            <w:pPr>
              <w:pStyle w:val="TableParagraph"/>
              <w:spacing w:before="1"/>
              <w:ind w:left="7"/>
              <w:jc w:val="center"/>
            </w:pPr>
            <w:r>
              <w:rPr>
                <w:spacing w:val="-5"/>
              </w:rPr>
              <w:t>20</w:t>
            </w:r>
          </w:p>
        </w:tc>
        <w:tc>
          <w:tcPr>
            <w:tcW w:w="5821" w:type="dxa"/>
          </w:tcPr>
          <w:p w14:paraId="04C76654" w14:textId="77777777" w:rsidR="00980527" w:rsidRDefault="003739F0">
            <w:pPr>
              <w:pStyle w:val="TableParagraph"/>
              <w:spacing w:before="176"/>
              <w:ind w:left="1675" w:hanging="1227"/>
            </w:pPr>
            <w:r>
              <w:t>CAPA</w:t>
            </w:r>
            <w:r>
              <w:rPr>
                <w:spacing w:val="-8"/>
              </w:rPr>
              <w:t xml:space="preserve"> </w:t>
            </w:r>
            <w:r>
              <w:t>DE</w:t>
            </w:r>
            <w:r>
              <w:rPr>
                <w:spacing w:val="-6"/>
              </w:rPr>
              <w:t xml:space="preserve"> </w:t>
            </w:r>
            <w:r>
              <w:t>INTERNAÇÃO</w:t>
            </w:r>
            <w:r>
              <w:rPr>
                <w:spacing w:val="-6"/>
              </w:rPr>
              <w:t xml:space="preserve"> </w:t>
            </w:r>
            <w:r>
              <w:t>TAMANHO</w:t>
            </w:r>
            <w:r>
              <w:rPr>
                <w:spacing w:val="-8"/>
              </w:rPr>
              <w:t xml:space="preserve"> </w:t>
            </w:r>
            <w:r>
              <w:t>A5</w:t>
            </w:r>
            <w:r>
              <w:rPr>
                <w:spacing w:val="-7"/>
              </w:rPr>
              <w:t xml:space="preserve"> </w:t>
            </w:r>
            <w:r>
              <w:t>148MM</w:t>
            </w:r>
            <w:r>
              <w:rPr>
                <w:spacing w:val="-8"/>
              </w:rPr>
              <w:t xml:space="preserve"> </w:t>
            </w:r>
            <w:r>
              <w:t>X 210MM PAPEL CARTÃO.</w:t>
            </w:r>
          </w:p>
        </w:tc>
        <w:tc>
          <w:tcPr>
            <w:tcW w:w="1321" w:type="dxa"/>
          </w:tcPr>
          <w:p w14:paraId="70AD5F7B" w14:textId="77777777" w:rsidR="00980527" w:rsidRDefault="00980527">
            <w:pPr>
              <w:pStyle w:val="TableParagraph"/>
              <w:spacing w:before="47"/>
              <w:rPr>
                <w:b/>
              </w:rPr>
            </w:pPr>
          </w:p>
          <w:p w14:paraId="4634F003" w14:textId="77777777" w:rsidR="00980527" w:rsidRDefault="003739F0">
            <w:pPr>
              <w:pStyle w:val="TableParagraph"/>
              <w:spacing w:before="1"/>
              <w:ind w:left="3" w:right="4"/>
              <w:jc w:val="center"/>
            </w:pPr>
            <w:r>
              <w:rPr>
                <w:spacing w:val="-5"/>
              </w:rPr>
              <w:t>UND</w:t>
            </w:r>
          </w:p>
        </w:tc>
        <w:tc>
          <w:tcPr>
            <w:tcW w:w="1299" w:type="dxa"/>
          </w:tcPr>
          <w:p w14:paraId="77E88684" w14:textId="77777777" w:rsidR="00980527" w:rsidRDefault="00980527">
            <w:pPr>
              <w:pStyle w:val="TableParagraph"/>
              <w:spacing w:before="47"/>
              <w:rPr>
                <w:b/>
              </w:rPr>
            </w:pPr>
          </w:p>
          <w:p w14:paraId="2E7D7795" w14:textId="77777777" w:rsidR="00980527" w:rsidRDefault="003739F0">
            <w:pPr>
              <w:pStyle w:val="TableParagraph"/>
              <w:spacing w:before="1"/>
              <w:ind w:left="5"/>
              <w:jc w:val="center"/>
            </w:pPr>
            <w:r>
              <w:rPr>
                <w:spacing w:val="-2"/>
              </w:rPr>
              <w:t>18000</w:t>
            </w:r>
          </w:p>
        </w:tc>
      </w:tr>
      <w:tr w:rsidR="00980527" w14:paraId="1C32DAE7" w14:textId="77777777">
        <w:trPr>
          <w:trHeight w:val="601"/>
        </w:trPr>
        <w:tc>
          <w:tcPr>
            <w:tcW w:w="881" w:type="dxa"/>
            <w:shd w:val="clear" w:color="auto" w:fill="A6A6A6"/>
          </w:tcPr>
          <w:p w14:paraId="15A975F2" w14:textId="77777777" w:rsidR="00980527" w:rsidRDefault="003739F0">
            <w:pPr>
              <w:pStyle w:val="TableParagraph"/>
              <w:spacing w:before="168"/>
              <w:ind w:left="7"/>
              <w:jc w:val="center"/>
            </w:pPr>
            <w:r>
              <w:rPr>
                <w:spacing w:val="-5"/>
              </w:rPr>
              <w:t>21</w:t>
            </w:r>
          </w:p>
        </w:tc>
        <w:tc>
          <w:tcPr>
            <w:tcW w:w="5821" w:type="dxa"/>
          </w:tcPr>
          <w:p w14:paraId="211E9204" w14:textId="77777777" w:rsidR="00980527" w:rsidRDefault="003739F0">
            <w:pPr>
              <w:pStyle w:val="TableParagraph"/>
              <w:spacing w:before="168"/>
              <w:ind w:left="82" w:right="79"/>
              <w:jc w:val="center"/>
            </w:pPr>
            <w:r>
              <w:t>FOLHETO,</w:t>
            </w:r>
            <w:r>
              <w:rPr>
                <w:spacing w:val="-4"/>
              </w:rPr>
              <w:t xml:space="preserve"> </w:t>
            </w:r>
            <w:r>
              <w:t>PAPEL</w:t>
            </w:r>
            <w:r>
              <w:rPr>
                <w:spacing w:val="-3"/>
              </w:rPr>
              <w:t xml:space="preserve"> </w:t>
            </w:r>
            <w:r>
              <w:t>COUCHÊ,</w:t>
            </w:r>
            <w:r>
              <w:rPr>
                <w:spacing w:val="-3"/>
              </w:rPr>
              <w:t xml:space="preserve"> </w:t>
            </w:r>
            <w:r>
              <w:t>150MM</w:t>
            </w:r>
            <w:r>
              <w:rPr>
                <w:spacing w:val="-5"/>
              </w:rPr>
              <w:t xml:space="preserve"> </w:t>
            </w:r>
            <w:r>
              <w:t>X</w:t>
            </w:r>
            <w:r>
              <w:rPr>
                <w:spacing w:val="-5"/>
              </w:rPr>
              <w:t xml:space="preserve"> </w:t>
            </w:r>
            <w:r>
              <w:t>210MM,</w:t>
            </w:r>
            <w:r>
              <w:rPr>
                <w:spacing w:val="-3"/>
              </w:rPr>
              <w:t xml:space="preserve"> </w:t>
            </w:r>
            <w:r>
              <w:rPr>
                <w:spacing w:val="-4"/>
              </w:rPr>
              <w:t>90G.</w:t>
            </w:r>
          </w:p>
        </w:tc>
        <w:tc>
          <w:tcPr>
            <w:tcW w:w="1321" w:type="dxa"/>
          </w:tcPr>
          <w:p w14:paraId="2CD479C6" w14:textId="77777777" w:rsidR="00980527" w:rsidRDefault="003739F0">
            <w:pPr>
              <w:pStyle w:val="TableParagraph"/>
              <w:spacing w:before="168"/>
              <w:ind w:left="3" w:right="4"/>
              <w:jc w:val="center"/>
            </w:pPr>
            <w:r>
              <w:rPr>
                <w:spacing w:val="-5"/>
              </w:rPr>
              <w:t>UND</w:t>
            </w:r>
          </w:p>
        </w:tc>
        <w:tc>
          <w:tcPr>
            <w:tcW w:w="1299" w:type="dxa"/>
          </w:tcPr>
          <w:p w14:paraId="6E505DFE" w14:textId="77777777" w:rsidR="00980527" w:rsidRDefault="003739F0">
            <w:pPr>
              <w:pStyle w:val="TableParagraph"/>
              <w:spacing w:before="168"/>
              <w:ind w:left="5"/>
              <w:jc w:val="center"/>
            </w:pPr>
            <w:r>
              <w:rPr>
                <w:spacing w:val="-2"/>
              </w:rPr>
              <w:t>142000</w:t>
            </w:r>
          </w:p>
        </w:tc>
      </w:tr>
    </w:tbl>
    <w:p w14:paraId="66048CAF" w14:textId="77777777" w:rsidR="00980527" w:rsidRDefault="00980527">
      <w:pPr>
        <w:pStyle w:val="TableParagraph"/>
        <w:jc w:val="center"/>
        <w:sectPr w:rsidR="00980527">
          <w:type w:val="continuous"/>
          <w:pgSz w:w="11900" w:h="16850"/>
          <w:pgMar w:top="1740" w:right="566" w:bottom="1276" w:left="1275" w:header="15" w:footer="493" w:gutter="0"/>
          <w:cols w:space="720"/>
        </w:sectPr>
      </w:pPr>
    </w:p>
    <w:tbl>
      <w:tblPr>
        <w:tblStyle w:val="TableNormal"/>
        <w:tblW w:w="0" w:type="auto"/>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1"/>
        <w:gridCol w:w="5821"/>
        <w:gridCol w:w="1321"/>
        <w:gridCol w:w="1299"/>
      </w:tblGrid>
      <w:tr w:rsidR="00980527" w14:paraId="1F273E14" w14:textId="77777777">
        <w:trPr>
          <w:trHeight w:val="871"/>
        </w:trPr>
        <w:tc>
          <w:tcPr>
            <w:tcW w:w="881" w:type="dxa"/>
            <w:shd w:val="clear" w:color="auto" w:fill="A6A6A6"/>
          </w:tcPr>
          <w:p w14:paraId="5795FB53" w14:textId="77777777" w:rsidR="00980527" w:rsidRDefault="00980527">
            <w:pPr>
              <w:pStyle w:val="TableParagraph"/>
              <w:spacing w:before="50"/>
              <w:rPr>
                <w:b/>
              </w:rPr>
            </w:pPr>
          </w:p>
          <w:p w14:paraId="2FD7929E" w14:textId="77777777" w:rsidR="00980527" w:rsidRDefault="003739F0">
            <w:pPr>
              <w:pStyle w:val="TableParagraph"/>
              <w:ind w:left="7"/>
              <w:jc w:val="center"/>
            </w:pPr>
            <w:r>
              <w:rPr>
                <w:spacing w:val="-5"/>
              </w:rPr>
              <w:t>22</w:t>
            </w:r>
          </w:p>
        </w:tc>
        <w:tc>
          <w:tcPr>
            <w:tcW w:w="5821" w:type="dxa"/>
          </w:tcPr>
          <w:p w14:paraId="7C208DB6" w14:textId="77777777" w:rsidR="00980527" w:rsidRDefault="003739F0">
            <w:pPr>
              <w:pStyle w:val="TableParagraph"/>
              <w:spacing w:before="176"/>
              <w:ind w:left="1389" w:hanging="980"/>
            </w:pPr>
            <w:r>
              <w:t>CARTAZ,</w:t>
            </w:r>
            <w:r>
              <w:rPr>
                <w:spacing w:val="-6"/>
              </w:rPr>
              <w:t xml:space="preserve"> </w:t>
            </w:r>
            <w:r>
              <w:t>TAMANHO</w:t>
            </w:r>
            <w:r>
              <w:rPr>
                <w:spacing w:val="-7"/>
              </w:rPr>
              <w:t xml:space="preserve"> </w:t>
            </w:r>
            <w:r>
              <w:t>A2,</w:t>
            </w:r>
            <w:r>
              <w:rPr>
                <w:spacing w:val="-6"/>
              </w:rPr>
              <w:t xml:space="preserve"> </w:t>
            </w:r>
            <w:r>
              <w:t>420MM</w:t>
            </w:r>
            <w:r>
              <w:rPr>
                <w:spacing w:val="-6"/>
              </w:rPr>
              <w:t xml:space="preserve"> </w:t>
            </w:r>
            <w:r>
              <w:t>x</w:t>
            </w:r>
            <w:r>
              <w:rPr>
                <w:spacing w:val="-6"/>
              </w:rPr>
              <w:t xml:space="preserve"> </w:t>
            </w:r>
            <w:r>
              <w:t>594MM,</w:t>
            </w:r>
            <w:r>
              <w:rPr>
                <w:spacing w:val="-8"/>
              </w:rPr>
              <w:t xml:space="preserve"> </w:t>
            </w:r>
            <w:r>
              <w:t>PAPEL COUCHÊ, GRAMATURA 180G.</w:t>
            </w:r>
          </w:p>
        </w:tc>
        <w:tc>
          <w:tcPr>
            <w:tcW w:w="1321" w:type="dxa"/>
          </w:tcPr>
          <w:p w14:paraId="07E988EA" w14:textId="77777777" w:rsidR="00980527" w:rsidRDefault="00980527">
            <w:pPr>
              <w:pStyle w:val="TableParagraph"/>
              <w:spacing w:before="50"/>
              <w:rPr>
                <w:b/>
              </w:rPr>
            </w:pPr>
          </w:p>
          <w:p w14:paraId="25362DFC" w14:textId="77777777" w:rsidR="00980527" w:rsidRDefault="003739F0">
            <w:pPr>
              <w:pStyle w:val="TableParagraph"/>
              <w:ind w:left="3" w:right="4"/>
              <w:jc w:val="center"/>
            </w:pPr>
            <w:r>
              <w:rPr>
                <w:spacing w:val="-5"/>
              </w:rPr>
              <w:t>UND</w:t>
            </w:r>
          </w:p>
        </w:tc>
        <w:tc>
          <w:tcPr>
            <w:tcW w:w="1299" w:type="dxa"/>
          </w:tcPr>
          <w:p w14:paraId="2A8EE022" w14:textId="77777777" w:rsidR="00980527" w:rsidRDefault="00980527">
            <w:pPr>
              <w:pStyle w:val="TableParagraph"/>
              <w:spacing w:before="50"/>
              <w:rPr>
                <w:b/>
              </w:rPr>
            </w:pPr>
          </w:p>
          <w:p w14:paraId="46394C0C" w14:textId="77777777" w:rsidR="00980527" w:rsidRDefault="003739F0">
            <w:pPr>
              <w:pStyle w:val="TableParagraph"/>
              <w:ind w:left="5"/>
              <w:jc w:val="center"/>
            </w:pPr>
            <w:r>
              <w:rPr>
                <w:spacing w:val="-4"/>
              </w:rPr>
              <w:t>6000</w:t>
            </w:r>
          </w:p>
        </w:tc>
      </w:tr>
      <w:tr w:rsidR="00980527" w14:paraId="2D7A4991" w14:textId="77777777">
        <w:trPr>
          <w:trHeight w:val="1453"/>
        </w:trPr>
        <w:tc>
          <w:tcPr>
            <w:tcW w:w="881" w:type="dxa"/>
            <w:shd w:val="clear" w:color="auto" w:fill="A6A6A6"/>
          </w:tcPr>
          <w:p w14:paraId="3F855750" w14:textId="77777777" w:rsidR="00980527" w:rsidRDefault="00980527">
            <w:pPr>
              <w:pStyle w:val="TableParagraph"/>
              <w:rPr>
                <w:b/>
              </w:rPr>
            </w:pPr>
          </w:p>
          <w:p w14:paraId="79736DED" w14:textId="77777777" w:rsidR="00980527" w:rsidRDefault="00980527">
            <w:pPr>
              <w:pStyle w:val="TableParagraph"/>
              <w:spacing w:before="90"/>
              <w:rPr>
                <w:b/>
              </w:rPr>
            </w:pPr>
          </w:p>
          <w:p w14:paraId="5C4D2371" w14:textId="77777777" w:rsidR="00980527" w:rsidRDefault="003739F0">
            <w:pPr>
              <w:pStyle w:val="TableParagraph"/>
              <w:ind w:left="7"/>
              <w:jc w:val="center"/>
            </w:pPr>
            <w:r>
              <w:rPr>
                <w:spacing w:val="-5"/>
              </w:rPr>
              <w:t>23</w:t>
            </w:r>
          </w:p>
        </w:tc>
        <w:tc>
          <w:tcPr>
            <w:tcW w:w="5821" w:type="dxa"/>
          </w:tcPr>
          <w:p w14:paraId="16559A1E" w14:textId="77777777" w:rsidR="00980527" w:rsidRDefault="003739F0">
            <w:pPr>
              <w:pStyle w:val="TableParagraph"/>
              <w:spacing w:before="214"/>
              <w:ind w:left="69" w:right="66" w:firstLine="2"/>
              <w:jc w:val="center"/>
            </w:pPr>
            <w:r>
              <w:t>IMPRESSO FRENTE E VERSO, PAPEL OFFSET / SULFITE (BLOCO COM 100 FOLHAS) 210MM X 297MM, COR 1/1, GRAMATURA</w:t>
            </w:r>
            <w:r>
              <w:rPr>
                <w:spacing w:val="-5"/>
              </w:rPr>
              <w:t xml:space="preserve"> </w:t>
            </w:r>
            <w:r>
              <w:t>75</w:t>
            </w:r>
            <w:r>
              <w:rPr>
                <w:spacing w:val="-3"/>
              </w:rPr>
              <w:t xml:space="preserve"> </w:t>
            </w:r>
            <w:r>
              <w:t>-</w:t>
            </w:r>
            <w:r>
              <w:rPr>
                <w:spacing w:val="-8"/>
              </w:rPr>
              <w:t xml:space="preserve"> </w:t>
            </w:r>
            <w:r>
              <w:t>FORMATO</w:t>
            </w:r>
            <w:r>
              <w:rPr>
                <w:spacing w:val="-5"/>
              </w:rPr>
              <w:t xml:space="preserve"> </w:t>
            </w:r>
            <w:r>
              <w:t>210MM</w:t>
            </w:r>
            <w:r>
              <w:rPr>
                <w:spacing w:val="-6"/>
              </w:rPr>
              <w:t xml:space="preserve"> </w:t>
            </w:r>
            <w:r>
              <w:t>X</w:t>
            </w:r>
            <w:r>
              <w:rPr>
                <w:spacing w:val="-3"/>
              </w:rPr>
              <w:t xml:space="preserve"> </w:t>
            </w:r>
            <w:r>
              <w:t>297MM,</w:t>
            </w:r>
            <w:r>
              <w:rPr>
                <w:spacing w:val="-4"/>
              </w:rPr>
              <w:t xml:space="preserve"> </w:t>
            </w:r>
            <w:r>
              <w:t>COR</w:t>
            </w:r>
            <w:r>
              <w:rPr>
                <w:spacing w:val="-5"/>
              </w:rPr>
              <w:t xml:space="preserve"> </w:t>
            </w:r>
            <w:r>
              <w:t>1/1, GRAMATURA 75.</w:t>
            </w:r>
          </w:p>
        </w:tc>
        <w:tc>
          <w:tcPr>
            <w:tcW w:w="1321" w:type="dxa"/>
          </w:tcPr>
          <w:p w14:paraId="6D06323C" w14:textId="77777777" w:rsidR="00980527" w:rsidRDefault="00980527">
            <w:pPr>
              <w:pStyle w:val="TableParagraph"/>
              <w:rPr>
                <w:b/>
              </w:rPr>
            </w:pPr>
          </w:p>
          <w:p w14:paraId="21C210A0" w14:textId="77777777" w:rsidR="00980527" w:rsidRDefault="00980527">
            <w:pPr>
              <w:pStyle w:val="TableParagraph"/>
              <w:spacing w:before="90"/>
              <w:rPr>
                <w:b/>
              </w:rPr>
            </w:pPr>
          </w:p>
          <w:p w14:paraId="2D048219" w14:textId="77777777" w:rsidR="00980527" w:rsidRDefault="003739F0">
            <w:pPr>
              <w:pStyle w:val="TableParagraph"/>
              <w:ind w:left="3" w:right="3"/>
              <w:jc w:val="center"/>
            </w:pPr>
            <w:r>
              <w:rPr>
                <w:spacing w:val="-2"/>
              </w:rPr>
              <w:t>BLOCO</w:t>
            </w:r>
          </w:p>
        </w:tc>
        <w:tc>
          <w:tcPr>
            <w:tcW w:w="1299" w:type="dxa"/>
          </w:tcPr>
          <w:p w14:paraId="20FFC6DC" w14:textId="77777777" w:rsidR="00980527" w:rsidRDefault="00980527">
            <w:pPr>
              <w:pStyle w:val="TableParagraph"/>
              <w:rPr>
                <w:b/>
              </w:rPr>
            </w:pPr>
          </w:p>
          <w:p w14:paraId="0F7CAE3B" w14:textId="77777777" w:rsidR="00980527" w:rsidRDefault="00980527">
            <w:pPr>
              <w:pStyle w:val="TableParagraph"/>
              <w:spacing w:before="90"/>
              <w:rPr>
                <w:b/>
              </w:rPr>
            </w:pPr>
          </w:p>
          <w:p w14:paraId="3D34CBC6" w14:textId="77777777" w:rsidR="00980527" w:rsidRDefault="003739F0">
            <w:pPr>
              <w:pStyle w:val="TableParagraph"/>
              <w:ind w:left="5"/>
              <w:jc w:val="center"/>
            </w:pPr>
            <w:r>
              <w:rPr>
                <w:spacing w:val="-2"/>
              </w:rPr>
              <w:t>20000</w:t>
            </w:r>
          </w:p>
        </w:tc>
      </w:tr>
      <w:tr w:rsidR="00980527" w14:paraId="0FF8FFA9" w14:textId="77777777">
        <w:trPr>
          <w:trHeight w:val="796"/>
        </w:trPr>
        <w:tc>
          <w:tcPr>
            <w:tcW w:w="881" w:type="dxa"/>
            <w:shd w:val="clear" w:color="auto" w:fill="A6A6A6"/>
          </w:tcPr>
          <w:p w14:paraId="476502F6" w14:textId="77777777" w:rsidR="00980527" w:rsidRDefault="00980527">
            <w:pPr>
              <w:pStyle w:val="TableParagraph"/>
              <w:spacing w:before="11"/>
              <w:rPr>
                <w:b/>
              </w:rPr>
            </w:pPr>
          </w:p>
          <w:p w14:paraId="092F758E" w14:textId="77777777" w:rsidR="00980527" w:rsidRDefault="003739F0">
            <w:pPr>
              <w:pStyle w:val="TableParagraph"/>
              <w:spacing w:before="1"/>
              <w:ind w:left="7"/>
              <w:jc w:val="center"/>
            </w:pPr>
            <w:r>
              <w:rPr>
                <w:spacing w:val="-5"/>
              </w:rPr>
              <w:t>24</w:t>
            </w:r>
          </w:p>
        </w:tc>
        <w:tc>
          <w:tcPr>
            <w:tcW w:w="5821" w:type="dxa"/>
          </w:tcPr>
          <w:p w14:paraId="7CBD886C" w14:textId="77777777" w:rsidR="00980527" w:rsidRDefault="003739F0">
            <w:pPr>
              <w:pStyle w:val="TableParagraph"/>
              <w:spacing w:before="140"/>
              <w:ind w:left="397" w:firstLine="146"/>
            </w:pPr>
            <w:r>
              <w:t>IMPRESSO FRENTE E VERSO, PAPEL CARTÃO, TAMANHO</w:t>
            </w:r>
            <w:r>
              <w:rPr>
                <w:spacing w:val="-8"/>
              </w:rPr>
              <w:t xml:space="preserve"> </w:t>
            </w:r>
            <w:r>
              <w:t>210MM</w:t>
            </w:r>
            <w:r>
              <w:rPr>
                <w:spacing w:val="-9"/>
              </w:rPr>
              <w:t xml:space="preserve"> </w:t>
            </w:r>
            <w:r>
              <w:t>X</w:t>
            </w:r>
            <w:r>
              <w:rPr>
                <w:spacing w:val="-6"/>
              </w:rPr>
              <w:t xml:space="preserve"> </w:t>
            </w:r>
            <w:r>
              <w:t>150MM,</w:t>
            </w:r>
            <w:r>
              <w:rPr>
                <w:spacing w:val="-7"/>
              </w:rPr>
              <w:t xml:space="preserve"> </w:t>
            </w:r>
            <w:r>
              <w:t>GRAMATURA</w:t>
            </w:r>
            <w:r>
              <w:rPr>
                <w:spacing w:val="-8"/>
              </w:rPr>
              <w:t xml:space="preserve"> </w:t>
            </w:r>
            <w:r>
              <w:t>250G.</w:t>
            </w:r>
          </w:p>
        </w:tc>
        <w:tc>
          <w:tcPr>
            <w:tcW w:w="1321" w:type="dxa"/>
          </w:tcPr>
          <w:p w14:paraId="0E278E26" w14:textId="77777777" w:rsidR="00980527" w:rsidRDefault="00980527">
            <w:pPr>
              <w:pStyle w:val="TableParagraph"/>
              <w:spacing w:before="11"/>
              <w:rPr>
                <w:b/>
              </w:rPr>
            </w:pPr>
          </w:p>
          <w:p w14:paraId="1E850579" w14:textId="77777777" w:rsidR="00980527" w:rsidRDefault="003739F0">
            <w:pPr>
              <w:pStyle w:val="TableParagraph"/>
              <w:spacing w:before="1"/>
              <w:ind w:left="3" w:right="4"/>
              <w:jc w:val="center"/>
            </w:pPr>
            <w:r>
              <w:rPr>
                <w:spacing w:val="-5"/>
              </w:rPr>
              <w:t>UND</w:t>
            </w:r>
          </w:p>
        </w:tc>
        <w:tc>
          <w:tcPr>
            <w:tcW w:w="1299" w:type="dxa"/>
          </w:tcPr>
          <w:p w14:paraId="702FB93D" w14:textId="77777777" w:rsidR="00980527" w:rsidRDefault="00980527">
            <w:pPr>
              <w:pStyle w:val="TableParagraph"/>
              <w:spacing w:before="11"/>
              <w:rPr>
                <w:b/>
              </w:rPr>
            </w:pPr>
          </w:p>
          <w:p w14:paraId="71E24188" w14:textId="77777777" w:rsidR="00980527" w:rsidRDefault="003739F0">
            <w:pPr>
              <w:pStyle w:val="TableParagraph"/>
              <w:spacing w:before="1"/>
              <w:ind w:left="5"/>
              <w:jc w:val="center"/>
            </w:pPr>
            <w:r>
              <w:rPr>
                <w:spacing w:val="-2"/>
              </w:rPr>
              <w:t>40000</w:t>
            </w:r>
          </w:p>
        </w:tc>
      </w:tr>
      <w:tr w:rsidR="00980527" w14:paraId="0DB5CCED" w14:textId="77777777">
        <w:trPr>
          <w:trHeight w:val="1125"/>
        </w:trPr>
        <w:tc>
          <w:tcPr>
            <w:tcW w:w="881" w:type="dxa"/>
            <w:shd w:val="clear" w:color="auto" w:fill="A6A6A6"/>
          </w:tcPr>
          <w:p w14:paraId="5E74B69B" w14:textId="77777777" w:rsidR="00980527" w:rsidRDefault="00980527">
            <w:pPr>
              <w:pStyle w:val="TableParagraph"/>
              <w:spacing w:before="178"/>
              <w:rPr>
                <w:b/>
              </w:rPr>
            </w:pPr>
          </w:p>
          <w:p w14:paraId="3E8E4BB3" w14:textId="77777777" w:rsidR="00980527" w:rsidRDefault="003739F0">
            <w:pPr>
              <w:pStyle w:val="TableParagraph"/>
              <w:ind w:left="7"/>
              <w:jc w:val="center"/>
            </w:pPr>
            <w:r>
              <w:rPr>
                <w:spacing w:val="-5"/>
              </w:rPr>
              <w:t>25</w:t>
            </w:r>
          </w:p>
        </w:tc>
        <w:tc>
          <w:tcPr>
            <w:tcW w:w="5821" w:type="dxa"/>
          </w:tcPr>
          <w:p w14:paraId="73FAE160" w14:textId="77777777" w:rsidR="00980527" w:rsidRDefault="003739F0">
            <w:pPr>
              <w:pStyle w:val="TableParagraph"/>
              <w:spacing w:before="176"/>
              <w:ind w:left="167" w:right="162" w:hanging="3"/>
              <w:jc w:val="center"/>
            </w:pPr>
            <w:r>
              <w:t>PLACAS - FORMATO 210MM X 297MM, TAMANHO NORMAL</w:t>
            </w:r>
            <w:r>
              <w:rPr>
                <w:spacing w:val="-6"/>
              </w:rPr>
              <w:t xml:space="preserve"> </w:t>
            </w:r>
            <w:r>
              <w:t>DE</w:t>
            </w:r>
            <w:r>
              <w:rPr>
                <w:spacing w:val="-5"/>
              </w:rPr>
              <w:t xml:space="preserve"> </w:t>
            </w:r>
            <w:r>
              <w:t>FOLHA</w:t>
            </w:r>
            <w:r>
              <w:rPr>
                <w:spacing w:val="-6"/>
              </w:rPr>
              <w:t xml:space="preserve"> </w:t>
            </w:r>
            <w:r>
              <w:t>A4,</w:t>
            </w:r>
            <w:r>
              <w:rPr>
                <w:spacing w:val="-5"/>
              </w:rPr>
              <w:t xml:space="preserve"> </w:t>
            </w:r>
            <w:r>
              <w:t>GRAMATURA</w:t>
            </w:r>
            <w:r>
              <w:rPr>
                <w:spacing w:val="-6"/>
              </w:rPr>
              <w:t xml:space="preserve"> </w:t>
            </w:r>
            <w:r>
              <w:t>75</w:t>
            </w:r>
            <w:r>
              <w:rPr>
                <w:spacing w:val="-3"/>
              </w:rPr>
              <w:t xml:space="preserve"> </w:t>
            </w:r>
            <w:r>
              <w:t>-</w:t>
            </w:r>
            <w:r>
              <w:rPr>
                <w:spacing w:val="-7"/>
              </w:rPr>
              <w:t xml:space="preserve"> </w:t>
            </w:r>
            <w:r>
              <w:t>IMPRESSO COLORIDO E PLASTIFICADO.</w:t>
            </w:r>
          </w:p>
        </w:tc>
        <w:tc>
          <w:tcPr>
            <w:tcW w:w="1321" w:type="dxa"/>
          </w:tcPr>
          <w:p w14:paraId="7AA5076C" w14:textId="77777777" w:rsidR="00980527" w:rsidRDefault="00980527">
            <w:pPr>
              <w:pStyle w:val="TableParagraph"/>
              <w:spacing w:before="178"/>
              <w:rPr>
                <w:b/>
              </w:rPr>
            </w:pPr>
          </w:p>
          <w:p w14:paraId="281ABBA3" w14:textId="77777777" w:rsidR="00980527" w:rsidRDefault="003739F0">
            <w:pPr>
              <w:pStyle w:val="TableParagraph"/>
              <w:ind w:left="3" w:right="4"/>
              <w:jc w:val="center"/>
            </w:pPr>
            <w:r>
              <w:rPr>
                <w:spacing w:val="-5"/>
              </w:rPr>
              <w:t>UND</w:t>
            </w:r>
          </w:p>
        </w:tc>
        <w:tc>
          <w:tcPr>
            <w:tcW w:w="1299" w:type="dxa"/>
          </w:tcPr>
          <w:p w14:paraId="249D2A5E" w14:textId="77777777" w:rsidR="00980527" w:rsidRDefault="00980527">
            <w:pPr>
              <w:pStyle w:val="TableParagraph"/>
              <w:spacing w:before="178"/>
              <w:rPr>
                <w:b/>
              </w:rPr>
            </w:pPr>
          </w:p>
          <w:p w14:paraId="3C6F1CEF" w14:textId="77777777" w:rsidR="00980527" w:rsidRDefault="003739F0">
            <w:pPr>
              <w:pStyle w:val="TableParagraph"/>
              <w:ind w:left="5"/>
              <w:jc w:val="center"/>
            </w:pPr>
            <w:r>
              <w:rPr>
                <w:spacing w:val="-2"/>
              </w:rPr>
              <w:t>24000</w:t>
            </w:r>
          </w:p>
        </w:tc>
      </w:tr>
      <w:tr w:rsidR="00980527" w14:paraId="1588FB73" w14:textId="77777777">
        <w:trPr>
          <w:trHeight w:val="1813"/>
        </w:trPr>
        <w:tc>
          <w:tcPr>
            <w:tcW w:w="881" w:type="dxa"/>
            <w:shd w:val="clear" w:color="auto" w:fill="A6A6A6"/>
          </w:tcPr>
          <w:p w14:paraId="12835A3F" w14:textId="77777777" w:rsidR="00980527" w:rsidRDefault="00980527">
            <w:pPr>
              <w:pStyle w:val="TableParagraph"/>
              <w:rPr>
                <w:b/>
              </w:rPr>
            </w:pPr>
          </w:p>
          <w:p w14:paraId="5429D490" w14:textId="77777777" w:rsidR="00980527" w:rsidRDefault="00980527">
            <w:pPr>
              <w:pStyle w:val="TableParagraph"/>
              <w:rPr>
                <w:b/>
              </w:rPr>
            </w:pPr>
          </w:p>
          <w:p w14:paraId="63CC828F" w14:textId="77777777" w:rsidR="00980527" w:rsidRDefault="00980527">
            <w:pPr>
              <w:pStyle w:val="TableParagraph"/>
              <w:spacing w:before="14"/>
              <w:rPr>
                <w:b/>
              </w:rPr>
            </w:pPr>
          </w:p>
          <w:p w14:paraId="37B99785" w14:textId="77777777" w:rsidR="00980527" w:rsidRDefault="003739F0">
            <w:pPr>
              <w:pStyle w:val="TableParagraph"/>
              <w:ind w:left="7"/>
              <w:jc w:val="center"/>
            </w:pPr>
            <w:r>
              <w:rPr>
                <w:spacing w:val="-5"/>
              </w:rPr>
              <w:t>26</w:t>
            </w:r>
          </w:p>
        </w:tc>
        <w:tc>
          <w:tcPr>
            <w:tcW w:w="5821" w:type="dxa"/>
          </w:tcPr>
          <w:p w14:paraId="65F68E8C" w14:textId="77777777" w:rsidR="00980527" w:rsidRDefault="00980527">
            <w:pPr>
              <w:pStyle w:val="TableParagraph"/>
              <w:spacing w:before="14"/>
              <w:rPr>
                <w:b/>
              </w:rPr>
            </w:pPr>
          </w:p>
          <w:p w14:paraId="3EC78AC5" w14:textId="77777777" w:rsidR="00980527" w:rsidRDefault="003739F0">
            <w:pPr>
              <w:pStyle w:val="TableParagraph"/>
              <w:ind w:left="5"/>
              <w:jc w:val="center"/>
            </w:pPr>
            <w:r>
              <w:t>CAPAS DE PROCESSO EM CARTOLINA 240 GRAMAS, IMPRESSÃO 1/0, PLASTIFICADA FRENTE E VERSO, TAMANHO: 32CM X 47CM, DOIS FUROS, COM ABA ABERTA,</w:t>
            </w:r>
            <w:r>
              <w:rPr>
                <w:spacing w:val="-5"/>
              </w:rPr>
              <w:t xml:space="preserve"> </w:t>
            </w:r>
            <w:r>
              <w:t>NA</w:t>
            </w:r>
            <w:r>
              <w:rPr>
                <w:spacing w:val="-6"/>
              </w:rPr>
              <w:t xml:space="preserve"> </w:t>
            </w:r>
            <w:r>
              <w:t>COR</w:t>
            </w:r>
            <w:r>
              <w:rPr>
                <w:spacing w:val="-6"/>
              </w:rPr>
              <w:t xml:space="preserve"> </w:t>
            </w:r>
            <w:r>
              <w:t>AZUL</w:t>
            </w:r>
            <w:r>
              <w:rPr>
                <w:spacing w:val="-5"/>
              </w:rPr>
              <w:t xml:space="preserve"> </w:t>
            </w:r>
            <w:r>
              <w:t>COM</w:t>
            </w:r>
            <w:r>
              <w:rPr>
                <w:spacing w:val="-5"/>
              </w:rPr>
              <w:t xml:space="preserve"> </w:t>
            </w:r>
            <w:r>
              <w:t>MARCA</w:t>
            </w:r>
            <w:r>
              <w:rPr>
                <w:spacing w:val="-6"/>
              </w:rPr>
              <w:t xml:space="preserve"> </w:t>
            </w:r>
            <w:r>
              <w:t>D`ÁGUA</w:t>
            </w:r>
            <w:r>
              <w:rPr>
                <w:spacing w:val="-6"/>
              </w:rPr>
              <w:t xml:space="preserve"> </w:t>
            </w:r>
            <w:r>
              <w:t>NA</w:t>
            </w:r>
            <w:r>
              <w:rPr>
                <w:spacing w:val="-6"/>
              </w:rPr>
              <w:t xml:space="preserve"> </w:t>
            </w:r>
            <w:r>
              <w:t xml:space="preserve">COR </w:t>
            </w:r>
            <w:r>
              <w:rPr>
                <w:spacing w:val="-2"/>
              </w:rPr>
              <w:t>PRETA.</w:t>
            </w:r>
          </w:p>
        </w:tc>
        <w:tc>
          <w:tcPr>
            <w:tcW w:w="1321" w:type="dxa"/>
          </w:tcPr>
          <w:p w14:paraId="08236F5A" w14:textId="77777777" w:rsidR="00980527" w:rsidRDefault="00980527">
            <w:pPr>
              <w:pStyle w:val="TableParagraph"/>
              <w:rPr>
                <w:b/>
              </w:rPr>
            </w:pPr>
          </w:p>
          <w:p w14:paraId="5273839F" w14:textId="77777777" w:rsidR="00980527" w:rsidRDefault="00980527">
            <w:pPr>
              <w:pStyle w:val="TableParagraph"/>
              <w:rPr>
                <w:b/>
              </w:rPr>
            </w:pPr>
          </w:p>
          <w:p w14:paraId="348D3FE2" w14:textId="77777777" w:rsidR="00980527" w:rsidRDefault="00980527">
            <w:pPr>
              <w:pStyle w:val="TableParagraph"/>
              <w:spacing w:before="14"/>
              <w:rPr>
                <w:b/>
              </w:rPr>
            </w:pPr>
          </w:p>
          <w:p w14:paraId="29D881C4" w14:textId="77777777" w:rsidR="00980527" w:rsidRDefault="003739F0">
            <w:pPr>
              <w:pStyle w:val="TableParagraph"/>
              <w:ind w:left="3" w:right="4"/>
              <w:jc w:val="center"/>
            </w:pPr>
            <w:r>
              <w:rPr>
                <w:spacing w:val="-5"/>
              </w:rPr>
              <w:t>UND</w:t>
            </w:r>
          </w:p>
        </w:tc>
        <w:tc>
          <w:tcPr>
            <w:tcW w:w="1299" w:type="dxa"/>
          </w:tcPr>
          <w:p w14:paraId="71F70CAC" w14:textId="77777777" w:rsidR="00980527" w:rsidRDefault="00980527">
            <w:pPr>
              <w:pStyle w:val="TableParagraph"/>
              <w:rPr>
                <w:b/>
              </w:rPr>
            </w:pPr>
          </w:p>
          <w:p w14:paraId="2DAE25D6" w14:textId="77777777" w:rsidR="00980527" w:rsidRDefault="00980527">
            <w:pPr>
              <w:pStyle w:val="TableParagraph"/>
              <w:rPr>
                <w:b/>
              </w:rPr>
            </w:pPr>
          </w:p>
          <w:p w14:paraId="0CEE4642" w14:textId="77777777" w:rsidR="00980527" w:rsidRDefault="00980527">
            <w:pPr>
              <w:pStyle w:val="TableParagraph"/>
              <w:spacing w:before="14"/>
              <w:rPr>
                <w:b/>
              </w:rPr>
            </w:pPr>
          </w:p>
          <w:p w14:paraId="2C09F857" w14:textId="77777777" w:rsidR="00980527" w:rsidRDefault="003739F0">
            <w:pPr>
              <w:pStyle w:val="TableParagraph"/>
              <w:ind w:left="5"/>
              <w:jc w:val="center"/>
            </w:pPr>
            <w:r>
              <w:rPr>
                <w:spacing w:val="-2"/>
              </w:rPr>
              <w:t>15000</w:t>
            </w:r>
          </w:p>
        </w:tc>
      </w:tr>
      <w:tr w:rsidR="00980527" w14:paraId="45FB171F" w14:textId="77777777">
        <w:trPr>
          <w:trHeight w:val="1200"/>
        </w:trPr>
        <w:tc>
          <w:tcPr>
            <w:tcW w:w="881" w:type="dxa"/>
            <w:shd w:val="clear" w:color="auto" w:fill="A6A6A6"/>
          </w:tcPr>
          <w:p w14:paraId="43231616" w14:textId="77777777" w:rsidR="00980527" w:rsidRDefault="00980527">
            <w:pPr>
              <w:pStyle w:val="TableParagraph"/>
              <w:spacing w:before="215"/>
              <w:rPr>
                <w:b/>
              </w:rPr>
            </w:pPr>
          </w:p>
          <w:p w14:paraId="34132362" w14:textId="77777777" w:rsidR="00980527" w:rsidRDefault="003739F0">
            <w:pPr>
              <w:pStyle w:val="TableParagraph"/>
              <w:spacing w:before="1"/>
              <w:ind w:left="7"/>
              <w:jc w:val="center"/>
            </w:pPr>
            <w:r>
              <w:rPr>
                <w:spacing w:val="-5"/>
              </w:rPr>
              <w:t>27</w:t>
            </w:r>
          </w:p>
        </w:tc>
        <w:tc>
          <w:tcPr>
            <w:tcW w:w="5821" w:type="dxa"/>
          </w:tcPr>
          <w:p w14:paraId="5D4134D3" w14:textId="77777777" w:rsidR="00980527" w:rsidRDefault="003739F0">
            <w:pPr>
              <w:pStyle w:val="TableParagraph"/>
              <w:spacing w:before="214"/>
              <w:ind w:left="107" w:firstLine="304"/>
            </w:pPr>
            <w:r>
              <w:t>RECEITUÁRIO AMARELO BAM - PAPEL OFFSET / SULFITE</w:t>
            </w:r>
            <w:r>
              <w:rPr>
                <w:spacing w:val="-1"/>
              </w:rPr>
              <w:t xml:space="preserve"> </w:t>
            </w:r>
            <w:r>
              <w:t>(BLOCO</w:t>
            </w:r>
            <w:r>
              <w:rPr>
                <w:spacing w:val="-2"/>
              </w:rPr>
              <w:t xml:space="preserve"> </w:t>
            </w:r>
            <w:r>
              <w:t>COM</w:t>
            </w:r>
            <w:r>
              <w:rPr>
                <w:spacing w:val="-1"/>
              </w:rPr>
              <w:t xml:space="preserve"> </w:t>
            </w:r>
            <w:r>
              <w:t>100</w:t>
            </w:r>
            <w:r>
              <w:rPr>
                <w:spacing w:val="-1"/>
              </w:rPr>
              <w:t xml:space="preserve"> </w:t>
            </w:r>
            <w:r>
              <w:t>FOLHAS)</w:t>
            </w:r>
            <w:r>
              <w:rPr>
                <w:spacing w:val="-1"/>
              </w:rPr>
              <w:t xml:space="preserve"> </w:t>
            </w:r>
            <w:r>
              <w:t>150MM</w:t>
            </w:r>
            <w:r>
              <w:rPr>
                <w:spacing w:val="-3"/>
              </w:rPr>
              <w:t xml:space="preserve"> </w:t>
            </w:r>
            <w:r>
              <w:t>X</w:t>
            </w:r>
            <w:r>
              <w:rPr>
                <w:spacing w:val="-3"/>
              </w:rPr>
              <w:t xml:space="preserve"> </w:t>
            </w:r>
            <w:r>
              <w:t>210MM</w:t>
            </w:r>
            <w:r>
              <w:rPr>
                <w:spacing w:val="-2"/>
              </w:rPr>
              <w:t xml:space="preserve"> </w:t>
            </w:r>
            <w:r>
              <w:t>- FORMATO</w:t>
            </w:r>
            <w:r>
              <w:rPr>
                <w:spacing w:val="-7"/>
              </w:rPr>
              <w:t xml:space="preserve"> </w:t>
            </w:r>
            <w:r>
              <w:t>150MM</w:t>
            </w:r>
            <w:r>
              <w:rPr>
                <w:spacing w:val="-6"/>
              </w:rPr>
              <w:t xml:space="preserve"> </w:t>
            </w:r>
            <w:r>
              <w:t>X</w:t>
            </w:r>
            <w:r>
              <w:rPr>
                <w:spacing w:val="-3"/>
              </w:rPr>
              <w:t xml:space="preserve"> </w:t>
            </w:r>
            <w:r>
              <w:t>210MM,</w:t>
            </w:r>
            <w:r>
              <w:rPr>
                <w:spacing w:val="-3"/>
              </w:rPr>
              <w:t xml:space="preserve"> </w:t>
            </w:r>
            <w:r>
              <w:t>COR</w:t>
            </w:r>
            <w:r>
              <w:rPr>
                <w:spacing w:val="-5"/>
              </w:rPr>
              <w:t xml:space="preserve"> </w:t>
            </w:r>
            <w:r>
              <w:t>1/0,</w:t>
            </w:r>
            <w:r>
              <w:rPr>
                <w:spacing w:val="-4"/>
              </w:rPr>
              <w:t xml:space="preserve"> </w:t>
            </w:r>
            <w:r>
              <w:t>GRAMATURA</w:t>
            </w:r>
            <w:r>
              <w:rPr>
                <w:spacing w:val="-4"/>
              </w:rPr>
              <w:t xml:space="preserve"> </w:t>
            </w:r>
            <w:r>
              <w:rPr>
                <w:spacing w:val="-5"/>
              </w:rPr>
              <w:t>75.</w:t>
            </w:r>
          </w:p>
        </w:tc>
        <w:tc>
          <w:tcPr>
            <w:tcW w:w="1321" w:type="dxa"/>
          </w:tcPr>
          <w:p w14:paraId="299474C5" w14:textId="77777777" w:rsidR="00980527" w:rsidRDefault="00980527">
            <w:pPr>
              <w:pStyle w:val="TableParagraph"/>
              <w:spacing w:before="215"/>
              <w:rPr>
                <w:b/>
              </w:rPr>
            </w:pPr>
          </w:p>
          <w:p w14:paraId="3F50758B" w14:textId="77777777" w:rsidR="00980527" w:rsidRDefault="003739F0">
            <w:pPr>
              <w:pStyle w:val="TableParagraph"/>
              <w:spacing w:before="1"/>
              <w:ind w:left="3" w:right="3"/>
              <w:jc w:val="center"/>
            </w:pPr>
            <w:r>
              <w:rPr>
                <w:spacing w:val="-2"/>
              </w:rPr>
              <w:t>BLOCO</w:t>
            </w:r>
          </w:p>
        </w:tc>
        <w:tc>
          <w:tcPr>
            <w:tcW w:w="1299" w:type="dxa"/>
          </w:tcPr>
          <w:p w14:paraId="0CBA3662" w14:textId="77777777" w:rsidR="00980527" w:rsidRDefault="00980527">
            <w:pPr>
              <w:pStyle w:val="TableParagraph"/>
              <w:spacing w:before="215"/>
              <w:rPr>
                <w:b/>
              </w:rPr>
            </w:pPr>
          </w:p>
          <w:p w14:paraId="5EC4FBC1" w14:textId="77777777" w:rsidR="00980527" w:rsidRDefault="003739F0">
            <w:pPr>
              <w:pStyle w:val="TableParagraph"/>
              <w:spacing w:before="1"/>
              <w:ind w:left="5"/>
              <w:jc w:val="center"/>
            </w:pPr>
            <w:r>
              <w:rPr>
                <w:spacing w:val="-2"/>
              </w:rPr>
              <w:t>10000</w:t>
            </w:r>
          </w:p>
        </w:tc>
      </w:tr>
      <w:tr w:rsidR="00980527" w14:paraId="41D0AC3C" w14:textId="77777777">
        <w:trPr>
          <w:trHeight w:val="945"/>
        </w:trPr>
        <w:tc>
          <w:tcPr>
            <w:tcW w:w="881" w:type="dxa"/>
            <w:shd w:val="clear" w:color="auto" w:fill="A6A6A6"/>
          </w:tcPr>
          <w:p w14:paraId="4CB2CB57" w14:textId="77777777" w:rsidR="00980527" w:rsidRDefault="00980527">
            <w:pPr>
              <w:pStyle w:val="TableParagraph"/>
              <w:spacing w:before="88"/>
              <w:rPr>
                <w:b/>
              </w:rPr>
            </w:pPr>
          </w:p>
          <w:p w14:paraId="022FA299" w14:textId="77777777" w:rsidR="00980527" w:rsidRDefault="003739F0">
            <w:pPr>
              <w:pStyle w:val="TableParagraph"/>
              <w:ind w:left="7"/>
              <w:jc w:val="center"/>
            </w:pPr>
            <w:r>
              <w:rPr>
                <w:spacing w:val="-5"/>
              </w:rPr>
              <w:t>28</w:t>
            </w:r>
          </w:p>
        </w:tc>
        <w:tc>
          <w:tcPr>
            <w:tcW w:w="5821" w:type="dxa"/>
          </w:tcPr>
          <w:p w14:paraId="787D80D3" w14:textId="77777777" w:rsidR="00980527" w:rsidRDefault="003739F0">
            <w:pPr>
              <w:pStyle w:val="TableParagraph"/>
              <w:spacing w:before="214"/>
              <w:ind w:left="1898" w:hanging="1487"/>
            </w:pPr>
            <w:r>
              <w:t>FOLDER</w:t>
            </w:r>
            <w:r>
              <w:rPr>
                <w:spacing w:val="-5"/>
              </w:rPr>
              <w:t xml:space="preserve"> </w:t>
            </w:r>
            <w:r>
              <w:t>-</w:t>
            </w:r>
            <w:r>
              <w:rPr>
                <w:spacing w:val="-9"/>
              </w:rPr>
              <w:t xml:space="preserve"> </w:t>
            </w:r>
            <w:r>
              <w:t>FORMATO</w:t>
            </w:r>
            <w:r>
              <w:rPr>
                <w:spacing w:val="-6"/>
              </w:rPr>
              <w:t xml:space="preserve"> </w:t>
            </w:r>
            <w:r>
              <w:t>LIVRETO,</w:t>
            </w:r>
            <w:r>
              <w:rPr>
                <w:spacing w:val="-6"/>
              </w:rPr>
              <w:t xml:space="preserve"> </w:t>
            </w:r>
            <w:r>
              <w:t>210MM</w:t>
            </w:r>
            <w:r>
              <w:rPr>
                <w:spacing w:val="-7"/>
              </w:rPr>
              <w:t xml:space="preserve"> </w:t>
            </w:r>
            <w:r>
              <w:t>X</w:t>
            </w:r>
            <w:r>
              <w:rPr>
                <w:spacing w:val="-5"/>
              </w:rPr>
              <w:t xml:space="preserve"> </w:t>
            </w:r>
            <w:r>
              <w:t>297MM, GRAMATURA 180G.</w:t>
            </w:r>
          </w:p>
        </w:tc>
        <w:tc>
          <w:tcPr>
            <w:tcW w:w="1321" w:type="dxa"/>
          </w:tcPr>
          <w:p w14:paraId="01C4162B" w14:textId="77777777" w:rsidR="00980527" w:rsidRDefault="00980527">
            <w:pPr>
              <w:pStyle w:val="TableParagraph"/>
              <w:spacing w:before="88"/>
              <w:rPr>
                <w:b/>
              </w:rPr>
            </w:pPr>
          </w:p>
          <w:p w14:paraId="5A932F3C" w14:textId="77777777" w:rsidR="00980527" w:rsidRDefault="003739F0">
            <w:pPr>
              <w:pStyle w:val="TableParagraph"/>
              <w:ind w:left="3" w:right="4"/>
              <w:jc w:val="center"/>
            </w:pPr>
            <w:r>
              <w:rPr>
                <w:spacing w:val="-5"/>
              </w:rPr>
              <w:t>UND</w:t>
            </w:r>
          </w:p>
        </w:tc>
        <w:tc>
          <w:tcPr>
            <w:tcW w:w="1299" w:type="dxa"/>
          </w:tcPr>
          <w:p w14:paraId="5B87F2CE" w14:textId="77777777" w:rsidR="00980527" w:rsidRDefault="00980527">
            <w:pPr>
              <w:pStyle w:val="TableParagraph"/>
              <w:spacing w:before="88"/>
              <w:rPr>
                <w:b/>
              </w:rPr>
            </w:pPr>
          </w:p>
          <w:p w14:paraId="097AA9CC" w14:textId="77777777" w:rsidR="00980527" w:rsidRDefault="003739F0">
            <w:pPr>
              <w:pStyle w:val="TableParagraph"/>
              <w:ind w:left="5"/>
              <w:jc w:val="center"/>
            </w:pPr>
            <w:r>
              <w:rPr>
                <w:spacing w:val="-2"/>
              </w:rPr>
              <w:t>12000</w:t>
            </w:r>
          </w:p>
        </w:tc>
      </w:tr>
      <w:tr w:rsidR="00980527" w14:paraId="3ABC9F38" w14:textId="77777777">
        <w:trPr>
          <w:trHeight w:val="810"/>
        </w:trPr>
        <w:tc>
          <w:tcPr>
            <w:tcW w:w="881" w:type="dxa"/>
            <w:shd w:val="clear" w:color="auto" w:fill="A6A6A6"/>
          </w:tcPr>
          <w:p w14:paraId="7D6C4B51" w14:textId="77777777" w:rsidR="00980527" w:rsidRDefault="00980527">
            <w:pPr>
              <w:pStyle w:val="TableParagraph"/>
              <w:spacing w:before="19"/>
              <w:rPr>
                <w:b/>
              </w:rPr>
            </w:pPr>
          </w:p>
          <w:p w14:paraId="3E92543E" w14:textId="77777777" w:rsidR="00980527" w:rsidRDefault="003739F0">
            <w:pPr>
              <w:pStyle w:val="TableParagraph"/>
              <w:ind w:left="7"/>
              <w:jc w:val="center"/>
            </w:pPr>
            <w:r>
              <w:rPr>
                <w:spacing w:val="-5"/>
              </w:rPr>
              <w:t>29</w:t>
            </w:r>
          </w:p>
        </w:tc>
        <w:tc>
          <w:tcPr>
            <w:tcW w:w="5821" w:type="dxa"/>
          </w:tcPr>
          <w:p w14:paraId="0EB6A512" w14:textId="77777777" w:rsidR="00980527" w:rsidRDefault="003739F0">
            <w:pPr>
              <w:pStyle w:val="TableParagraph"/>
              <w:spacing w:before="147"/>
              <w:ind w:left="537" w:hanging="147"/>
            </w:pPr>
            <w:r>
              <w:t>IMPRESSO</w:t>
            </w:r>
            <w:r>
              <w:rPr>
                <w:spacing w:val="-9"/>
              </w:rPr>
              <w:t xml:space="preserve"> </w:t>
            </w:r>
            <w:r>
              <w:t>PAPEL</w:t>
            </w:r>
            <w:r>
              <w:rPr>
                <w:spacing w:val="-6"/>
              </w:rPr>
              <w:t xml:space="preserve"> </w:t>
            </w:r>
            <w:r>
              <w:t>OFFSET</w:t>
            </w:r>
            <w:r>
              <w:rPr>
                <w:spacing w:val="-9"/>
              </w:rPr>
              <w:t xml:space="preserve"> </w:t>
            </w:r>
            <w:r>
              <w:t>/</w:t>
            </w:r>
            <w:r>
              <w:rPr>
                <w:spacing w:val="-6"/>
              </w:rPr>
              <w:t xml:space="preserve"> </w:t>
            </w:r>
            <w:r>
              <w:t>SULFITE</w:t>
            </w:r>
            <w:r>
              <w:rPr>
                <w:spacing w:val="-7"/>
              </w:rPr>
              <w:t xml:space="preserve"> </w:t>
            </w:r>
            <w:r>
              <w:t>(UNIDADES) 150MM X 210MM, COR 1/0, GRAMATURA 180G.</w:t>
            </w:r>
          </w:p>
        </w:tc>
        <w:tc>
          <w:tcPr>
            <w:tcW w:w="1321" w:type="dxa"/>
          </w:tcPr>
          <w:p w14:paraId="0FE74F27" w14:textId="77777777" w:rsidR="00980527" w:rsidRDefault="00980527">
            <w:pPr>
              <w:pStyle w:val="TableParagraph"/>
              <w:spacing w:before="19"/>
              <w:rPr>
                <w:b/>
              </w:rPr>
            </w:pPr>
          </w:p>
          <w:p w14:paraId="37D433B4" w14:textId="77777777" w:rsidR="00980527" w:rsidRDefault="003739F0">
            <w:pPr>
              <w:pStyle w:val="TableParagraph"/>
              <w:ind w:left="3" w:right="4"/>
              <w:jc w:val="center"/>
            </w:pPr>
            <w:r>
              <w:rPr>
                <w:spacing w:val="-5"/>
              </w:rPr>
              <w:t>UND</w:t>
            </w:r>
          </w:p>
        </w:tc>
        <w:tc>
          <w:tcPr>
            <w:tcW w:w="1299" w:type="dxa"/>
          </w:tcPr>
          <w:p w14:paraId="62D0647E" w14:textId="77777777" w:rsidR="00980527" w:rsidRDefault="00980527">
            <w:pPr>
              <w:pStyle w:val="TableParagraph"/>
              <w:spacing w:before="19"/>
              <w:rPr>
                <w:b/>
              </w:rPr>
            </w:pPr>
          </w:p>
          <w:p w14:paraId="6FAC2963" w14:textId="77777777" w:rsidR="00980527" w:rsidRDefault="003739F0">
            <w:pPr>
              <w:pStyle w:val="TableParagraph"/>
              <w:ind w:left="5"/>
              <w:jc w:val="center"/>
            </w:pPr>
            <w:r>
              <w:rPr>
                <w:spacing w:val="-2"/>
              </w:rPr>
              <w:t>40000</w:t>
            </w:r>
          </w:p>
        </w:tc>
      </w:tr>
      <w:tr w:rsidR="00980527" w14:paraId="0B2CCF8A" w14:textId="77777777">
        <w:trPr>
          <w:trHeight w:val="930"/>
        </w:trPr>
        <w:tc>
          <w:tcPr>
            <w:tcW w:w="881" w:type="dxa"/>
            <w:shd w:val="clear" w:color="auto" w:fill="A6A6A6"/>
          </w:tcPr>
          <w:p w14:paraId="713502AE" w14:textId="77777777" w:rsidR="00980527" w:rsidRDefault="00980527">
            <w:pPr>
              <w:pStyle w:val="TableParagraph"/>
              <w:spacing w:before="79"/>
              <w:rPr>
                <w:b/>
              </w:rPr>
            </w:pPr>
          </w:p>
          <w:p w14:paraId="19B4B72A" w14:textId="77777777" w:rsidR="00980527" w:rsidRDefault="003739F0">
            <w:pPr>
              <w:pStyle w:val="TableParagraph"/>
              <w:ind w:left="7"/>
              <w:jc w:val="center"/>
            </w:pPr>
            <w:r>
              <w:rPr>
                <w:spacing w:val="-5"/>
              </w:rPr>
              <w:t>30</w:t>
            </w:r>
          </w:p>
        </w:tc>
        <w:tc>
          <w:tcPr>
            <w:tcW w:w="5821" w:type="dxa"/>
          </w:tcPr>
          <w:p w14:paraId="44E373BD" w14:textId="77777777" w:rsidR="00980527" w:rsidRDefault="003739F0">
            <w:pPr>
              <w:pStyle w:val="TableParagraph"/>
              <w:spacing w:before="205"/>
              <w:ind w:left="1898" w:hanging="1119"/>
            </w:pPr>
            <w:r>
              <w:t>CARTAZ</w:t>
            </w:r>
            <w:r>
              <w:rPr>
                <w:spacing w:val="-7"/>
              </w:rPr>
              <w:t xml:space="preserve"> </w:t>
            </w:r>
            <w:r>
              <w:t>-</w:t>
            </w:r>
            <w:r>
              <w:rPr>
                <w:spacing w:val="-10"/>
              </w:rPr>
              <w:t xml:space="preserve"> </w:t>
            </w:r>
            <w:r>
              <w:t>TAMANHO</w:t>
            </w:r>
            <w:r>
              <w:rPr>
                <w:spacing w:val="-8"/>
              </w:rPr>
              <w:t xml:space="preserve"> </w:t>
            </w:r>
            <w:r>
              <w:t>A3,</w:t>
            </w:r>
            <w:r>
              <w:rPr>
                <w:spacing w:val="-7"/>
              </w:rPr>
              <w:t xml:space="preserve"> </w:t>
            </w:r>
            <w:r>
              <w:t>PAPEL</w:t>
            </w:r>
            <w:r>
              <w:rPr>
                <w:spacing w:val="-7"/>
              </w:rPr>
              <w:t xml:space="preserve"> </w:t>
            </w:r>
            <w:r>
              <w:t>COUCHÊ GRAMATURA 250G.</w:t>
            </w:r>
          </w:p>
        </w:tc>
        <w:tc>
          <w:tcPr>
            <w:tcW w:w="1321" w:type="dxa"/>
          </w:tcPr>
          <w:p w14:paraId="64DBFD50" w14:textId="77777777" w:rsidR="00980527" w:rsidRDefault="00980527">
            <w:pPr>
              <w:pStyle w:val="TableParagraph"/>
              <w:spacing w:before="79"/>
              <w:rPr>
                <w:b/>
              </w:rPr>
            </w:pPr>
          </w:p>
          <w:p w14:paraId="6691D63A" w14:textId="77777777" w:rsidR="00980527" w:rsidRDefault="003739F0">
            <w:pPr>
              <w:pStyle w:val="TableParagraph"/>
              <w:ind w:left="3" w:right="4"/>
              <w:jc w:val="center"/>
            </w:pPr>
            <w:r>
              <w:rPr>
                <w:spacing w:val="-5"/>
              </w:rPr>
              <w:t>UND</w:t>
            </w:r>
          </w:p>
        </w:tc>
        <w:tc>
          <w:tcPr>
            <w:tcW w:w="1299" w:type="dxa"/>
          </w:tcPr>
          <w:p w14:paraId="03D46C0E" w14:textId="77777777" w:rsidR="00980527" w:rsidRDefault="00980527">
            <w:pPr>
              <w:pStyle w:val="TableParagraph"/>
              <w:spacing w:before="79"/>
              <w:rPr>
                <w:b/>
              </w:rPr>
            </w:pPr>
          </w:p>
          <w:p w14:paraId="074207AB" w14:textId="77777777" w:rsidR="00980527" w:rsidRDefault="003739F0">
            <w:pPr>
              <w:pStyle w:val="TableParagraph"/>
              <w:ind w:left="5"/>
              <w:jc w:val="center"/>
            </w:pPr>
            <w:r>
              <w:rPr>
                <w:spacing w:val="-4"/>
              </w:rPr>
              <w:t>2000</w:t>
            </w:r>
          </w:p>
        </w:tc>
      </w:tr>
    </w:tbl>
    <w:p w14:paraId="51229F3F" w14:textId="77777777" w:rsidR="003739F0" w:rsidRDefault="003739F0"/>
    <w:sectPr w:rsidR="003739F0">
      <w:type w:val="continuous"/>
      <w:pgSz w:w="11900" w:h="16850"/>
      <w:pgMar w:top="1740" w:right="566" w:bottom="680" w:left="1275" w:header="15"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2B019" w14:textId="77777777" w:rsidR="002612B3" w:rsidRDefault="002612B3">
      <w:r>
        <w:separator/>
      </w:r>
    </w:p>
  </w:endnote>
  <w:endnote w:type="continuationSeparator" w:id="0">
    <w:p w14:paraId="272F5D5B" w14:textId="77777777" w:rsidR="002612B3" w:rsidRDefault="0026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201CA" w14:textId="77777777" w:rsidR="003739F0" w:rsidRDefault="003739F0">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7067136" behindDoc="1" locked="0" layoutInCell="1" allowOverlap="1" wp14:anchorId="0E03057A" wp14:editId="24F5D99C">
              <wp:simplePos x="0" y="0"/>
              <wp:positionH relativeFrom="page">
                <wp:posOffset>887095</wp:posOffset>
              </wp:positionH>
              <wp:positionV relativeFrom="page">
                <wp:posOffset>10203179</wp:posOffset>
              </wp:positionV>
              <wp:extent cx="5756275" cy="26034"/>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6275" cy="26034"/>
                      </a:xfrm>
                      <a:custGeom>
                        <a:avLst/>
                        <a:gdLst/>
                        <a:ahLst/>
                        <a:cxnLst/>
                        <a:rect l="l" t="t" r="r" b="b"/>
                        <a:pathLst>
                          <a:path w="5756275" h="26034">
                            <a:moveTo>
                              <a:pt x="5756275" y="5588"/>
                            </a:moveTo>
                            <a:lnTo>
                              <a:pt x="5753620" y="5588"/>
                            </a:lnTo>
                            <a:lnTo>
                              <a:pt x="5753620" y="508"/>
                            </a:lnTo>
                            <a:lnTo>
                              <a:pt x="5743575" y="508"/>
                            </a:lnTo>
                            <a:lnTo>
                              <a:pt x="5743575" y="15240"/>
                            </a:lnTo>
                            <a:lnTo>
                              <a:pt x="5743575" y="19558"/>
                            </a:lnTo>
                            <a:lnTo>
                              <a:pt x="5743575" y="20320"/>
                            </a:lnTo>
                            <a:lnTo>
                              <a:pt x="12700" y="20320"/>
                            </a:lnTo>
                            <a:lnTo>
                              <a:pt x="12700" y="19558"/>
                            </a:lnTo>
                            <a:lnTo>
                              <a:pt x="12700" y="15240"/>
                            </a:lnTo>
                            <a:lnTo>
                              <a:pt x="5743575" y="15240"/>
                            </a:lnTo>
                            <a:lnTo>
                              <a:pt x="5743575" y="508"/>
                            </a:lnTo>
                            <a:lnTo>
                              <a:pt x="5743575" y="0"/>
                            </a:lnTo>
                            <a:lnTo>
                              <a:pt x="12700" y="0"/>
                            </a:lnTo>
                            <a:lnTo>
                              <a:pt x="12700" y="508"/>
                            </a:lnTo>
                            <a:lnTo>
                              <a:pt x="2641" y="508"/>
                            </a:lnTo>
                            <a:lnTo>
                              <a:pt x="2641" y="5588"/>
                            </a:lnTo>
                            <a:lnTo>
                              <a:pt x="0" y="5588"/>
                            </a:lnTo>
                            <a:lnTo>
                              <a:pt x="0" y="19558"/>
                            </a:lnTo>
                            <a:lnTo>
                              <a:pt x="3022" y="19558"/>
                            </a:lnTo>
                            <a:lnTo>
                              <a:pt x="3022" y="25908"/>
                            </a:lnTo>
                            <a:lnTo>
                              <a:pt x="12700" y="25908"/>
                            </a:lnTo>
                            <a:lnTo>
                              <a:pt x="12700" y="25400"/>
                            </a:lnTo>
                            <a:lnTo>
                              <a:pt x="5743575" y="25400"/>
                            </a:lnTo>
                            <a:lnTo>
                              <a:pt x="5743575" y="25908"/>
                            </a:lnTo>
                            <a:lnTo>
                              <a:pt x="5753227" y="25908"/>
                            </a:lnTo>
                            <a:lnTo>
                              <a:pt x="5753227" y="19558"/>
                            </a:lnTo>
                            <a:lnTo>
                              <a:pt x="5756275" y="19558"/>
                            </a:lnTo>
                            <a:lnTo>
                              <a:pt x="5756275" y="558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39FC916" id="Graphic 3" o:spid="_x0000_s1026" style="position:absolute;margin-left:69.85pt;margin-top:803.4pt;width:453.25pt;height:2.05pt;z-index:-16249344;visibility:visible;mso-wrap-style:square;mso-wrap-distance-left:0;mso-wrap-distance-top:0;mso-wrap-distance-right:0;mso-wrap-distance-bottom:0;mso-position-horizontal:absolute;mso-position-horizontal-relative:page;mso-position-vertical:absolute;mso-position-vertical-relative:page;v-text-anchor:top" coordsize="5756275,26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" path="m5756275,5588r-2655,l5753620,508r-10045,l5743575,15240r,4318l5743575,20320r-5730875,l12700,19558r,-4318l5743575,15240r,-14732l5743575,,12700,r,508l2641,508r,5080l,5588,,19558r3022,l3022,25908r9678,l12700,25400r5730875,l5743575,25908r9652,l5753227,19558r3048,l5756275,5588xe" fillcolor="black" stroked="f">
              <v:path arrowok="t"/>
              <w10:wrap anchorx="page" anchory="page"/>
            </v:shape>
          </w:pict>
        </mc:Fallback>
      </mc:AlternateContent>
    </w:r>
    <w:r>
      <w:rPr>
        <w:noProof/>
        <w:sz w:val="20"/>
        <w:lang w:val="pt-BR" w:eastAsia="pt-BR"/>
      </w:rPr>
      <mc:AlternateContent>
        <mc:Choice Requires="wps">
          <w:drawing>
            <wp:anchor distT="0" distB="0" distL="0" distR="0" simplePos="0" relativeHeight="487067648" behindDoc="1" locked="0" layoutInCell="1" allowOverlap="1" wp14:anchorId="06AA09AC" wp14:editId="4441B059">
              <wp:simplePos x="0" y="0"/>
              <wp:positionH relativeFrom="page">
                <wp:posOffset>2458339</wp:posOffset>
              </wp:positionH>
              <wp:positionV relativeFrom="page">
                <wp:posOffset>10275823</wp:posOffset>
              </wp:positionV>
              <wp:extent cx="3007360" cy="3365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7360" cy="336550"/>
                      </a:xfrm>
                      <a:prstGeom prst="rect">
                        <a:avLst/>
                      </a:prstGeom>
                    </wps:spPr>
                    <wps:txbx>
                      <w:txbxContent>
                        <w:p w14:paraId="0A2D4578" w14:textId="77777777" w:rsidR="003739F0" w:rsidRDefault="003739F0">
                          <w:pPr>
                            <w:spacing w:line="245" w:lineRule="exact"/>
                            <w:jc w:val="center"/>
                            <w:rPr>
                              <w:rFonts w:ascii="Calibri" w:hAnsi="Calibri"/>
                            </w:rPr>
                          </w:pPr>
                          <w:r>
                            <w:rPr>
                              <w:rFonts w:ascii="Calibri" w:hAnsi="Calibri"/>
                            </w:rPr>
                            <w:t>SEMUSA</w:t>
                          </w:r>
                          <w:r>
                            <w:rPr>
                              <w:rFonts w:ascii="Calibri" w:hAnsi="Calibri"/>
                              <w:spacing w:val="-3"/>
                            </w:rPr>
                            <w:t xml:space="preserve"> </w:t>
                          </w:r>
                          <w:r>
                            <w:rPr>
                              <w:rFonts w:ascii="Calibri" w:hAnsi="Calibri"/>
                            </w:rPr>
                            <w:t>–</w:t>
                          </w:r>
                          <w:r>
                            <w:rPr>
                              <w:rFonts w:ascii="Calibri" w:hAnsi="Calibri"/>
                              <w:spacing w:val="-4"/>
                            </w:rPr>
                            <w:t xml:space="preserve"> </w:t>
                          </w:r>
                          <w:r>
                            <w:rPr>
                              <w:rFonts w:ascii="Calibri" w:hAnsi="Calibri"/>
                            </w:rPr>
                            <w:t>Rua</w:t>
                          </w:r>
                          <w:r>
                            <w:rPr>
                              <w:rFonts w:ascii="Calibri" w:hAnsi="Calibri"/>
                              <w:spacing w:val="-2"/>
                            </w:rPr>
                            <w:t xml:space="preserve"> </w:t>
                          </w:r>
                          <w:r>
                            <w:rPr>
                              <w:rFonts w:ascii="Calibri" w:hAnsi="Calibri"/>
                            </w:rPr>
                            <w:t>Fagundes</w:t>
                          </w:r>
                          <w:r>
                            <w:rPr>
                              <w:rFonts w:ascii="Calibri" w:hAnsi="Calibri"/>
                              <w:spacing w:val="-1"/>
                            </w:rPr>
                            <w:t xml:space="preserve"> </w:t>
                          </w:r>
                          <w:r>
                            <w:rPr>
                              <w:rFonts w:ascii="Calibri" w:hAnsi="Calibri"/>
                            </w:rPr>
                            <w:t>Varela,</w:t>
                          </w:r>
                          <w:r>
                            <w:rPr>
                              <w:rFonts w:ascii="Calibri" w:hAnsi="Calibri"/>
                              <w:spacing w:val="-2"/>
                            </w:rPr>
                            <w:t xml:space="preserve"> </w:t>
                          </w:r>
                          <w:r>
                            <w:rPr>
                              <w:rFonts w:ascii="Calibri" w:hAnsi="Calibri"/>
                            </w:rPr>
                            <w:t>S/N</w:t>
                          </w:r>
                          <w:r>
                            <w:rPr>
                              <w:rFonts w:ascii="Calibri" w:hAnsi="Calibri"/>
                              <w:spacing w:val="-4"/>
                            </w:rPr>
                            <w:t xml:space="preserve"> </w:t>
                          </w:r>
                          <w:r>
                            <w:rPr>
                              <w:rFonts w:ascii="Calibri" w:hAnsi="Calibri"/>
                            </w:rPr>
                            <w:t>–</w:t>
                          </w:r>
                          <w:r>
                            <w:rPr>
                              <w:rFonts w:ascii="Calibri" w:hAnsi="Calibri"/>
                              <w:spacing w:val="-1"/>
                            </w:rPr>
                            <w:t xml:space="preserve"> </w:t>
                          </w:r>
                          <w:r>
                            <w:rPr>
                              <w:rFonts w:ascii="Calibri" w:hAnsi="Calibri"/>
                            </w:rPr>
                            <w:t xml:space="preserve">São </w:t>
                          </w:r>
                          <w:r>
                            <w:rPr>
                              <w:rFonts w:ascii="Calibri" w:hAnsi="Calibri"/>
                              <w:spacing w:val="-2"/>
                            </w:rPr>
                            <w:t>Cristóvão</w:t>
                          </w:r>
                        </w:p>
                        <w:p w14:paraId="05CEC757" w14:textId="77777777" w:rsidR="003739F0" w:rsidRDefault="003739F0">
                          <w:pPr>
                            <w:jc w:val="center"/>
                            <w:rPr>
                              <w:rFonts w:ascii="Calibri" w:hAnsi="Calibri"/>
                            </w:rPr>
                          </w:pPr>
                          <w:r>
                            <w:rPr>
                              <w:rFonts w:ascii="Calibri" w:hAnsi="Calibri"/>
                            </w:rPr>
                            <w:t>Cabo</w:t>
                          </w:r>
                          <w:r>
                            <w:rPr>
                              <w:rFonts w:ascii="Calibri" w:hAnsi="Calibri"/>
                              <w:spacing w:val="-2"/>
                            </w:rPr>
                            <w:t xml:space="preserve"> </w:t>
                          </w:r>
                          <w:r>
                            <w:rPr>
                              <w:rFonts w:ascii="Calibri" w:hAnsi="Calibri"/>
                            </w:rPr>
                            <w:t>Frio –</w:t>
                          </w:r>
                          <w:r>
                            <w:rPr>
                              <w:rFonts w:ascii="Calibri" w:hAnsi="Calibri"/>
                              <w:spacing w:val="-3"/>
                            </w:rPr>
                            <w:t xml:space="preserve"> </w:t>
                          </w:r>
                          <w:r>
                            <w:rPr>
                              <w:rFonts w:ascii="Calibri" w:hAnsi="Calibri"/>
                              <w:spacing w:val="-7"/>
                            </w:rPr>
                            <w:t>RJ</w:t>
                          </w:r>
                        </w:p>
                      </w:txbxContent>
                    </wps:txbx>
                    <wps:bodyPr wrap="square" lIns="0" tIns="0" rIns="0" bIns="0" rtlCol="0">
                      <a:noAutofit/>
                    </wps:bodyPr>
                  </wps:wsp>
                </a:graphicData>
              </a:graphic>
            </wp:anchor>
          </w:drawing>
        </mc:Choice>
        <mc:Fallback>
          <w:pict>
            <v:shapetype w14:anchorId="06AA09AC" id="_x0000_t202" coordsize="21600,21600" o:spt="202" path="m,l,21600r21600,l21600,xe">
              <v:stroke joinstyle="miter"/>
              <v:path gradientshapeok="t" o:connecttype="rect"/>
            </v:shapetype>
            <v:shape id="Textbox 4" o:spid="_x0000_s1030" type="#_x0000_t202" style="position:absolute;margin-left:193.55pt;margin-top:809.1pt;width:236.8pt;height:26.5pt;z-index:-16248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" filled="f" stroked="f">
              <v:textbox inset="0,0,0,0">
                <w:txbxContent>
                  <w:p w14:paraId="0A2D4578" w14:textId="77777777" w:rsidR="003739F0" w:rsidRDefault="003739F0">
                    <w:pPr>
                      <w:spacing w:line="245" w:lineRule="exact"/>
                      <w:jc w:val="center"/>
                      <w:rPr>
                        <w:rFonts w:ascii="Calibri" w:hAnsi="Calibri"/>
                      </w:rPr>
                    </w:pPr>
                    <w:r>
                      <w:rPr>
                        <w:rFonts w:ascii="Calibri" w:hAnsi="Calibri"/>
                      </w:rPr>
                      <w:t>SEMUSA</w:t>
                    </w:r>
                    <w:r>
                      <w:rPr>
                        <w:rFonts w:ascii="Calibri" w:hAnsi="Calibri"/>
                        <w:spacing w:val="-3"/>
                      </w:rPr>
                      <w:t xml:space="preserve"> </w:t>
                    </w:r>
                    <w:r>
                      <w:rPr>
                        <w:rFonts w:ascii="Calibri" w:hAnsi="Calibri"/>
                      </w:rPr>
                      <w:t>–</w:t>
                    </w:r>
                    <w:r>
                      <w:rPr>
                        <w:rFonts w:ascii="Calibri" w:hAnsi="Calibri"/>
                        <w:spacing w:val="-4"/>
                      </w:rPr>
                      <w:t xml:space="preserve"> </w:t>
                    </w:r>
                    <w:r>
                      <w:rPr>
                        <w:rFonts w:ascii="Calibri" w:hAnsi="Calibri"/>
                      </w:rPr>
                      <w:t>Rua</w:t>
                    </w:r>
                    <w:r>
                      <w:rPr>
                        <w:rFonts w:ascii="Calibri" w:hAnsi="Calibri"/>
                        <w:spacing w:val="-2"/>
                      </w:rPr>
                      <w:t xml:space="preserve"> </w:t>
                    </w:r>
                    <w:r>
                      <w:rPr>
                        <w:rFonts w:ascii="Calibri" w:hAnsi="Calibri"/>
                      </w:rPr>
                      <w:t>Fagundes</w:t>
                    </w:r>
                    <w:r>
                      <w:rPr>
                        <w:rFonts w:ascii="Calibri" w:hAnsi="Calibri"/>
                        <w:spacing w:val="-1"/>
                      </w:rPr>
                      <w:t xml:space="preserve"> </w:t>
                    </w:r>
                    <w:r>
                      <w:rPr>
                        <w:rFonts w:ascii="Calibri" w:hAnsi="Calibri"/>
                      </w:rPr>
                      <w:t>Varela,</w:t>
                    </w:r>
                    <w:r>
                      <w:rPr>
                        <w:rFonts w:ascii="Calibri" w:hAnsi="Calibri"/>
                        <w:spacing w:val="-2"/>
                      </w:rPr>
                      <w:t xml:space="preserve"> </w:t>
                    </w:r>
                    <w:r>
                      <w:rPr>
                        <w:rFonts w:ascii="Calibri" w:hAnsi="Calibri"/>
                      </w:rPr>
                      <w:t>S/N</w:t>
                    </w:r>
                    <w:r>
                      <w:rPr>
                        <w:rFonts w:ascii="Calibri" w:hAnsi="Calibri"/>
                        <w:spacing w:val="-4"/>
                      </w:rPr>
                      <w:t xml:space="preserve"> </w:t>
                    </w:r>
                    <w:r>
                      <w:rPr>
                        <w:rFonts w:ascii="Calibri" w:hAnsi="Calibri"/>
                      </w:rPr>
                      <w:t>–</w:t>
                    </w:r>
                    <w:r>
                      <w:rPr>
                        <w:rFonts w:ascii="Calibri" w:hAnsi="Calibri"/>
                        <w:spacing w:val="-1"/>
                      </w:rPr>
                      <w:t xml:space="preserve"> </w:t>
                    </w:r>
                    <w:r>
                      <w:rPr>
                        <w:rFonts w:ascii="Calibri" w:hAnsi="Calibri"/>
                      </w:rPr>
                      <w:t xml:space="preserve">São </w:t>
                    </w:r>
                    <w:r>
                      <w:rPr>
                        <w:rFonts w:ascii="Calibri" w:hAnsi="Calibri"/>
                        <w:spacing w:val="-2"/>
                      </w:rPr>
                      <w:t>Cristóvão</w:t>
                    </w:r>
                  </w:p>
                  <w:p w14:paraId="05CEC757" w14:textId="77777777" w:rsidR="003739F0" w:rsidRDefault="003739F0">
                    <w:pPr>
                      <w:jc w:val="center"/>
                      <w:rPr>
                        <w:rFonts w:ascii="Calibri" w:hAnsi="Calibri"/>
                      </w:rPr>
                    </w:pPr>
                    <w:r>
                      <w:rPr>
                        <w:rFonts w:ascii="Calibri" w:hAnsi="Calibri"/>
                      </w:rPr>
                      <w:t>Cabo</w:t>
                    </w:r>
                    <w:r>
                      <w:rPr>
                        <w:rFonts w:ascii="Calibri" w:hAnsi="Calibri"/>
                        <w:spacing w:val="-2"/>
                      </w:rPr>
                      <w:t xml:space="preserve"> </w:t>
                    </w:r>
                    <w:r>
                      <w:rPr>
                        <w:rFonts w:ascii="Calibri" w:hAnsi="Calibri"/>
                      </w:rPr>
                      <w:t>Frio –</w:t>
                    </w:r>
                    <w:r>
                      <w:rPr>
                        <w:rFonts w:ascii="Calibri" w:hAnsi="Calibri"/>
                        <w:spacing w:val="-3"/>
                      </w:rPr>
                      <w:t xml:space="preserve"> </w:t>
                    </w:r>
                    <w:r>
                      <w:rPr>
                        <w:rFonts w:ascii="Calibri" w:hAnsi="Calibri"/>
                        <w:spacing w:val="-7"/>
                      </w:rPr>
                      <w:t>RJ</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33625" w14:textId="77777777" w:rsidR="002612B3" w:rsidRDefault="002612B3">
      <w:r>
        <w:separator/>
      </w:r>
    </w:p>
  </w:footnote>
  <w:footnote w:type="continuationSeparator" w:id="0">
    <w:p w14:paraId="1A546D49" w14:textId="77777777" w:rsidR="002612B3" w:rsidRDefault="00261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7DEE3" w14:textId="77777777" w:rsidR="003739F0" w:rsidRDefault="003739F0">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15728640" behindDoc="0" locked="0" layoutInCell="1" allowOverlap="1" wp14:anchorId="7021FF6A" wp14:editId="63508110">
              <wp:simplePos x="0" y="0"/>
              <wp:positionH relativeFrom="page">
                <wp:posOffset>5440426</wp:posOffset>
              </wp:positionH>
              <wp:positionV relativeFrom="page">
                <wp:posOffset>245363</wp:posOffset>
              </wp:positionV>
              <wp:extent cx="1757680" cy="561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7680" cy="561340"/>
                      </a:xfrm>
                      <a:prstGeom prst="rect">
                        <a:avLst/>
                      </a:prstGeom>
                    </wps:spPr>
                    <wps:txbx>
                      <w:txbxContent>
                        <w:tbl>
                          <w:tblPr>
                            <w:tblStyle w:val="TableNormal"/>
                            <w:tblW w:w="0" w:type="auto"/>
                            <w:tblInd w:w="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19"/>
                          </w:tblGrid>
                          <w:tr w:rsidR="003739F0" w14:paraId="71C56FFD" w14:textId="77777777">
                            <w:trPr>
                              <w:trHeight w:val="253"/>
                            </w:trPr>
                            <w:tc>
                              <w:tcPr>
                                <w:tcW w:w="2619" w:type="dxa"/>
                              </w:tcPr>
                              <w:p w14:paraId="2B122295" w14:textId="77777777" w:rsidR="003739F0" w:rsidRDefault="003739F0">
                                <w:pPr>
                                  <w:pStyle w:val="TableParagraph"/>
                                  <w:spacing w:line="229" w:lineRule="exact"/>
                                  <w:ind w:left="126"/>
                                  <w:rPr>
                                    <w:rFonts w:ascii="Arial"/>
                                    <w:b/>
                                    <w:sz w:val="20"/>
                                  </w:rPr>
                                </w:pPr>
                                <w:r>
                                  <w:rPr>
                                    <w:rFonts w:ascii="Arial"/>
                                    <w:b/>
                                    <w:spacing w:val="-2"/>
                                    <w:sz w:val="20"/>
                                  </w:rPr>
                                  <w:t>Processo:</w:t>
                                </w:r>
                                <w:r>
                                  <w:rPr>
                                    <w:rFonts w:ascii="Arial"/>
                                    <w:b/>
                                    <w:spacing w:val="2"/>
                                    <w:sz w:val="20"/>
                                  </w:rPr>
                                  <w:t xml:space="preserve"> </w:t>
                                </w:r>
                                <w:r>
                                  <w:rPr>
                                    <w:rFonts w:ascii="Arial"/>
                                    <w:b/>
                                    <w:spacing w:val="-2"/>
                                    <w:sz w:val="20"/>
                                  </w:rPr>
                                  <w:t>6912/2025</w:t>
                                </w:r>
                              </w:p>
                            </w:tc>
                          </w:tr>
                          <w:tr w:rsidR="003739F0" w14:paraId="715209BA" w14:textId="77777777">
                            <w:trPr>
                              <w:trHeight w:val="253"/>
                            </w:trPr>
                            <w:tc>
                              <w:tcPr>
                                <w:tcW w:w="2619" w:type="dxa"/>
                              </w:tcPr>
                              <w:p w14:paraId="3E663026" w14:textId="77777777" w:rsidR="003739F0" w:rsidRDefault="003739F0">
                                <w:pPr>
                                  <w:pStyle w:val="TableParagraph"/>
                                  <w:spacing w:line="224" w:lineRule="exact"/>
                                  <w:ind w:left="126"/>
                                  <w:rPr>
                                    <w:rFonts w:ascii="Arial"/>
                                    <w:b/>
                                    <w:sz w:val="20"/>
                                  </w:rPr>
                                </w:pPr>
                                <w:r>
                                  <w:rPr>
                                    <w:rFonts w:ascii="Arial"/>
                                    <w:b/>
                                    <w:spacing w:val="-4"/>
                                    <w:sz w:val="20"/>
                                  </w:rPr>
                                  <w:t>Fls.</w:t>
                                </w:r>
                              </w:p>
                            </w:tc>
                          </w:tr>
                          <w:tr w:rsidR="003739F0" w14:paraId="4ACCB605" w14:textId="77777777">
                            <w:trPr>
                              <w:trHeight w:val="258"/>
                            </w:trPr>
                            <w:tc>
                              <w:tcPr>
                                <w:tcW w:w="2619" w:type="dxa"/>
                              </w:tcPr>
                              <w:p w14:paraId="734C224C" w14:textId="77777777" w:rsidR="003739F0" w:rsidRDefault="003739F0">
                                <w:pPr>
                                  <w:pStyle w:val="TableParagraph"/>
                                  <w:spacing w:line="229" w:lineRule="exact"/>
                                  <w:ind w:left="126"/>
                                  <w:rPr>
                                    <w:rFonts w:ascii="Arial"/>
                                    <w:b/>
                                    <w:sz w:val="20"/>
                                  </w:rPr>
                                </w:pPr>
                                <w:r>
                                  <w:rPr>
                                    <w:rFonts w:ascii="Arial"/>
                                    <w:b/>
                                    <w:spacing w:val="-2"/>
                                    <w:sz w:val="20"/>
                                  </w:rPr>
                                  <w:t>Rubrica:</w:t>
                                </w:r>
                              </w:p>
                            </w:tc>
                          </w:tr>
                        </w:tbl>
                        <w:p w14:paraId="2A6FB3C3" w14:textId="77777777" w:rsidR="003739F0" w:rsidRDefault="003739F0">
                          <w:pPr>
                            <w:pStyle w:val="Corpodetexto"/>
                            <w:ind w:left="0"/>
                            <w:jc w:val="left"/>
                          </w:pPr>
                        </w:p>
                      </w:txbxContent>
                    </wps:txbx>
                    <wps:bodyPr wrap="square" lIns="0" tIns="0" rIns="0" bIns="0" rtlCol="0">
                      <a:noAutofit/>
                    </wps:bodyPr>
                  </wps:wsp>
                </a:graphicData>
              </a:graphic>
            </wp:anchor>
          </w:drawing>
        </mc:Choice>
        <mc:Fallback>
          <w:pict>
            <v:shapetype w14:anchorId="7021FF6A" id="_x0000_t202" coordsize="21600,21600" o:spt="202" path="m,l,21600r21600,l21600,xe">
              <v:stroke joinstyle="miter"/>
              <v:path gradientshapeok="t" o:connecttype="rect"/>
            </v:shapetype>
            <v:shape id="Textbox 1" o:spid="_x0000_s1029" type="#_x0000_t202" style="position:absolute;margin-left:428.4pt;margin-top:19.3pt;width:138.4pt;height:44.2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" filled="f" stroked="f">
              <v:textbox inset="0,0,0,0">
                <w:txbxContent>
                  <w:tbl>
                    <w:tblPr>
                      <w:tblStyle w:val="TableNormal"/>
                      <w:tblW w:w="0" w:type="auto"/>
                      <w:tblInd w:w="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19"/>
                    </w:tblGrid>
                    <w:tr w:rsidR="003739F0" w14:paraId="71C56FFD" w14:textId="77777777">
                      <w:trPr>
                        <w:trHeight w:val="253"/>
                      </w:trPr>
                      <w:tc>
                        <w:tcPr>
                          <w:tcW w:w="2619" w:type="dxa"/>
                        </w:tcPr>
                        <w:p w14:paraId="2B122295" w14:textId="77777777" w:rsidR="003739F0" w:rsidRDefault="003739F0">
                          <w:pPr>
                            <w:pStyle w:val="TableParagraph"/>
                            <w:spacing w:line="229" w:lineRule="exact"/>
                            <w:ind w:left="126"/>
                            <w:rPr>
                              <w:rFonts w:ascii="Arial"/>
                              <w:b/>
                              <w:sz w:val="20"/>
                            </w:rPr>
                          </w:pPr>
                          <w:r>
                            <w:rPr>
                              <w:rFonts w:ascii="Arial"/>
                              <w:b/>
                              <w:spacing w:val="-2"/>
                              <w:sz w:val="20"/>
                            </w:rPr>
                            <w:t>Processo:</w:t>
                          </w:r>
                          <w:r>
                            <w:rPr>
                              <w:rFonts w:ascii="Arial"/>
                              <w:b/>
                              <w:spacing w:val="2"/>
                              <w:sz w:val="20"/>
                            </w:rPr>
                            <w:t xml:space="preserve"> </w:t>
                          </w:r>
                          <w:r>
                            <w:rPr>
                              <w:rFonts w:ascii="Arial"/>
                              <w:b/>
                              <w:spacing w:val="-2"/>
                              <w:sz w:val="20"/>
                            </w:rPr>
                            <w:t>6912/2025</w:t>
                          </w:r>
                        </w:p>
                      </w:tc>
                    </w:tr>
                    <w:tr w:rsidR="003739F0" w14:paraId="715209BA" w14:textId="77777777">
                      <w:trPr>
                        <w:trHeight w:val="253"/>
                      </w:trPr>
                      <w:tc>
                        <w:tcPr>
                          <w:tcW w:w="2619" w:type="dxa"/>
                        </w:tcPr>
                        <w:p w14:paraId="3E663026" w14:textId="77777777" w:rsidR="003739F0" w:rsidRDefault="003739F0">
                          <w:pPr>
                            <w:pStyle w:val="TableParagraph"/>
                            <w:spacing w:line="224" w:lineRule="exact"/>
                            <w:ind w:left="126"/>
                            <w:rPr>
                              <w:rFonts w:ascii="Arial"/>
                              <w:b/>
                              <w:sz w:val="20"/>
                            </w:rPr>
                          </w:pPr>
                          <w:r>
                            <w:rPr>
                              <w:rFonts w:ascii="Arial"/>
                              <w:b/>
                              <w:spacing w:val="-4"/>
                              <w:sz w:val="20"/>
                            </w:rPr>
                            <w:t>Fls.</w:t>
                          </w:r>
                        </w:p>
                      </w:tc>
                    </w:tr>
                    <w:tr w:rsidR="003739F0" w14:paraId="4ACCB605" w14:textId="77777777">
                      <w:trPr>
                        <w:trHeight w:val="258"/>
                      </w:trPr>
                      <w:tc>
                        <w:tcPr>
                          <w:tcW w:w="2619" w:type="dxa"/>
                        </w:tcPr>
                        <w:p w14:paraId="734C224C" w14:textId="77777777" w:rsidR="003739F0" w:rsidRDefault="003739F0">
                          <w:pPr>
                            <w:pStyle w:val="TableParagraph"/>
                            <w:spacing w:line="229" w:lineRule="exact"/>
                            <w:ind w:left="126"/>
                            <w:rPr>
                              <w:rFonts w:ascii="Arial"/>
                              <w:b/>
                              <w:sz w:val="20"/>
                            </w:rPr>
                          </w:pPr>
                          <w:r>
                            <w:rPr>
                              <w:rFonts w:ascii="Arial"/>
                              <w:b/>
                              <w:spacing w:val="-2"/>
                              <w:sz w:val="20"/>
                            </w:rPr>
                            <w:t>Rubrica:</w:t>
                          </w:r>
                        </w:p>
                      </w:tc>
                    </w:tr>
                  </w:tbl>
                  <w:p w14:paraId="2A6FB3C3" w14:textId="77777777" w:rsidR="003739F0" w:rsidRDefault="003739F0">
                    <w:pPr>
                      <w:pStyle w:val="Corpodetexto"/>
                      <w:ind w:left="0"/>
                      <w:jc w:val="left"/>
                    </w:pPr>
                  </w:p>
                </w:txbxContent>
              </v:textbox>
              <w10:wrap anchorx="page" anchory="page"/>
            </v:shape>
          </w:pict>
        </mc:Fallback>
      </mc:AlternateContent>
    </w:r>
    <w:r>
      <w:rPr>
        <w:noProof/>
        <w:sz w:val="20"/>
        <w:lang w:val="pt-BR" w:eastAsia="pt-BR"/>
      </w:rPr>
      <w:drawing>
        <wp:anchor distT="0" distB="0" distL="0" distR="0" simplePos="0" relativeHeight="487066624" behindDoc="1" locked="0" layoutInCell="1" allowOverlap="1" wp14:anchorId="227430E2" wp14:editId="5E84216C">
          <wp:simplePos x="0" y="0"/>
          <wp:positionH relativeFrom="page">
            <wp:posOffset>1695450</wp:posOffset>
          </wp:positionH>
          <wp:positionV relativeFrom="page">
            <wp:posOffset>9524</wp:posOffset>
          </wp:positionV>
          <wp:extent cx="3676650" cy="1057275"/>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676650" cy="10572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75601"/>
    <w:multiLevelType w:val="multilevel"/>
    <w:tmpl w:val="ED568796"/>
    <w:lvl w:ilvl="0">
      <w:start w:val="23"/>
      <w:numFmt w:val="decimal"/>
      <w:lvlText w:val="%1."/>
      <w:lvlJc w:val="left"/>
      <w:pPr>
        <w:ind w:left="360" w:hanging="360"/>
      </w:pPr>
      <w:rPr>
        <w:rFonts w:hint="default"/>
        <w:b/>
      </w:rPr>
    </w:lvl>
    <w:lvl w:ilvl="1">
      <w:start w:val="1"/>
      <w:numFmt w:val="decimal"/>
      <w:lvlText w:val="%1.%2."/>
      <w:lvlJc w:val="left"/>
      <w:pPr>
        <w:ind w:left="792" w:hanging="432"/>
      </w:pPr>
      <w:rPr>
        <w:rFonts w:ascii="Arial" w:hAnsi="Arial" w:cs="Arial" w:hint="default"/>
        <w:b/>
        <w:bCs/>
        <w:color w:val="auto"/>
      </w:rPr>
    </w:lvl>
    <w:lvl w:ilvl="2">
      <w:start w:val="1"/>
      <w:numFmt w:val="decimal"/>
      <w:lvlText w:val="%1.%2.%3."/>
      <w:lvlJc w:val="left"/>
      <w:pPr>
        <w:ind w:left="1224" w:hanging="504"/>
      </w:pPr>
      <w:rPr>
        <w:rFonts w:hint="default"/>
        <w:b/>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140997"/>
    <w:multiLevelType w:val="hybridMultilevel"/>
    <w:tmpl w:val="2C3AFE6E"/>
    <w:lvl w:ilvl="0" w:tplc="7A2C6810">
      <w:start w:val="1"/>
      <w:numFmt w:val="lowerLetter"/>
      <w:lvlText w:val="%1)"/>
      <w:lvlJc w:val="left"/>
      <w:pPr>
        <w:ind w:left="1843" w:hanging="281"/>
        <w:jc w:val="left"/>
      </w:pPr>
      <w:rPr>
        <w:rFonts w:ascii="Arial" w:eastAsia="Arial" w:hAnsi="Arial" w:cs="Arial" w:hint="default"/>
        <w:b/>
        <w:bCs/>
        <w:i w:val="0"/>
        <w:iCs w:val="0"/>
        <w:spacing w:val="0"/>
        <w:w w:val="100"/>
        <w:sz w:val="24"/>
        <w:szCs w:val="24"/>
        <w:lang w:val="pt-PT" w:eastAsia="en-US" w:bidi="ar-SA"/>
      </w:rPr>
    </w:lvl>
    <w:lvl w:ilvl="1" w:tplc="BB925664">
      <w:numFmt w:val="bullet"/>
      <w:lvlText w:val="•"/>
      <w:lvlJc w:val="left"/>
      <w:pPr>
        <w:ind w:left="2661" w:hanging="281"/>
      </w:pPr>
      <w:rPr>
        <w:rFonts w:hint="default"/>
        <w:lang w:val="pt-PT" w:eastAsia="en-US" w:bidi="ar-SA"/>
      </w:rPr>
    </w:lvl>
    <w:lvl w:ilvl="2" w:tplc="AB1E502E">
      <w:numFmt w:val="bullet"/>
      <w:lvlText w:val="•"/>
      <w:lvlJc w:val="left"/>
      <w:pPr>
        <w:ind w:left="3483" w:hanging="281"/>
      </w:pPr>
      <w:rPr>
        <w:rFonts w:hint="default"/>
        <w:lang w:val="pt-PT" w:eastAsia="en-US" w:bidi="ar-SA"/>
      </w:rPr>
    </w:lvl>
    <w:lvl w:ilvl="3" w:tplc="5284F042">
      <w:numFmt w:val="bullet"/>
      <w:lvlText w:val="•"/>
      <w:lvlJc w:val="left"/>
      <w:pPr>
        <w:ind w:left="4305" w:hanging="281"/>
      </w:pPr>
      <w:rPr>
        <w:rFonts w:hint="default"/>
        <w:lang w:val="pt-PT" w:eastAsia="en-US" w:bidi="ar-SA"/>
      </w:rPr>
    </w:lvl>
    <w:lvl w:ilvl="4" w:tplc="AFBC7074">
      <w:numFmt w:val="bullet"/>
      <w:lvlText w:val="•"/>
      <w:lvlJc w:val="left"/>
      <w:pPr>
        <w:ind w:left="5127" w:hanging="281"/>
      </w:pPr>
      <w:rPr>
        <w:rFonts w:hint="default"/>
        <w:lang w:val="pt-PT" w:eastAsia="en-US" w:bidi="ar-SA"/>
      </w:rPr>
    </w:lvl>
    <w:lvl w:ilvl="5" w:tplc="9A38BBBC">
      <w:numFmt w:val="bullet"/>
      <w:lvlText w:val="•"/>
      <w:lvlJc w:val="left"/>
      <w:pPr>
        <w:ind w:left="5949" w:hanging="281"/>
      </w:pPr>
      <w:rPr>
        <w:rFonts w:hint="default"/>
        <w:lang w:val="pt-PT" w:eastAsia="en-US" w:bidi="ar-SA"/>
      </w:rPr>
    </w:lvl>
    <w:lvl w:ilvl="6" w:tplc="B5843E7A">
      <w:numFmt w:val="bullet"/>
      <w:lvlText w:val="•"/>
      <w:lvlJc w:val="left"/>
      <w:pPr>
        <w:ind w:left="6770" w:hanging="281"/>
      </w:pPr>
      <w:rPr>
        <w:rFonts w:hint="default"/>
        <w:lang w:val="pt-PT" w:eastAsia="en-US" w:bidi="ar-SA"/>
      </w:rPr>
    </w:lvl>
    <w:lvl w:ilvl="7" w:tplc="2A20594A">
      <w:numFmt w:val="bullet"/>
      <w:lvlText w:val="•"/>
      <w:lvlJc w:val="left"/>
      <w:pPr>
        <w:ind w:left="7592" w:hanging="281"/>
      </w:pPr>
      <w:rPr>
        <w:rFonts w:hint="default"/>
        <w:lang w:val="pt-PT" w:eastAsia="en-US" w:bidi="ar-SA"/>
      </w:rPr>
    </w:lvl>
    <w:lvl w:ilvl="8" w:tplc="CFF6996E">
      <w:numFmt w:val="bullet"/>
      <w:lvlText w:val="•"/>
      <w:lvlJc w:val="left"/>
      <w:pPr>
        <w:ind w:left="8414" w:hanging="281"/>
      </w:pPr>
      <w:rPr>
        <w:rFonts w:hint="default"/>
        <w:lang w:val="pt-PT" w:eastAsia="en-US" w:bidi="ar-SA"/>
      </w:rPr>
    </w:lvl>
  </w:abstractNum>
  <w:abstractNum w:abstractNumId="2" w15:restartNumberingAfterBreak="0">
    <w:nsid w:val="0A2562D1"/>
    <w:multiLevelType w:val="hybridMultilevel"/>
    <w:tmpl w:val="5B5A1932"/>
    <w:lvl w:ilvl="0" w:tplc="F63AAFF0">
      <w:start w:val="1"/>
      <w:numFmt w:val="lowerLetter"/>
      <w:lvlText w:val="%1)"/>
      <w:lvlJc w:val="left"/>
      <w:pPr>
        <w:ind w:left="2554" w:hanging="426"/>
        <w:jc w:val="left"/>
      </w:pPr>
      <w:rPr>
        <w:rFonts w:ascii="Arial" w:eastAsia="Arial" w:hAnsi="Arial" w:cs="Arial" w:hint="default"/>
        <w:b/>
        <w:bCs/>
        <w:i w:val="0"/>
        <w:iCs w:val="0"/>
        <w:spacing w:val="-1"/>
        <w:w w:val="93"/>
        <w:sz w:val="24"/>
        <w:szCs w:val="24"/>
        <w:lang w:val="pt-PT" w:eastAsia="en-US" w:bidi="ar-SA"/>
      </w:rPr>
    </w:lvl>
    <w:lvl w:ilvl="1" w:tplc="1EE20FEE">
      <w:numFmt w:val="bullet"/>
      <w:lvlText w:val="•"/>
      <w:lvlJc w:val="left"/>
      <w:pPr>
        <w:ind w:left="3309" w:hanging="426"/>
      </w:pPr>
      <w:rPr>
        <w:rFonts w:hint="default"/>
        <w:lang w:val="pt-PT" w:eastAsia="en-US" w:bidi="ar-SA"/>
      </w:rPr>
    </w:lvl>
    <w:lvl w:ilvl="2" w:tplc="7BAAB2AE">
      <w:numFmt w:val="bullet"/>
      <w:lvlText w:val="•"/>
      <w:lvlJc w:val="left"/>
      <w:pPr>
        <w:ind w:left="4059" w:hanging="426"/>
      </w:pPr>
      <w:rPr>
        <w:rFonts w:hint="default"/>
        <w:lang w:val="pt-PT" w:eastAsia="en-US" w:bidi="ar-SA"/>
      </w:rPr>
    </w:lvl>
    <w:lvl w:ilvl="3" w:tplc="7536FDA8">
      <w:numFmt w:val="bullet"/>
      <w:lvlText w:val="•"/>
      <w:lvlJc w:val="left"/>
      <w:pPr>
        <w:ind w:left="4809" w:hanging="426"/>
      </w:pPr>
      <w:rPr>
        <w:rFonts w:hint="default"/>
        <w:lang w:val="pt-PT" w:eastAsia="en-US" w:bidi="ar-SA"/>
      </w:rPr>
    </w:lvl>
    <w:lvl w:ilvl="4" w:tplc="CD3A9DD8">
      <w:numFmt w:val="bullet"/>
      <w:lvlText w:val="•"/>
      <w:lvlJc w:val="left"/>
      <w:pPr>
        <w:ind w:left="5559" w:hanging="426"/>
      </w:pPr>
      <w:rPr>
        <w:rFonts w:hint="default"/>
        <w:lang w:val="pt-PT" w:eastAsia="en-US" w:bidi="ar-SA"/>
      </w:rPr>
    </w:lvl>
    <w:lvl w:ilvl="5" w:tplc="E102B9B4">
      <w:numFmt w:val="bullet"/>
      <w:lvlText w:val="•"/>
      <w:lvlJc w:val="left"/>
      <w:pPr>
        <w:ind w:left="6309" w:hanging="426"/>
      </w:pPr>
      <w:rPr>
        <w:rFonts w:hint="default"/>
        <w:lang w:val="pt-PT" w:eastAsia="en-US" w:bidi="ar-SA"/>
      </w:rPr>
    </w:lvl>
    <w:lvl w:ilvl="6" w:tplc="C0E6CE1E">
      <w:numFmt w:val="bullet"/>
      <w:lvlText w:val="•"/>
      <w:lvlJc w:val="left"/>
      <w:pPr>
        <w:ind w:left="7058" w:hanging="426"/>
      </w:pPr>
      <w:rPr>
        <w:rFonts w:hint="default"/>
        <w:lang w:val="pt-PT" w:eastAsia="en-US" w:bidi="ar-SA"/>
      </w:rPr>
    </w:lvl>
    <w:lvl w:ilvl="7" w:tplc="E0F0E89C">
      <w:numFmt w:val="bullet"/>
      <w:lvlText w:val="•"/>
      <w:lvlJc w:val="left"/>
      <w:pPr>
        <w:ind w:left="7808" w:hanging="426"/>
      </w:pPr>
      <w:rPr>
        <w:rFonts w:hint="default"/>
        <w:lang w:val="pt-PT" w:eastAsia="en-US" w:bidi="ar-SA"/>
      </w:rPr>
    </w:lvl>
    <w:lvl w:ilvl="8" w:tplc="33EE9A76">
      <w:numFmt w:val="bullet"/>
      <w:lvlText w:val="•"/>
      <w:lvlJc w:val="left"/>
      <w:pPr>
        <w:ind w:left="8558" w:hanging="426"/>
      </w:pPr>
      <w:rPr>
        <w:rFonts w:hint="default"/>
        <w:lang w:val="pt-PT" w:eastAsia="en-US" w:bidi="ar-SA"/>
      </w:rPr>
    </w:lvl>
  </w:abstractNum>
  <w:abstractNum w:abstractNumId="3" w15:restartNumberingAfterBreak="0">
    <w:nsid w:val="166A07E8"/>
    <w:multiLevelType w:val="hybridMultilevel"/>
    <w:tmpl w:val="FA8A0DA8"/>
    <w:lvl w:ilvl="0" w:tplc="60DC6882">
      <w:start w:val="1"/>
      <w:numFmt w:val="upperRoman"/>
      <w:lvlText w:val="%1."/>
      <w:lvlJc w:val="left"/>
      <w:pPr>
        <w:ind w:left="1559" w:hanging="416"/>
        <w:jc w:val="right"/>
      </w:pPr>
      <w:rPr>
        <w:rFonts w:ascii="Arial" w:eastAsia="Arial" w:hAnsi="Arial" w:cs="Arial" w:hint="default"/>
        <w:b/>
        <w:bCs/>
        <w:i w:val="0"/>
        <w:iCs w:val="0"/>
        <w:spacing w:val="0"/>
        <w:w w:val="100"/>
        <w:sz w:val="24"/>
        <w:szCs w:val="24"/>
        <w:lang w:val="pt-PT" w:eastAsia="en-US" w:bidi="ar-SA"/>
      </w:rPr>
    </w:lvl>
    <w:lvl w:ilvl="1" w:tplc="9F6A4742">
      <w:numFmt w:val="bullet"/>
      <w:lvlText w:val="•"/>
      <w:lvlJc w:val="left"/>
      <w:pPr>
        <w:ind w:left="2409" w:hanging="416"/>
      </w:pPr>
      <w:rPr>
        <w:rFonts w:hint="default"/>
        <w:lang w:val="pt-PT" w:eastAsia="en-US" w:bidi="ar-SA"/>
      </w:rPr>
    </w:lvl>
    <w:lvl w:ilvl="2" w:tplc="42368D02">
      <w:numFmt w:val="bullet"/>
      <w:lvlText w:val="•"/>
      <w:lvlJc w:val="left"/>
      <w:pPr>
        <w:ind w:left="3259" w:hanging="416"/>
      </w:pPr>
      <w:rPr>
        <w:rFonts w:hint="default"/>
        <w:lang w:val="pt-PT" w:eastAsia="en-US" w:bidi="ar-SA"/>
      </w:rPr>
    </w:lvl>
    <w:lvl w:ilvl="3" w:tplc="2C228C5A">
      <w:numFmt w:val="bullet"/>
      <w:lvlText w:val="•"/>
      <w:lvlJc w:val="left"/>
      <w:pPr>
        <w:ind w:left="4109" w:hanging="416"/>
      </w:pPr>
      <w:rPr>
        <w:rFonts w:hint="default"/>
        <w:lang w:val="pt-PT" w:eastAsia="en-US" w:bidi="ar-SA"/>
      </w:rPr>
    </w:lvl>
    <w:lvl w:ilvl="4" w:tplc="C45201A0">
      <w:numFmt w:val="bullet"/>
      <w:lvlText w:val="•"/>
      <w:lvlJc w:val="left"/>
      <w:pPr>
        <w:ind w:left="4959" w:hanging="416"/>
      </w:pPr>
      <w:rPr>
        <w:rFonts w:hint="default"/>
        <w:lang w:val="pt-PT" w:eastAsia="en-US" w:bidi="ar-SA"/>
      </w:rPr>
    </w:lvl>
    <w:lvl w:ilvl="5" w:tplc="B8F88C9C">
      <w:numFmt w:val="bullet"/>
      <w:lvlText w:val="•"/>
      <w:lvlJc w:val="left"/>
      <w:pPr>
        <w:ind w:left="5809" w:hanging="416"/>
      </w:pPr>
      <w:rPr>
        <w:rFonts w:hint="default"/>
        <w:lang w:val="pt-PT" w:eastAsia="en-US" w:bidi="ar-SA"/>
      </w:rPr>
    </w:lvl>
    <w:lvl w:ilvl="6" w:tplc="C8643892">
      <w:numFmt w:val="bullet"/>
      <w:lvlText w:val="•"/>
      <w:lvlJc w:val="left"/>
      <w:pPr>
        <w:ind w:left="6658" w:hanging="416"/>
      </w:pPr>
      <w:rPr>
        <w:rFonts w:hint="default"/>
        <w:lang w:val="pt-PT" w:eastAsia="en-US" w:bidi="ar-SA"/>
      </w:rPr>
    </w:lvl>
    <w:lvl w:ilvl="7" w:tplc="CA3AAE72">
      <w:numFmt w:val="bullet"/>
      <w:lvlText w:val="•"/>
      <w:lvlJc w:val="left"/>
      <w:pPr>
        <w:ind w:left="7508" w:hanging="416"/>
      </w:pPr>
      <w:rPr>
        <w:rFonts w:hint="default"/>
        <w:lang w:val="pt-PT" w:eastAsia="en-US" w:bidi="ar-SA"/>
      </w:rPr>
    </w:lvl>
    <w:lvl w:ilvl="8" w:tplc="FABCABF8">
      <w:numFmt w:val="bullet"/>
      <w:lvlText w:val="•"/>
      <w:lvlJc w:val="left"/>
      <w:pPr>
        <w:ind w:left="8358" w:hanging="416"/>
      </w:pPr>
      <w:rPr>
        <w:rFonts w:hint="default"/>
        <w:lang w:val="pt-PT" w:eastAsia="en-US" w:bidi="ar-SA"/>
      </w:rPr>
    </w:lvl>
  </w:abstractNum>
  <w:abstractNum w:abstractNumId="4" w15:restartNumberingAfterBreak="0">
    <w:nsid w:val="4D6B3841"/>
    <w:multiLevelType w:val="multilevel"/>
    <w:tmpl w:val="B49A0880"/>
    <w:lvl w:ilvl="0">
      <w:start w:val="1"/>
      <w:numFmt w:val="decimal"/>
      <w:lvlText w:val="%1."/>
      <w:lvlJc w:val="left"/>
      <w:pPr>
        <w:ind w:left="503" w:hanging="360"/>
        <w:jc w:val="left"/>
      </w:pPr>
      <w:rPr>
        <w:rFonts w:hint="default"/>
        <w:spacing w:val="0"/>
        <w:w w:val="100"/>
        <w:lang w:val="pt-PT" w:eastAsia="en-US" w:bidi="ar-SA"/>
      </w:rPr>
    </w:lvl>
    <w:lvl w:ilvl="1">
      <w:start w:val="1"/>
      <w:numFmt w:val="decimal"/>
      <w:lvlText w:val="%1.%2."/>
      <w:lvlJc w:val="left"/>
      <w:pPr>
        <w:ind w:left="571" w:hanging="706"/>
        <w:jc w:val="left"/>
      </w:pPr>
      <w:rPr>
        <w:rFonts w:ascii="Arial" w:eastAsia="Arial" w:hAnsi="Arial" w:cs="Arial" w:hint="default"/>
        <w:b/>
        <w:bCs/>
        <w:i w:val="0"/>
        <w:iCs w:val="0"/>
        <w:spacing w:val="0"/>
        <w:w w:val="100"/>
        <w:sz w:val="24"/>
        <w:szCs w:val="24"/>
        <w:lang w:val="pt-PT" w:eastAsia="en-US" w:bidi="ar-SA"/>
      </w:rPr>
    </w:lvl>
    <w:lvl w:ilvl="2">
      <w:start w:val="1"/>
      <w:numFmt w:val="decimal"/>
      <w:lvlText w:val="%1.%2.%3."/>
      <w:lvlJc w:val="left"/>
      <w:pPr>
        <w:ind w:left="2978" w:hanging="992"/>
        <w:jc w:val="left"/>
      </w:pPr>
      <w:rPr>
        <w:rFonts w:ascii="Arial" w:eastAsia="Arial" w:hAnsi="Arial" w:cs="Arial" w:hint="default"/>
        <w:b/>
        <w:bCs/>
        <w:i w:val="0"/>
        <w:iCs w:val="0"/>
        <w:spacing w:val="-2"/>
        <w:w w:val="100"/>
        <w:sz w:val="24"/>
        <w:szCs w:val="24"/>
        <w:lang w:val="pt-PT" w:eastAsia="en-US" w:bidi="ar-SA"/>
      </w:rPr>
    </w:lvl>
    <w:lvl w:ilvl="3">
      <w:start w:val="1"/>
      <w:numFmt w:val="decimal"/>
      <w:lvlText w:val="%1.%2.%3.%4."/>
      <w:lvlJc w:val="left"/>
      <w:pPr>
        <w:ind w:left="2267" w:hanging="1328"/>
        <w:jc w:val="left"/>
      </w:pPr>
      <w:rPr>
        <w:rFonts w:ascii="Arial" w:eastAsia="Arial" w:hAnsi="Arial" w:cs="Arial" w:hint="default"/>
        <w:b/>
        <w:bCs/>
        <w:i w:val="0"/>
        <w:iCs w:val="0"/>
        <w:spacing w:val="-8"/>
        <w:w w:val="93"/>
        <w:sz w:val="24"/>
        <w:szCs w:val="24"/>
        <w:lang w:val="pt-PT" w:eastAsia="en-US" w:bidi="ar-SA"/>
      </w:rPr>
    </w:lvl>
    <w:lvl w:ilvl="4">
      <w:numFmt w:val="bullet"/>
      <w:lvlText w:val="•"/>
      <w:lvlJc w:val="left"/>
      <w:pPr>
        <w:ind w:left="1140" w:hanging="1328"/>
      </w:pPr>
      <w:rPr>
        <w:rFonts w:hint="default"/>
        <w:lang w:val="pt-PT" w:eastAsia="en-US" w:bidi="ar-SA"/>
      </w:rPr>
    </w:lvl>
    <w:lvl w:ilvl="5">
      <w:numFmt w:val="bullet"/>
      <w:lvlText w:val="•"/>
      <w:lvlJc w:val="left"/>
      <w:pPr>
        <w:ind w:left="1360" w:hanging="1328"/>
      </w:pPr>
      <w:rPr>
        <w:rFonts w:hint="default"/>
        <w:lang w:val="pt-PT" w:eastAsia="en-US" w:bidi="ar-SA"/>
      </w:rPr>
    </w:lvl>
    <w:lvl w:ilvl="6">
      <w:numFmt w:val="bullet"/>
      <w:lvlText w:val="•"/>
      <w:lvlJc w:val="left"/>
      <w:pPr>
        <w:ind w:left="1560" w:hanging="1328"/>
      </w:pPr>
      <w:rPr>
        <w:rFonts w:hint="default"/>
        <w:lang w:val="pt-PT" w:eastAsia="en-US" w:bidi="ar-SA"/>
      </w:rPr>
    </w:lvl>
    <w:lvl w:ilvl="7">
      <w:numFmt w:val="bullet"/>
      <w:lvlText w:val="•"/>
      <w:lvlJc w:val="left"/>
      <w:pPr>
        <w:ind w:left="1980" w:hanging="1328"/>
      </w:pPr>
      <w:rPr>
        <w:rFonts w:hint="default"/>
        <w:lang w:val="pt-PT" w:eastAsia="en-US" w:bidi="ar-SA"/>
      </w:rPr>
    </w:lvl>
    <w:lvl w:ilvl="8">
      <w:numFmt w:val="bullet"/>
      <w:lvlText w:val="•"/>
      <w:lvlJc w:val="left"/>
      <w:pPr>
        <w:ind w:left="2260" w:hanging="1328"/>
      </w:pPr>
      <w:rPr>
        <w:rFonts w:hint="default"/>
        <w:lang w:val="pt-PT" w:eastAsia="en-US" w:bidi="ar-SA"/>
      </w:rPr>
    </w:lvl>
  </w:abstractNum>
  <w:abstractNum w:abstractNumId="5" w15:restartNumberingAfterBreak="0">
    <w:nsid w:val="4F390ABB"/>
    <w:multiLevelType w:val="multilevel"/>
    <w:tmpl w:val="6BFC2BBC"/>
    <w:lvl w:ilvl="0">
      <w:start w:val="21"/>
      <w:numFmt w:val="decimal"/>
      <w:lvlText w:val="%1"/>
      <w:lvlJc w:val="left"/>
      <w:pPr>
        <w:ind w:left="710" w:hanging="850"/>
        <w:jc w:val="left"/>
      </w:pPr>
      <w:rPr>
        <w:rFonts w:hint="default"/>
        <w:lang w:val="pt-PT" w:eastAsia="en-US" w:bidi="ar-SA"/>
      </w:rPr>
    </w:lvl>
    <w:lvl w:ilvl="1">
      <w:start w:val="2"/>
      <w:numFmt w:val="decimal"/>
      <w:lvlText w:val="%1.%2."/>
      <w:lvlJc w:val="left"/>
      <w:pPr>
        <w:ind w:left="710" w:hanging="850"/>
        <w:jc w:val="right"/>
      </w:pPr>
      <w:rPr>
        <w:rFonts w:ascii="Arial" w:eastAsia="Arial" w:hAnsi="Arial" w:cs="Arial" w:hint="default"/>
        <w:b/>
        <w:bCs/>
        <w:i w:val="0"/>
        <w:iCs w:val="0"/>
        <w:spacing w:val="-1"/>
        <w:w w:val="100"/>
        <w:sz w:val="24"/>
        <w:szCs w:val="24"/>
        <w:lang w:val="pt-PT" w:eastAsia="en-US" w:bidi="ar-SA"/>
      </w:rPr>
    </w:lvl>
    <w:lvl w:ilvl="2">
      <w:start w:val="1"/>
      <w:numFmt w:val="decimal"/>
      <w:lvlText w:val="%1.%2.%3."/>
      <w:lvlJc w:val="left"/>
      <w:pPr>
        <w:ind w:left="995" w:hanging="1272"/>
        <w:jc w:val="left"/>
      </w:pPr>
      <w:rPr>
        <w:rFonts w:ascii="Arial" w:eastAsia="Arial" w:hAnsi="Arial" w:cs="Arial" w:hint="default"/>
        <w:b/>
        <w:bCs/>
        <w:i w:val="0"/>
        <w:iCs w:val="0"/>
        <w:spacing w:val="-1"/>
        <w:w w:val="100"/>
        <w:sz w:val="24"/>
        <w:szCs w:val="24"/>
        <w:lang w:val="pt-PT" w:eastAsia="en-US" w:bidi="ar-SA"/>
      </w:rPr>
    </w:lvl>
    <w:lvl w:ilvl="3">
      <w:start w:val="1"/>
      <w:numFmt w:val="decimal"/>
      <w:lvlText w:val="%4)"/>
      <w:lvlJc w:val="left"/>
      <w:pPr>
        <w:ind w:left="1703" w:hanging="564"/>
        <w:jc w:val="left"/>
      </w:pPr>
      <w:rPr>
        <w:rFonts w:ascii="Arial MT" w:eastAsia="Arial MT" w:hAnsi="Arial MT" w:cs="Arial MT" w:hint="default"/>
        <w:b w:val="0"/>
        <w:bCs w:val="0"/>
        <w:i w:val="0"/>
        <w:iCs w:val="0"/>
        <w:spacing w:val="0"/>
        <w:w w:val="99"/>
        <w:sz w:val="24"/>
        <w:szCs w:val="24"/>
        <w:lang w:val="pt-PT" w:eastAsia="en-US" w:bidi="ar-SA"/>
      </w:rPr>
    </w:lvl>
    <w:lvl w:ilvl="4">
      <w:numFmt w:val="bullet"/>
      <w:lvlText w:val="•"/>
      <w:lvlJc w:val="left"/>
      <w:pPr>
        <w:ind w:left="3789" w:hanging="564"/>
      </w:pPr>
      <w:rPr>
        <w:rFonts w:hint="default"/>
        <w:lang w:val="pt-PT" w:eastAsia="en-US" w:bidi="ar-SA"/>
      </w:rPr>
    </w:lvl>
    <w:lvl w:ilvl="5">
      <w:numFmt w:val="bullet"/>
      <w:lvlText w:val="•"/>
      <w:lvlJc w:val="left"/>
      <w:pPr>
        <w:ind w:left="4834" w:hanging="564"/>
      </w:pPr>
      <w:rPr>
        <w:rFonts w:hint="default"/>
        <w:lang w:val="pt-PT" w:eastAsia="en-US" w:bidi="ar-SA"/>
      </w:rPr>
    </w:lvl>
    <w:lvl w:ilvl="6">
      <w:numFmt w:val="bullet"/>
      <w:lvlText w:val="•"/>
      <w:lvlJc w:val="left"/>
      <w:pPr>
        <w:ind w:left="5879" w:hanging="564"/>
      </w:pPr>
      <w:rPr>
        <w:rFonts w:hint="default"/>
        <w:lang w:val="pt-PT" w:eastAsia="en-US" w:bidi="ar-SA"/>
      </w:rPr>
    </w:lvl>
    <w:lvl w:ilvl="7">
      <w:numFmt w:val="bullet"/>
      <w:lvlText w:val="•"/>
      <w:lvlJc w:val="left"/>
      <w:pPr>
        <w:ind w:left="6923" w:hanging="564"/>
      </w:pPr>
      <w:rPr>
        <w:rFonts w:hint="default"/>
        <w:lang w:val="pt-PT" w:eastAsia="en-US" w:bidi="ar-SA"/>
      </w:rPr>
    </w:lvl>
    <w:lvl w:ilvl="8">
      <w:numFmt w:val="bullet"/>
      <w:lvlText w:val="•"/>
      <w:lvlJc w:val="left"/>
      <w:pPr>
        <w:ind w:left="7968" w:hanging="564"/>
      </w:pPr>
      <w:rPr>
        <w:rFonts w:hint="default"/>
        <w:lang w:val="pt-PT" w:eastAsia="en-US" w:bidi="ar-SA"/>
      </w:rPr>
    </w:lvl>
  </w:abstractNum>
  <w:abstractNum w:abstractNumId="6" w15:restartNumberingAfterBreak="0">
    <w:nsid w:val="5C8B1343"/>
    <w:multiLevelType w:val="hybridMultilevel"/>
    <w:tmpl w:val="3DAC4EC2"/>
    <w:lvl w:ilvl="0" w:tplc="014AE532">
      <w:start w:val="1"/>
      <w:numFmt w:val="lowerLetter"/>
      <w:lvlText w:val="%1)"/>
      <w:lvlJc w:val="left"/>
      <w:pPr>
        <w:ind w:left="1845" w:hanging="360"/>
        <w:jc w:val="left"/>
      </w:pPr>
      <w:rPr>
        <w:rFonts w:ascii="Arial" w:eastAsia="Arial" w:hAnsi="Arial" w:cs="Arial" w:hint="default"/>
        <w:b/>
        <w:bCs/>
        <w:i w:val="0"/>
        <w:iCs w:val="0"/>
        <w:spacing w:val="0"/>
        <w:w w:val="100"/>
        <w:sz w:val="24"/>
        <w:szCs w:val="24"/>
        <w:lang w:val="pt-PT" w:eastAsia="en-US" w:bidi="ar-SA"/>
      </w:rPr>
    </w:lvl>
    <w:lvl w:ilvl="1" w:tplc="71A6842A">
      <w:numFmt w:val="bullet"/>
      <w:lvlText w:val="•"/>
      <w:lvlJc w:val="left"/>
      <w:pPr>
        <w:ind w:left="2661" w:hanging="360"/>
      </w:pPr>
      <w:rPr>
        <w:rFonts w:hint="default"/>
        <w:lang w:val="pt-PT" w:eastAsia="en-US" w:bidi="ar-SA"/>
      </w:rPr>
    </w:lvl>
    <w:lvl w:ilvl="2" w:tplc="DAC097B6">
      <w:numFmt w:val="bullet"/>
      <w:lvlText w:val="•"/>
      <w:lvlJc w:val="left"/>
      <w:pPr>
        <w:ind w:left="3483" w:hanging="360"/>
      </w:pPr>
      <w:rPr>
        <w:rFonts w:hint="default"/>
        <w:lang w:val="pt-PT" w:eastAsia="en-US" w:bidi="ar-SA"/>
      </w:rPr>
    </w:lvl>
    <w:lvl w:ilvl="3" w:tplc="C1CAF6C6">
      <w:numFmt w:val="bullet"/>
      <w:lvlText w:val="•"/>
      <w:lvlJc w:val="left"/>
      <w:pPr>
        <w:ind w:left="4305" w:hanging="360"/>
      </w:pPr>
      <w:rPr>
        <w:rFonts w:hint="default"/>
        <w:lang w:val="pt-PT" w:eastAsia="en-US" w:bidi="ar-SA"/>
      </w:rPr>
    </w:lvl>
    <w:lvl w:ilvl="4" w:tplc="D4D22D62">
      <w:numFmt w:val="bullet"/>
      <w:lvlText w:val="•"/>
      <w:lvlJc w:val="left"/>
      <w:pPr>
        <w:ind w:left="5127" w:hanging="360"/>
      </w:pPr>
      <w:rPr>
        <w:rFonts w:hint="default"/>
        <w:lang w:val="pt-PT" w:eastAsia="en-US" w:bidi="ar-SA"/>
      </w:rPr>
    </w:lvl>
    <w:lvl w:ilvl="5" w:tplc="796EEFBE">
      <w:numFmt w:val="bullet"/>
      <w:lvlText w:val="•"/>
      <w:lvlJc w:val="left"/>
      <w:pPr>
        <w:ind w:left="5949" w:hanging="360"/>
      </w:pPr>
      <w:rPr>
        <w:rFonts w:hint="default"/>
        <w:lang w:val="pt-PT" w:eastAsia="en-US" w:bidi="ar-SA"/>
      </w:rPr>
    </w:lvl>
    <w:lvl w:ilvl="6" w:tplc="E58CBD64">
      <w:numFmt w:val="bullet"/>
      <w:lvlText w:val="•"/>
      <w:lvlJc w:val="left"/>
      <w:pPr>
        <w:ind w:left="6770" w:hanging="360"/>
      </w:pPr>
      <w:rPr>
        <w:rFonts w:hint="default"/>
        <w:lang w:val="pt-PT" w:eastAsia="en-US" w:bidi="ar-SA"/>
      </w:rPr>
    </w:lvl>
    <w:lvl w:ilvl="7" w:tplc="219A5744">
      <w:numFmt w:val="bullet"/>
      <w:lvlText w:val="•"/>
      <w:lvlJc w:val="left"/>
      <w:pPr>
        <w:ind w:left="7592" w:hanging="360"/>
      </w:pPr>
      <w:rPr>
        <w:rFonts w:hint="default"/>
        <w:lang w:val="pt-PT" w:eastAsia="en-US" w:bidi="ar-SA"/>
      </w:rPr>
    </w:lvl>
    <w:lvl w:ilvl="8" w:tplc="1D465F54">
      <w:numFmt w:val="bullet"/>
      <w:lvlText w:val="•"/>
      <w:lvlJc w:val="left"/>
      <w:pPr>
        <w:ind w:left="8414" w:hanging="360"/>
      </w:pPr>
      <w:rPr>
        <w:rFonts w:hint="default"/>
        <w:lang w:val="pt-PT" w:eastAsia="en-US" w:bidi="ar-SA"/>
      </w:rPr>
    </w:lvl>
  </w:abstractNum>
  <w:abstractNum w:abstractNumId="7" w15:restartNumberingAfterBreak="0">
    <w:nsid w:val="70D30D6E"/>
    <w:multiLevelType w:val="hybridMultilevel"/>
    <w:tmpl w:val="CBBC8546"/>
    <w:lvl w:ilvl="0" w:tplc="4B488DAA">
      <w:start w:val="1"/>
      <w:numFmt w:val="lowerLetter"/>
      <w:lvlText w:val="%1)"/>
      <w:lvlJc w:val="left"/>
      <w:pPr>
        <w:ind w:left="2267" w:hanging="706"/>
        <w:jc w:val="left"/>
      </w:pPr>
      <w:rPr>
        <w:rFonts w:ascii="Arial" w:eastAsia="Arial" w:hAnsi="Arial" w:cs="Arial" w:hint="default"/>
        <w:b/>
        <w:bCs/>
        <w:i w:val="0"/>
        <w:iCs w:val="0"/>
        <w:spacing w:val="0"/>
        <w:w w:val="100"/>
        <w:sz w:val="24"/>
        <w:szCs w:val="24"/>
        <w:lang w:val="pt-PT" w:eastAsia="en-US" w:bidi="ar-SA"/>
      </w:rPr>
    </w:lvl>
    <w:lvl w:ilvl="1" w:tplc="5AD053C0">
      <w:numFmt w:val="bullet"/>
      <w:lvlText w:val="•"/>
      <w:lvlJc w:val="left"/>
      <w:pPr>
        <w:ind w:left="3039" w:hanging="706"/>
      </w:pPr>
      <w:rPr>
        <w:rFonts w:hint="default"/>
        <w:lang w:val="pt-PT" w:eastAsia="en-US" w:bidi="ar-SA"/>
      </w:rPr>
    </w:lvl>
    <w:lvl w:ilvl="2" w:tplc="607E1F20">
      <w:numFmt w:val="bullet"/>
      <w:lvlText w:val="•"/>
      <w:lvlJc w:val="left"/>
      <w:pPr>
        <w:ind w:left="3819" w:hanging="706"/>
      </w:pPr>
      <w:rPr>
        <w:rFonts w:hint="default"/>
        <w:lang w:val="pt-PT" w:eastAsia="en-US" w:bidi="ar-SA"/>
      </w:rPr>
    </w:lvl>
    <w:lvl w:ilvl="3" w:tplc="61A201D8">
      <w:numFmt w:val="bullet"/>
      <w:lvlText w:val="•"/>
      <w:lvlJc w:val="left"/>
      <w:pPr>
        <w:ind w:left="4599" w:hanging="706"/>
      </w:pPr>
      <w:rPr>
        <w:rFonts w:hint="default"/>
        <w:lang w:val="pt-PT" w:eastAsia="en-US" w:bidi="ar-SA"/>
      </w:rPr>
    </w:lvl>
    <w:lvl w:ilvl="4" w:tplc="0994D60A">
      <w:numFmt w:val="bullet"/>
      <w:lvlText w:val="•"/>
      <w:lvlJc w:val="left"/>
      <w:pPr>
        <w:ind w:left="5379" w:hanging="706"/>
      </w:pPr>
      <w:rPr>
        <w:rFonts w:hint="default"/>
        <w:lang w:val="pt-PT" w:eastAsia="en-US" w:bidi="ar-SA"/>
      </w:rPr>
    </w:lvl>
    <w:lvl w:ilvl="5" w:tplc="B5F054FA">
      <w:numFmt w:val="bullet"/>
      <w:lvlText w:val="•"/>
      <w:lvlJc w:val="left"/>
      <w:pPr>
        <w:ind w:left="6159" w:hanging="706"/>
      </w:pPr>
      <w:rPr>
        <w:rFonts w:hint="default"/>
        <w:lang w:val="pt-PT" w:eastAsia="en-US" w:bidi="ar-SA"/>
      </w:rPr>
    </w:lvl>
    <w:lvl w:ilvl="6" w:tplc="4BE64E5A">
      <w:numFmt w:val="bullet"/>
      <w:lvlText w:val="•"/>
      <w:lvlJc w:val="left"/>
      <w:pPr>
        <w:ind w:left="6938" w:hanging="706"/>
      </w:pPr>
      <w:rPr>
        <w:rFonts w:hint="default"/>
        <w:lang w:val="pt-PT" w:eastAsia="en-US" w:bidi="ar-SA"/>
      </w:rPr>
    </w:lvl>
    <w:lvl w:ilvl="7" w:tplc="5002DAE4">
      <w:numFmt w:val="bullet"/>
      <w:lvlText w:val="•"/>
      <w:lvlJc w:val="left"/>
      <w:pPr>
        <w:ind w:left="7718" w:hanging="706"/>
      </w:pPr>
      <w:rPr>
        <w:rFonts w:hint="default"/>
        <w:lang w:val="pt-PT" w:eastAsia="en-US" w:bidi="ar-SA"/>
      </w:rPr>
    </w:lvl>
    <w:lvl w:ilvl="8" w:tplc="13003BDE">
      <w:numFmt w:val="bullet"/>
      <w:lvlText w:val="•"/>
      <w:lvlJc w:val="left"/>
      <w:pPr>
        <w:ind w:left="8498" w:hanging="706"/>
      </w:pPr>
      <w:rPr>
        <w:rFonts w:hint="default"/>
        <w:lang w:val="pt-PT" w:eastAsia="en-US" w:bidi="ar-SA"/>
      </w:rPr>
    </w:lvl>
  </w:abstractNum>
  <w:abstractNum w:abstractNumId="8" w15:restartNumberingAfterBreak="0">
    <w:nsid w:val="7A6418A1"/>
    <w:multiLevelType w:val="hybridMultilevel"/>
    <w:tmpl w:val="0ADE4670"/>
    <w:lvl w:ilvl="0" w:tplc="8ABE2994">
      <w:start w:val="1"/>
      <w:numFmt w:val="lowerLetter"/>
      <w:lvlText w:val="%1)"/>
      <w:lvlJc w:val="left"/>
      <w:pPr>
        <w:ind w:left="1562" w:hanging="567"/>
        <w:jc w:val="left"/>
      </w:pPr>
      <w:rPr>
        <w:rFonts w:ascii="Arial" w:eastAsia="Arial" w:hAnsi="Arial" w:cs="Arial" w:hint="default"/>
        <w:b/>
        <w:bCs/>
        <w:i w:val="0"/>
        <w:iCs w:val="0"/>
        <w:spacing w:val="0"/>
        <w:w w:val="100"/>
        <w:sz w:val="24"/>
        <w:szCs w:val="24"/>
        <w:lang w:val="pt-PT" w:eastAsia="en-US" w:bidi="ar-SA"/>
      </w:rPr>
    </w:lvl>
    <w:lvl w:ilvl="1" w:tplc="68169BEA">
      <w:numFmt w:val="bullet"/>
      <w:lvlText w:val="•"/>
      <w:lvlJc w:val="left"/>
      <w:pPr>
        <w:ind w:left="2409" w:hanging="567"/>
      </w:pPr>
      <w:rPr>
        <w:rFonts w:hint="default"/>
        <w:lang w:val="pt-PT" w:eastAsia="en-US" w:bidi="ar-SA"/>
      </w:rPr>
    </w:lvl>
    <w:lvl w:ilvl="2" w:tplc="CB6A593C">
      <w:numFmt w:val="bullet"/>
      <w:lvlText w:val="•"/>
      <w:lvlJc w:val="left"/>
      <w:pPr>
        <w:ind w:left="3259" w:hanging="567"/>
      </w:pPr>
      <w:rPr>
        <w:rFonts w:hint="default"/>
        <w:lang w:val="pt-PT" w:eastAsia="en-US" w:bidi="ar-SA"/>
      </w:rPr>
    </w:lvl>
    <w:lvl w:ilvl="3" w:tplc="D422CBBE">
      <w:numFmt w:val="bullet"/>
      <w:lvlText w:val="•"/>
      <w:lvlJc w:val="left"/>
      <w:pPr>
        <w:ind w:left="4109" w:hanging="567"/>
      </w:pPr>
      <w:rPr>
        <w:rFonts w:hint="default"/>
        <w:lang w:val="pt-PT" w:eastAsia="en-US" w:bidi="ar-SA"/>
      </w:rPr>
    </w:lvl>
    <w:lvl w:ilvl="4" w:tplc="BEA2C41E">
      <w:numFmt w:val="bullet"/>
      <w:lvlText w:val="•"/>
      <w:lvlJc w:val="left"/>
      <w:pPr>
        <w:ind w:left="4959" w:hanging="567"/>
      </w:pPr>
      <w:rPr>
        <w:rFonts w:hint="default"/>
        <w:lang w:val="pt-PT" w:eastAsia="en-US" w:bidi="ar-SA"/>
      </w:rPr>
    </w:lvl>
    <w:lvl w:ilvl="5" w:tplc="36E0C23A">
      <w:numFmt w:val="bullet"/>
      <w:lvlText w:val="•"/>
      <w:lvlJc w:val="left"/>
      <w:pPr>
        <w:ind w:left="5809" w:hanging="567"/>
      </w:pPr>
      <w:rPr>
        <w:rFonts w:hint="default"/>
        <w:lang w:val="pt-PT" w:eastAsia="en-US" w:bidi="ar-SA"/>
      </w:rPr>
    </w:lvl>
    <w:lvl w:ilvl="6" w:tplc="9EEE8666">
      <w:numFmt w:val="bullet"/>
      <w:lvlText w:val="•"/>
      <w:lvlJc w:val="left"/>
      <w:pPr>
        <w:ind w:left="6658" w:hanging="567"/>
      </w:pPr>
      <w:rPr>
        <w:rFonts w:hint="default"/>
        <w:lang w:val="pt-PT" w:eastAsia="en-US" w:bidi="ar-SA"/>
      </w:rPr>
    </w:lvl>
    <w:lvl w:ilvl="7" w:tplc="74CA00D0">
      <w:numFmt w:val="bullet"/>
      <w:lvlText w:val="•"/>
      <w:lvlJc w:val="left"/>
      <w:pPr>
        <w:ind w:left="7508" w:hanging="567"/>
      </w:pPr>
      <w:rPr>
        <w:rFonts w:hint="default"/>
        <w:lang w:val="pt-PT" w:eastAsia="en-US" w:bidi="ar-SA"/>
      </w:rPr>
    </w:lvl>
    <w:lvl w:ilvl="8" w:tplc="768E9A74">
      <w:numFmt w:val="bullet"/>
      <w:lvlText w:val="•"/>
      <w:lvlJc w:val="left"/>
      <w:pPr>
        <w:ind w:left="8358" w:hanging="567"/>
      </w:pPr>
      <w:rPr>
        <w:rFonts w:hint="default"/>
        <w:lang w:val="pt-PT" w:eastAsia="en-US" w:bidi="ar-SA"/>
      </w:rPr>
    </w:lvl>
  </w:abstractNum>
  <w:num w:numId="1">
    <w:abstractNumId w:val="1"/>
  </w:num>
  <w:num w:numId="2">
    <w:abstractNumId w:val="5"/>
  </w:num>
  <w:num w:numId="3">
    <w:abstractNumId w:val="8"/>
  </w:num>
  <w:num w:numId="4">
    <w:abstractNumId w:val="7"/>
  </w:num>
  <w:num w:numId="5">
    <w:abstractNumId w:val="2"/>
  </w:num>
  <w:num w:numId="6">
    <w:abstractNumId w:val="3"/>
  </w:num>
  <w:num w:numId="7">
    <w:abstractNumId w:val="6"/>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0527"/>
    <w:rsid w:val="001E26E6"/>
    <w:rsid w:val="002612B3"/>
    <w:rsid w:val="002F34C3"/>
    <w:rsid w:val="003739F0"/>
    <w:rsid w:val="004D51E9"/>
    <w:rsid w:val="005A1B14"/>
    <w:rsid w:val="007A1794"/>
    <w:rsid w:val="00980527"/>
    <w:rsid w:val="00E7052E"/>
    <w:rsid w:val="00F248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F643"/>
  <w15:docId w15:val="{CC7761E8-089C-4287-BB67-0F3151219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565" w:hanging="422"/>
      <w:outlineLvl w:val="0"/>
    </w:pPr>
    <w:rPr>
      <w:rFonts w:ascii="Arial" w:eastAsia="Arial" w:hAnsi="Arial" w:cs="Arial"/>
      <w:b/>
      <w:bCs/>
      <w:sz w:val="24"/>
      <w:szCs w:val="24"/>
    </w:rPr>
  </w:style>
  <w:style w:type="paragraph" w:styleId="Ttulo2">
    <w:name w:val="heading 2"/>
    <w:basedOn w:val="Normal"/>
    <w:uiPriority w:val="1"/>
    <w:qFormat/>
    <w:pPr>
      <w:ind w:left="1559" w:hanging="988"/>
      <w:outlineLvl w:val="1"/>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571"/>
      <w:jc w:val="both"/>
    </w:pPr>
    <w:rPr>
      <w:sz w:val="24"/>
      <w:szCs w:val="24"/>
    </w:rPr>
  </w:style>
  <w:style w:type="paragraph" w:styleId="PargrafodaLista">
    <w:name w:val="List Paragraph"/>
    <w:aliases w:val="Itemização,PPP 04,Texto,Colorful List - Accent 11"/>
    <w:basedOn w:val="Normal"/>
    <w:uiPriority w:val="34"/>
    <w:qFormat/>
    <w:pPr>
      <w:ind w:left="571"/>
      <w:jc w:val="both"/>
    </w:pPr>
  </w:style>
  <w:style w:type="paragraph" w:customStyle="1" w:styleId="TableParagraph">
    <w:name w:val="Table Paragraph"/>
    <w:basedOn w:val="Normal"/>
    <w:uiPriority w:val="1"/>
    <w:qFormat/>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certidoes-apf.apps.tcu.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empresas-e-negocios/pt-br/empreendedor" TargetMode="External"/><Relationship Id="rId5" Type="http://schemas.openxmlformats.org/officeDocument/2006/relationships/footnotes" Target="footnotes.xml"/><Relationship Id="rId10" Type="http://schemas.openxmlformats.org/officeDocument/2006/relationships/hyperlink" Target="https://www.gov.br/empresas-e-negocios/pt-br/empreendedor" TargetMode="External"/><Relationship Id="rId4" Type="http://schemas.openxmlformats.org/officeDocument/2006/relationships/webSettings" Target="webSettings.xml"/><Relationship Id="rId9" Type="http://schemas.openxmlformats.org/officeDocument/2006/relationships/hyperlink" Target="mailto:compraselicitacoes@cabofrio.rj.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31</Pages>
  <Words>8867</Words>
  <Characters>47887</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Thelson Barros</dc:creator>
  <cp:lastModifiedBy>Jorge Luiz Morgado</cp:lastModifiedBy>
  <cp:revision>6</cp:revision>
  <dcterms:created xsi:type="dcterms:W3CDTF">2025-06-17T14:22:00Z</dcterms:created>
  <dcterms:modified xsi:type="dcterms:W3CDTF">2025-07-01T13:03:00Z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2025-06-17T00:00:00Z</vt:filetime>
  </property>
  <property fmtid="{D5CDD505-2E9C-101B-9397-08002B2CF9AE}" pid="3" name="Creator">
    <vt:lpwstr>Microsoft® Office Word 2007</vt:lpwstr>
  </property>
  <property fmtid="{D5CDD505-2E9C-101B-9397-08002B2CF9AE}" pid="4" name="LastSaved">
    <vt:filetime>2025-06-17T00:00:00Z</vt:filetime>
  </property>
  <property fmtid="{D5CDD505-2E9C-101B-9397-08002B2CF9AE}" pid="5" name="Producer">
    <vt:lpwstr>Microsoft® Office Word 2007</vt:lpwstr>
  </property>
</Properties>
</file>